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F2" w:rsidRPr="0058642C" w:rsidRDefault="00DA16F2" w:rsidP="00DA16F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8642C">
        <w:rPr>
          <w:rFonts w:ascii="Times NR Cyr MT" w:eastAsia="Times New Roman" w:hAnsi="Times NR Cyr MT" w:cs="Times New Roman"/>
          <w:noProof/>
          <w:sz w:val="20"/>
          <w:szCs w:val="20"/>
          <w:lang w:eastAsia="ru-RU"/>
        </w:rPr>
        <w:drawing>
          <wp:inline distT="0" distB="0" distL="0" distR="0" wp14:anchorId="617D9D90" wp14:editId="2B12899F">
            <wp:extent cx="619125" cy="813435"/>
            <wp:effectExtent l="0" t="0" r="9525" b="5715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B6" w:rsidRPr="0058642C" w:rsidRDefault="008312B6" w:rsidP="00DA16F2">
      <w:pPr>
        <w:spacing w:after="0" w:line="240" w:lineRule="auto"/>
        <w:jc w:val="center"/>
        <w:rPr>
          <w:rFonts w:eastAsia="Times New Roman" w:cs="Times New Roman"/>
          <w:sz w:val="16"/>
          <w:szCs w:val="20"/>
          <w:lang w:eastAsia="ru-RU"/>
        </w:rPr>
      </w:pPr>
    </w:p>
    <w:p w:rsidR="008312B6" w:rsidRPr="0058642C" w:rsidRDefault="008312B6" w:rsidP="006643F8">
      <w:pPr>
        <w:keepNext/>
        <w:spacing w:after="0" w:line="240" w:lineRule="auto"/>
        <w:ind w:right="-360"/>
        <w:outlineLvl w:val="3"/>
        <w:rPr>
          <w:rFonts w:eastAsia="Times New Roman" w:cs="Times New Roman"/>
          <w:b/>
          <w:sz w:val="32"/>
          <w:szCs w:val="32"/>
          <w:lang w:eastAsia="ru-RU"/>
        </w:rPr>
      </w:pPr>
    </w:p>
    <w:p w:rsidR="00DA16F2" w:rsidRPr="0058642C" w:rsidRDefault="00DA16F2" w:rsidP="00DA16F2">
      <w:pPr>
        <w:keepNext/>
        <w:spacing w:after="0" w:line="240" w:lineRule="auto"/>
        <w:ind w:right="-360" w:firstLine="709"/>
        <w:jc w:val="center"/>
        <w:outlineLvl w:val="3"/>
        <w:rPr>
          <w:rFonts w:ascii="Times NR Cyr MT" w:eastAsia="Times New Roman" w:hAnsi="Times NR Cyr MT" w:cs="Times New Roman"/>
          <w:b/>
          <w:sz w:val="32"/>
          <w:szCs w:val="32"/>
          <w:lang w:eastAsia="ru-RU"/>
        </w:rPr>
      </w:pPr>
      <w:r w:rsidRPr="0058642C">
        <w:rPr>
          <w:rFonts w:ascii="Times NR Cyr MT" w:eastAsia="Times New Roman" w:hAnsi="Times NR Cyr MT" w:cs="Times New Roman"/>
          <w:b/>
          <w:sz w:val="32"/>
          <w:szCs w:val="32"/>
          <w:lang w:eastAsia="ru-RU"/>
        </w:rPr>
        <w:t>АДМИНИСТРАЦИЯ ГОРОДСКОГО ПОСЕЛЕНИЯ -</w:t>
      </w:r>
    </w:p>
    <w:p w:rsidR="00DA16F2" w:rsidRPr="0058642C" w:rsidRDefault="00DA16F2" w:rsidP="00DA16F2">
      <w:pPr>
        <w:keepNext/>
        <w:spacing w:after="0" w:line="240" w:lineRule="auto"/>
        <w:ind w:right="-360"/>
        <w:jc w:val="center"/>
        <w:outlineLvl w:val="3"/>
        <w:rPr>
          <w:rFonts w:ascii="Times NR Cyr MT" w:eastAsia="Times New Roman" w:hAnsi="Times NR Cyr MT" w:cs="Times New Roman"/>
          <w:b/>
          <w:sz w:val="36"/>
          <w:szCs w:val="20"/>
          <w:lang w:eastAsia="ru-RU"/>
        </w:rPr>
      </w:pPr>
      <w:r w:rsidRPr="0058642C">
        <w:rPr>
          <w:rFonts w:ascii="Times NR Cyr MT" w:eastAsia="Times New Roman" w:hAnsi="Times NR Cyr MT" w:cs="Times New Roman"/>
          <w:b/>
          <w:sz w:val="32"/>
          <w:szCs w:val="32"/>
          <w:lang w:eastAsia="ru-RU"/>
        </w:rPr>
        <w:t>ГОРОД ОСТРОГОЖСК</w:t>
      </w:r>
    </w:p>
    <w:p w:rsidR="00DA16F2" w:rsidRPr="0058642C" w:rsidRDefault="00DA16F2" w:rsidP="00DA16F2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sz w:val="36"/>
          <w:szCs w:val="20"/>
          <w:lang w:eastAsia="ru-RU"/>
        </w:rPr>
      </w:pPr>
      <w:r w:rsidRPr="0058642C">
        <w:rPr>
          <w:rFonts w:ascii="Times NR Cyr MT" w:eastAsia="Times New Roman" w:hAnsi="Times NR Cyr MT" w:cs="Times New Roman"/>
          <w:b/>
          <w:sz w:val="36"/>
          <w:szCs w:val="20"/>
          <w:lang w:eastAsia="ru-RU"/>
        </w:rPr>
        <w:t>Острогожского муниципального района                                          Воронежской области</w:t>
      </w:r>
    </w:p>
    <w:p w:rsidR="00DA16F2" w:rsidRPr="0058642C" w:rsidRDefault="00DA16F2" w:rsidP="00DA16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6F2" w:rsidRPr="0058642C" w:rsidRDefault="00DA16F2" w:rsidP="00DA16F2">
      <w:pPr>
        <w:keepNext/>
        <w:spacing w:after="0" w:line="240" w:lineRule="auto"/>
        <w:ind w:right="-360"/>
        <w:jc w:val="center"/>
        <w:outlineLvl w:val="3"/>
        <w:rPr>
          <w:rFonts w:ascii="Times NR Cyr MT" w:eastAsia="Times New Roman" w:hAnsi="Times NR Cyr MT" w:cs="Times New Roman"/>
          <w:sz w:val="36"/>
          <w:szCs w:val="20"/>
          <w:lang w:eastAsia="ru-RU"/>
        </w:rPr>
      </w:pPr>
      <w:r w:rsidRPr="0058642C">
        <w:rPr>
          <w:rFonts w:ascii="Times NR Cyr MT" w:eastAsia="Times New Roman" w:hAnsi="Times NR Cyr MT" w:cs="Times New Roman"/>
          <w:b/>
          <w:sz w:val="36"/>
          <w:szCs w:val="36"/>
          <w:lang w:eastAsia="ru-RU"/>
        </w:rPr>
        <w:t>П О С Т А Н О В Л Е Н И Е</w:t>
      </w:r>
    </w:p>
    <w:p w:rsidR="00DA16F2" w:rsidRPr="0058642C" w:rsidRDefault="00DA16F2" w:rsidP="00DA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6F2" w:rsidRPr="0058642C" w:rsidRDefault="00DA16F2" w:rsidP="00DA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42C">
        <w:rPr>
          <w:rFonts w:ascii="Times New Roman" w:eastAsia="Times New Roman" w:hAnsi="Times New Roman" w:cs="Times New Roman"/>
          <w:sz w:val="26"/>
          <w:szCs w:val="26"/>
          <w:lang w:eastAsia="ru-RU"/>
        </w:rPr>
        <w:t>«_</w:t>
      </w:r>
      <w:r w:rsidR="00A959CB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58642C">
        <w:rPr>
          <w:rFonts w:ascii="Times New Roman" w:eastAsia="Times New Roman" w:hAnsi="Times New Roman" w:cs="Times New Roman"/>
          <w:sz w:val="26"/>
          <w:szCs w:val="26"/>
          <w:lang w:eastAsia="ru-RU"/>
        </w:rPr>
        <w:t>__»_____</w:t>
      </w:r>
      <w:r w:rsidR="00A959CB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bookmarkStart w:id="0" w:name="_GoBack"/>
      <w:bookmarkEnd w:id="0"/>
      <w:r w:rsidRPr="005864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_____202</w:t>
      </w:r>
      <w:r w:rsidR="00822E7A" w:rsidRPr="0058642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86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№ ___</w:t>
      </w:r>
      <w:r w:rsidR="00A959CB">
        <w:rPr>
          <w:rFonts w:ascii="Times New Roman" w:eastAsia="Times New Roman" w:hAnsi="Times New Roman" w:cs="Times New Roman"/>
          <w:sz w:val="26"/>
          <w:szCs w:val="26"/>
          <w:lang w:eastAsia="ru-RU"/>
        </w:rPr>
        <w:t>320</w:t>
      </w:r>
      <w:r w:rsidRPr="005864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DA16F2" w:rsidRPr="0058642C" w:rsidRDefault="00DA16F2" w:rsidP="00DA16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8642C">
        <w:rPr>
          <w:rFonts w:ascii="Times New Roman" w:eastAsia="Times New Roman" w:hAnsi="Times New Roman" w:cs="Times New Roman"/>
          <w:szCs w:val="20"/>
          <w:lang w:eastAsia="ru-RU"/>
        </w:rPr>
        <w:t xml:space="preserve">            г. Острогожск</w:t>
      </w:r>
    </w:p>
    <w:p w:rsidR="00091BE2" w:rsidRPr="00C6345C" w:rsidRDefault="00091BE2" w:rsidP="00091BE2">
      <w:pPr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Cs/>
          <w:sz w:val="6"/>
          <w:szCs w:val="6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805"/>
      </w:tblGrid>
      <w:tr w:rsidR="0058642C" w:rsidRPr="00A959CB" w:rsidTr="0058642C">
        <w:trPr>
          <w:trHeight w:val="1238"/>
        </w:trPr>
        <w:tc>
          <w:tcPr>
            <w:tcW w:w="6805" w:type="dxa"/>
            <w:shd w:val="clear" w:color="auto" w:fill="auto"/>
          </w:tcPr>
          <w:p w:rsidR="00822E7A" w:rsidRPr="0058642C" w:rsidRDefault="0058642C" w:rsidP="005864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58642C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«О внесении изменений в постановление </w:t>
            </w:r>
            <w:r w:rsidRPr="0058642C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администрации городского поселения – город Острогожск Острогожского муниципального района Воронежской области от 13.03.2024 № 121 </w:t>
            </w:r>
            <w:r w:rsidRPr="0058642C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городского поселения – город Острогожск Острогожского муниципального района Воронежской области»</w:t>
            </w:r>
          </w:p>
        </w:tc>
      </w:tr>
    </w:tbl>
    <w:p w:rsidR="00127AB2" w:rsidRPr="00C6345C" w:rsidRDefault="00127AB2" w:rsidP="00CA61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6"/>
          <w:szCs w:val="6"/>
          <w:lang w:eastAsia="ru-RU"/>
        </w:rPr>
      </w:pPr>
    </w:p>
    <w:p w:rsidR="00431216" w:rsidRPr="00C6345C" w:rsidRDefault="00431216" w:rsidP="00C63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42C">
        <w:tab/>
      </w:r>
      <w:r w:rsidR="0058642C" w:rsidRPr="0058642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58642C" w:rsidRPr="0058642C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58642C" w:rsidRPr="005864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642C" w:rsidRPr="0058642C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25.12.2023 № 627-ФЗ «О внесении изменений в Градостроительный кодекс Российской Федерации и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855A1F" w:rsidRPr="0058642C"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– город Острогожск Острогожского </w:t>
      </w:r>
      <w:r w:rsidR="00855A1F" w:rsidRPr="0058642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 администрация городского поселения – город Острогожск Острогожского муниципального района Воронежской области</w:t>
      </w:r>
    </w:p>
    <w:p w:rsidR="00CA61B6" w:rsidRPr="0058642C" w:rsidRDefault="00CA61B6" w:rsidP="00CA61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8642C">
        <w:t>ПОСТАНОВЛЯЕТ:</w:t>
      </w:r>
    </w:p>
    <w:p w:rsidR="00CA61B6" w:rsidRPr="00C6345C" w:rsidRDefault="00CA61B6" w:rsidP="00CA61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6"/>
          <w:szCs w:val="6"/>
          <w:lang w:eastAsia="ru-RU"/>
        </w:rPr>
      </w:pPr>
    </w:p>
    <w:p w:rsidR="00C6345C" w:rsidRPr="00C6345C" w:rsidRDefault="0058642C" w:rsidP="00C634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42C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Приложение к постановлению администрации</w:t>
      </w:r>
      <w:r w:rsidRPr="0058642C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– город Острогожск Острогожского муниципального района Воронежской области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13.03.2024 № 121</w:t>
      </w:r>
      <w:r w:rsidRPr="0058642C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городского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– город Острогожск Острогожского</w:t>
      </w:r>
      <w:r w:rsidRPr="0058642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8642C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области»» (далее </w:t>
      </w:r>
      <w:r w:rsidR="00C6345C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58642C">
        <w:rPr>
          <w:rFonts w:ascii="Times New Roman" w:eastAsia="Calibri" w:hAnsi="Times New Roman" w:cs="Times New Roman"/>
          <w:bCs/>
          <w:sz w:val="28"/>
          <w:szCs w:val="28"/>
        </w:rPr>
        <w:t xml:space="preserve">  Административный регламент) </w:t>
      </w:r>
      <w:r w:rsidR="00C6345C" w:rsidRPr="00C6345C">
        <w:rPr>
          <w:rFonts w:ascii="Times New Roman" w:eastAsia="Calibri" w:hAnsi="Times New Roman" w:cs="Times New Roman"/>
          <w:bCs/>
          <w:sz w:val="28"/>
          <w:szCs w:val="28"/>
        </w:rPr>
        <w:t xml:space="preserve">изменение, дополнив Административный регламент после пункта 2.6 новым пунктом 2.6.1 следующего содержания: </w:t>
      </w:r>
    </w:p>
    <w:p w:rsidR="00C6345C" w:rsidRPr="00C6345C" w:rsidRDefault="00C6345C" w:rsidP="00C634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345C">
        <w:rPr>
          <w:rFonts w:ascii="Times New Roman" w:eastAsia="Calibri" w:hAnsi="Times New Roman" w:cs="Times New Roman"/>
          <w:bCs/>
          <w:sz w:val="28"/>
          <w:szCs w:val="28"/>
        </w:rPr>
        <w:t xml:space="preserve">«2.6.1. В случае обращения ответственной организации, признанной таковой в соответствии с Законом Воронежской области от 01.12.2023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Pr="00C6345C">
        <w:rPr>
          <w:rFonts w:ascii="Times New Roman" w:eastAsia="Calibri" w:hAnsi="Times New Roman" w:cs="Times New Roman"/>
          <w:bCs/>
          <w:sz w:val="28"/>
          <w:szCs w:val="28"/>
        </w:rPr>
        <w:t xml:space="preserve">     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строительство, внесение изменений в разрешение и продление срока действия разрешения) и выдачи (направления) ее результатов составляет 4 (четыре) рабочих дня со дня получения документов Администрацией (за исключением предоставления Муниципальной услуги в соответствии с частью 11.1 статьи 51 Градостроительного кодекса Российской Федерации).</w:t>
      </w:r>
    </w:p>
    <w:p w:rsidR="00C6345C" w:rsidRPr="00C6345C" w:rsidRDefault="00C6345C" w:rsidP="00C634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345C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:rsidR="00C6345C" w:rsidRPr="00C6345C" w:rsidRDefault="00C6345C" w:rsidP="00C634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345C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абзацем первым пункта 2.6. настоящего Административного регламента. </w:t>
      </w:r>
    </w:p>
    <w:p w:rsidR="00C6345C" w:rsidRDefault="00C6345C" w:rsidP="00C634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345C">
        <w:rPr>
          <w:rFonts w:ascii="Times New Roman" w:eastAsia="Calibri" w:hAnsi="Times New Roman" w:cs="Times New Roman"/>
          <w:bCs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58642C" w:rsidRDefault="0058642C" w:rsidP="0058642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8642C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F427B" w:rsidRPr="0058642C" w:rsidRDefault="0058642C" w:rsidP="0058642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8642C">
        <w:rPr>
          <w:rFonts w:ascii="Times New Roman" w:hAnsi="Times New Roman"/>
          <w:sz w:val="28"/>
          <w:szCs w:val="28"/>
        </w:rPr>
        <w:t>3</w:t>
      </w:r>
      <w:r w:rsidR="00431216" w:rsidRPr="0058642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2762"/>
        <w:gridCol w:w="2872"/>
        <w:gridCol w:w="2483"/>
      </w:tblGrid>
      <w:tr w:rsidR="0058642C" w:rsidRPr="0058642C" w:rsidTr="00C6345C">
        <w:tc>
          <w:tcPr>
            <w:tcW w:w="4273" w:type="dxa"/>
            <w:gridSpan w:val="2"/>
            <w:hideMark/>
          </w:tcPr>
          <w:p w:rsidR="00822E7A" w:rsidRPr="0058642C" w:rsidRDefault="00822E7A" w:rsidP="00C634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642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городского поселения – город Острогожск</w:t>
            </w:r>
          </w:p>
        </w:tc>
        <w:tc>
          <w:tcPr>
            <w:tcW w:w="2872" w:type="dxa"/>
          </w:tcPr>
          <w:p w:rsidR="00822E7A" w:rsidRPr="0058642C" w:rsidRDefault="00822E7A" w:rsidP="00C63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CA61B6" w:rsidRPr="0058642C" w:rsidRDefault="00CA61B6" w:rsidP="00C63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E7A" w:rsidRPr="0058642C" w:rsidRDefault="00822E7A" w:rsidP="00C63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2C">
              <w:rPr>
                <w:rFonts w:ascii="Times New Roman" w:hAnsi="Times New Roman" w:cs="Times New Roman"/>
                <w:sz w:val="28"/>
                <w:szCs w:val="28"/>
              </w:rPr>
              <w:t>А.В. Колесников</w:t>
            </w:r>
          </w:p>
        </w:tc>
      </w:tr>
      <w:tr w:rsidR="0058642C" w:rsidRPr="0058642C" w:rsidTr="00C6345C">
        <w:tc>
          <w:tcPr>
            <w:tcW w:w="1511" w:type="dxa"/>
            <w:shd w:val="clear" w:color="auto" w:fill="auto"/>
          </w:tcPr>
          <w:p w:rsidR="00822E7A" w:rsidRPr="0058642C" w:rsidRDefault="00822E7A" w:rsidP="00C634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8642C">
              <w:rPr>
                <w:rFonts w:ascii="Times New Roman" w:eastAsia="Calibri" w:hAnsi="Times New Roman" w:cs="Times New Roman"/>
              </w:rPr>
              <w:t>Исполнитель:</w:t>
            </w:r>
          </w:p>
        </w:tc>
        <w:tc>
          <w:tcPr>
            <w:tcW w:w="8117" w:type="dxa"/>
            <w:gridSpan w:val="3"/>
            <w:shd w:val="clear" w:color="auto" w:fill="auto"/>
          </w:tcPr>
          <w:p w:rsidR="00822E7A" w:rsidRPr="0058642C" w:rsidRDefault="00822E7A" w:rsidP="00C634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8642C">
              <w:rPr>
                <w:rFonts w:ascii="Times New Roman" w:eastAsia="Calibri" w:hAnsi="Times New Roman" w:cs="Times New Roman"/>
              </w:rPr>
              <w:t>Кирпиченко А.С.</w:t>
            </w:r>
          </w:p>
        </w:tc>
      </w:tr>
      <w:tr w:rsidR="0058642C" w:rsidRPr="0058642C" w:rsidTr="00C6345C">
        <w:tc>
          <w:tcPr>
            <w:tcW w:w="1511" w:type="dxa"/>
            <w:shd w:val="clear" w:color="auto" w:fill="auto"/>
          </w:tcPr>
          <w:p w:rsidR="00822E7A" w:rsidRPr="0058642C" w:rsidRDefault="00822E7A" w:rsidP="00C634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8642C">
              <w:rPr>
                <w:rFonts w:ascii="Times New Roman" w:eastAsia="Calibri" w:hAnsi="Times New Roman" w:cs="Times New Roman"/>
              </w:rPr>
              <w:t>Согласовано:</w:t>
            </w:r>
          </w:p>
        </w:tc>
        <w:tc>
          <w:tcPr>
            <w:tcW w:w="8117" w:type="dxa"/>
            <w:gridSpan w:val="3"/>
            <w:shd w:val="clear" w:color="auto" w:fill="auto"/>
          </w:tcPr>
          <w:p w:rsidR="00822E7A" w:rsidRPr="0058642C" w:rsidRDefault="00822E7A" w:rsidP="00C634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8642C">
              <w:rPr>
                <w:rFonts w:ascii="Times New Roman" w:eastAsia="Calibri" w:hAnsi="Times New Roman" w:cs="Times New Roman"/>
              </w:rPr>
              <w:t>Павленко Х.О.</w:t>
            </w:r>
          </w:p>
        </w:tc>
      </w:tr>
    </w:tbl>
    <w:p w:rsidR="00D270E6" w:rsidRPr="0058642C" w:rsidRDefault="00D270E6" w:rsidP="00C63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70E6" w:rsidRPr="0058642C" w:rsidSect="008312B6">
      <w:headerReference w:type="default" r:id="rId9"/>
      <w:pgSz w:w="11906" w:h="16838"/>
      <w:pgMar w:top="1134" w:right="850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EE5" w:rsidRDefault="00B12EE5">
      <w:pPr>
        <w:spacing w:after="0" w:line="240" w:lineRule="auto"/>
      </w:pPr>
      <w:r>
        <w:separator/>
      </w:r>
    </w:p>
  </w:endnote>
  <w:endnote w:type="continuationSeparator" w:id="0">
    <w:p w:rsidR="00B12EE5" w:rsidRDefault="00B1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EE5" w:rsidRDefault="00B12EE5">
      <w:pPr>
        <w:spacing w:after="0" w:line="240" w:lineRule="auto"/>
      </w:pPr>
      <w:r>
        <w:separator/>
      </w:r>
    </w:p>
  </w:footnote>
  <w:footnote w:type="continuationSeparator" w:id="0">
    <w:p w:rsidR="00B12EE5" w:rsidRDefault="00B1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D1" w:rsidRPr="00DA16F2" w:rsidRDefault="00803CD1" w:rsidP="00DA16F2">
    <w:pPr>
      <w:pStyle w:val="af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20"/>
  </w:num>
  <w:num w:numId="17">
    <w:abstractNumId w:val="6"/>
  </w:num>
  <w:num w:numId="18">
    <w:abstractNumId w:val="4"/>
  </w:num>
  <w:num w:numId="19">
    <w:abstractNumId w:val="19"/>
  </w:num>
  <w:num w:numId="20">
    <w:abstractNumId w:val="3"/>
  </w:num>
  <w:num w:numId="21">
    <w:abstractNumId w:val="18"/>
  </w:num>
  <w:num w:numId="22">
    <w:abstractNumId w:val="0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AE"/>
    <w:rsid w:val="000223BC"/>
    <w:rsid w:val="00023AF5"/>
    <w:rsid w:val="0005184D"/>
    <w:rsid w:val="00063622"/>
    <w:rsid w:val="00077D61"/>
    <w:rsid w:val="000831A1"/>
    <w:rsid w:val="00091BE2"/>
    <w:rsid w:val="00097BF9"/>
    <w:rsid w:val="000D3E9A"/>
    <w:rsid w:val="000D7B24"/>
    <w:rsid w:val="000F0CBB"/>
    <w:rsid w:val="00127AB2"/>
    <w:rsid w:val="001312E0"/>
    <w:rsid w:val="00194563"/>
    <w:rsid w:val="001F44E3"/>
    <w:rsid w:val="0021293C"/>
    <w:rsid w:val="00214239"/>
    <w:rsid w:val="002702AB"/>
    <w:rsid w:val="002810AE"/>
    <w:rsid w:val="002A7AAA"/>
    <w:rsid w:val="002A7B73"/>
    <w:rsid w:val="002C207E"/>
    <w:rsid w:val="002D1694"/>
    <w:rsid w:val="003613E2"/>
    <w:rsid w:val="003656FC"/>
    <w:rsid w:val="00372D1C"/>
    <w:rsid w:val="00374205"/>
    <w:rsid w:val="00392CFF"/>
    <w:rsid w:val="00392F2B"/>
    <w:rsid w:val="003A3180"/>
    <w:rsid w:val="003B183B"/>
    <w:rsid w:val="003B4AB9"/>
    <w:rsid w:val="003E7E57"/>
    <w:rsid w:val="004045C2"/>
    <w:rsid w:val="00417943"/>
    <w:rsid w:val="0042582F"/>
    <w:rsid w:val="00431216"/>
    <w:rsid w:val="00467874"/>
    <w:rsid w:val="00482FFC"/>
    <w:rsid w:val="004875A0"/>
    <w:rsid w:val="0049669B"/>
    <w:rsid w:val="004B2020"/>
    <w:rsid w:val="004B4195"/>
    <w:rsid w:val="004C70DE"/>
    <w:rsid w:val="004D049C"/>
    <w:rsid w:val="00502A8E"/>
    <w:rsid w:val="005125E6"/>
    <w:rsid w:val="005242A9"/>
    <w:rsid w:val="00532063"/>
    <w:rsid w:val="00556C01"/>
    <w:rsid w:val="00564F9A"/>
    <w:rsid w:val="0057287C"/>
    <w:rsid w:val="0058642C"/>
    <w:rsid w:val="005B136D"/>
    <w:rsid w:val="005C497D"/>
    <w:rsid w:val="005D3E36"/>
    <w:rsid w:val="005E6352"/>
    <w:rsid w:val="005E644D"/>
    <w:rsid w:val="005E6513"/>
    <w:rsid w:val="0060182E"/>
    <w:rsid w:val="006071FB"/>
    <w:rsid w:val="00612874"/>
    <w:rsid w:val="006133B7"/>
    <w:rsid w:val="00630274"/>
    <w:rsid w:val="00641D96"/>
    <w:rsid w:val="00653BCF"/>
    <w:rsid w:val="00656FA5"/>
    <w:rsid w:val="0065712D"/>
    <w:rsid w:val="00664117"/>
    <w:rsid w:val="006643F8"/>
    <w:rsid w:val="006759AF"/>
    <w:rsid w:val="006918B6"/>
    <w:rsid w:val="006A36C1"/>
    <w:rsid w:val="006C5A1D"/>
    <w:rsid w:val="006E23DB"/>
    <w:rsid w:val="00747F82"/>
    <w:rsid w:val="00753448"/>
    <w:rsid w:val="00770795"/>
    <w:rsid w:val="007B2D8E"/>
    <w:rsid w:val="007C2208"/>
    <w:rsid w:val="00803CD1"/>
    <w:rsid w:val="00822E7A"/>
    <w:rsid w:val="008312B6"/>
    <w:rsid w:val="008538E1"/>
    <w:rsid w:val="00855A1F"/>
    <w:rsid w:val="008639E1"/>
    <w:rsid w:val="00866586"/>
    <w:rsid w:val="00873775"/>
    <w:rsid w:val="00875CD0"/>
    <w:rsid w:val="00884CAD"/>
    <w:rsid w:val="008A069A"/>
    <w:rsid w:val="008C34B3"/>
    <w:rsid w:val="008D5103"/>
    <w:rsid w:val="008F3C21"/>
    <w:rsid w:val="009661A0"/>
    <w:rsid w:val="009C2EB7"/>
    <w:rsid w:val="009D1223"/>
    <w:rsid w:val="009D5E3F"/>
    <w:rsid w:val="009D7E00"/>
    <w:rsid w:val="009E74F0"/>
    <w:rsid w:val="009F28CD"/>
    <w:rsid w:val="00A05BAD"/>
    <w:rsid w:val="00A379EA"/>
    <w:rsid w:val="00A51BC4"/>
    <w:rsid w:val="00A959CB"/>
    <w:rsid w:val="00AB4E17"/>
    <w:rsid w:val="00AC29D9"/>
    <w:rsid w:val="00AD49A5"/>
    <w:rsid w:val="00AD6EEC"/>
    <w:rsid w:val="00AE6D6C"/>
    <w:rsid w:val="00AF51A6"/>
    <w:rsid w:val="00B007E6"/>
    <w:rsid w:val="00B12EE5"/>
    <w:rsid w:val="00B47D7F"/>
    <w:rsid w:val="00B62B71"/>
    <w:rsid w:val="00B63548"/>
    <w:rsid w:val="00B6421E"/>
    <w:rsid w:val="00B64AF0"/>
    <w:rsid w:val="00B70C20"/>
    <w:rsid w:val="00B75F16"/>
    <w:rsid w:val="00BB56A9"/>
    <w:rsid w:val="00BD5D30"/>
    <w:rsid w:val="00C14426"/>
    <w:rsid w:val="00C4465B"/>
    <w:rsid w:val="00C6345C"/>
    <w:rsid w:val="00CA61B6"/>
    <w:rsid w:val="00CB7CC2"/>
    <w:rsid w:val="00CD4D72"/>
    <w:rsid w:val="00D16828"/>
    <w:rsid w:val="00D270E6"/>
    <w:rsid w:val="00D309DE"/>
    <w:rsid w:val="00D521E3"/>
    <w:rsid w:val="00D71E3F"/>
    <w:rsid w:val="00D946DC"/>
    <w:rsid w:val="00DA16F2"/>
    <w:rsid w:val="00DA2D44"/>
    <w:rsid w:val="00DA4557"/>
    <w:rsid w:val="00DB252A"/>
    <w:rsid w:val="00DB4AE1"/>
    <w:rsid w:val="00DE2B06"/>
    <w:rsid w:val="00E26FC2"/>
    <w:rsid w:val="00E437E7"/>
    <w:rsid w:val="00E52673"/>
    <w:rsid w:val="00E57EBD"/>
    <w:rsid w:val="00E661B4"/>
    <w:rsid w:val="00E82926"/>
    <w:rsid w:val="00E93AB2"/>
    <w:rsid w:val="00EA7ED1"/>
    <w:rsid w:val="00EC3863"/>
    <w:rsid w:val="00ED060A"/>
    <w:rsid w:val="00EF427B"/>
    <w:rsid w:val="00F15D0D"/>
    <w:rsid w:val="00F23B5D"/>
    <w:rsid w:val="00F248C0"/>
    <w:rsid w:val="00F304C1"/>
    <w:rsid w:val="00F669FD"/>
    <w:rsid w:val="00F923EF"/>
    <w:rsid w:val="00F9396A"/>
    <w:rsid w:val="00F9649A"/>
    <w:rsid w:val="00F973A1"/>
    <w:rsid w:val="00FA340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EFF5E-35AD-4D34-856D-271A3497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091BE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091BE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091BE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091BE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91B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91BE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91BE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91BE2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091BE2"/>
  </w:style>
  <w:style w:type="paragraph" w:styleId="a3">
    <w:name w:val="No Spacing"/>
    <w:uiPriority w:val="1"/>
    <w:qFormat/>
    <w:rsid w:val="00091B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91BE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091BE2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1BE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7"/>
    </w:rPr>
  </w:style>
  <w:style w:type="character" w:customStyle="1" w:styleId="a6">
    <w:name w:val="Основной текст_"/>
    <w:link w:val="21"/>
    <w:locked/>
    <w:rsid w:val="00091BE2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6"/>
    <w:rsid w:val="00091BE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</w:rPr>
  </w:style>
  <w:style w:type="character" w:customStyle="1" w:styleId="a7">
    <w:name w:val="Колонтитул_"/>
    <w:link w:val="a8"/>
    <w:locked/>
    <w:rsid w:val="00091BE2"/>
    <w:rPr>
      <w:rFonts w:ascii="Times New Roman" w:eastAsia="Times New Roman" w:hAnsi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091BE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091BE2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91BE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  <w:style w:type="character" w:customStyle="1" w:styleId="100">
    <w:name w:val="Основной текст (10)_"/>
    <w:link w:val="101"/>
    <w:locked/>
    <w:rsid w:val="00091BE2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91BE2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/>
      <w:spacing w:val="10"/>
    </w:rPr>
  </w:style>
  <w:style w:type="character" w:customStyle="1" w:styleId="22">
    <w:name w:val="Заголовок №2_"/>
    <w:link w:val="23"/>
    <w:locked/>
    <w:rsid w:val="00091BE2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23">
    <w:name w:val="Заголовок №2"/>
    <w:basedOn w:val="a"/>
    <w:link w:val="22"/>
    <w:rsid w:val="00091BE2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/>
      <w:b/>
      <w:bCs/>
      <w:spacing w:val="7"/>
    </w:rPr>
  </w:style>
  <w:style w:type="paragraph" w:customStyle="1" w:styleId="Title">
    <w:name w:val="Title!Название НПА"/>
    <w:basedOn w:val="a"/>
    <w:rsid w:val="00091BE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Основной текст + Курсив"/>
    <w:aliases w:val="Интервал 0 pt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2">
    <w:name w:val="Основной текст1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091BE2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rsid w:val="00091BE2"/>
    <w:rPr>
      <w:color w:val="0000FF"/>
      <w:u w:val="none"/>
    </w:rPr>
  </w:style>
  <w:style w:type="character" w:customStyle="1" w:styleId="ab">
    <w:name w:val="Сноска_"/>
    <w:link w:val="ac"/>
    <w:rsid w:val="00091BE2"/>
    <w:rPr>
      <w:rFonts w:ascii="Times New Roman" w:eastAsia="Times New Roman" w:hAnsi="Times New Roman"/>
    </w:rPr>
  </w:style>
  <w:style w:type="character" w:customStyle="1" w:styleId="ad">
    <w:name w:val="Другое_"/>
    <w:link w:val="ae"/>
    <w:rsid w:val="00091BE2"/>
    <w:rPr>
      <w:rFonts w:ascii="Times New Roman" w:eastAsia="Times New Roman" w:hAnsi="Times New Roman"/>
      <w:sz w:val="28"/>
      <w:szCs w:val="28"/>
    </w:rPr>
  </w:style>
  <w:style w:type="paragraph" w:customStyle="1" w:styleId="ac">
    <w:name w:val="Сноска"/>
    <w:basedOn w:val="a"/>
    <w:link w:val="ab"/>
    <w:rsid w:val="00091BE2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e">
    <w:name w:val="Другое"/>
    <w:basedOn w:val="a"/>
    <w:link w:val="ad"/>
    <w:rsid w:val="00091BE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uiPriority w:val="59"/>
    <w:rsid w:val="00091B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91BE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091BE2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1BE2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basedOn w:val="a0"/>
    <w:rsid w:val="00091B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091BE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091BE2"/>
    <w:rPr>
      <w:rFonts w:ascii="Courier" w:eastAsia="Times New Roman" w:hAnsi="Courier" w:cs="Times New Roman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091B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91BE2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91B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091BE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091BE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91BE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91BE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91BE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A61B6"/>
    <w:rPr>
      <w:color w:val="605E5C"/>
      <w:shd w:val="clear" w:color="auto" w:fill="E1DFDD"/>
    </w:rPr>
  </w:style>
  <w:style w:type="paragraph" w:customStyle="1" w:styleId="14">
    <w:name w:val="Стиль1"/>
    <w:basedOn w:val="a"/>
    <w:qFormat/>
    <w:rsid w:val="0058642C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BDC2-6032-4CE9-B516-F1D1349A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Name</cp:lastModifiedBy>
  <cp:revision>2</cp:revision>
  <cp:lastPrinted>2024-03-20T13:36:00Z</cp:lastPrinted>
  <dcterms:created xsi:type="dcterms:W3CDTF">2024-07-23T12:11:00Z</dcterms:created>
  <dcterms:modified xsi:type="dcterms:W3CDTF">2024-07-23T12:11:00Z</dcterms:modified>
</cp:coreProperties>
</file>