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CA" w:rsidRDefault="00E975CA" w:rsidP="00E975C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12CD33">
            <wp:extent cx="6191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5CA" w:rsidRPr="00E975CA" w:rsidRDefault="00E975CA" w:rsidP="00E97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E975C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СОВЕТ НАРОДНЫХ ДЕПУТАТОВ ГОРОДСКОГО ПОСЕЛЕНИЯ – </w:t>
      </w:r>
    </w:p>
    <w:p w:rsidR="00E975CA" w:rsidRPr="00E975CA" w:rsidRDefault="00E975CA" w:rsidP="00E97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E975CA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ГОРОД ОСТРОГОЖСК</w:t>
      </w:r>
    </w:p>
    <w:p w:rsidR="00E975CA" w:rsidRPr="00E975CA" w:rsidRDefault="00E975CA" w:rsidP="00E97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E975C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Острогожского муниципального района</w:t>
      </w:r>
    </w:p>
    <w:p w:rsidR="00E975CA" w:rsidRPr="00E975CA" w:rsidRDefault="00E975CA" w:rsidP="00E97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E975C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Воронежской области</w:t>
      </w:r>
    </w:p>
    <w:p w:rsidR="00A251FB" w:rsidRDefault="00A251FB" w:rsidP="00E975C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CA" w:rsidRPr="00E975CA" w:rsidRDefault="00E975CA" w:rsidP="00A251FB">
      <w:pPr>
        <w:spacing w:after="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975CA" w:rsidRPr="00E975CA" w:rsidRDefault="00E975CA" w:rsidP="00A251FB">
      <w:pPr>
        <w:keepNext/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975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</w:t>
      </w:r>
      <w:r w:rsidR="00A251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</w:p>
    <w:p w:rsidR="00E975CA" w:rsidRPr="00E975CA" w:rsidRDefault="00E975CA" w:rsidP="00E97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5CA" w:rsidRPr="00E975CA" w:rsidRDefault="00E975CA" w:rsidP="00E97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E975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9725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E975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 </w:t>
      </w:r>
      <w:r w:rsidRPr="00E975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</w:t>
      </w:r>
      <w:r w:rsidR="009725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Pr="00E975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A251FB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№ </w:t>
      </w:r>
      <w:r w:rsidR="00A251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725EB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E975CA" w:rsidRPr="00E975CA" w:rsidRDefault="00E975CA" w:rsidP="00E975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г. Острогожск</w:t>
      </w:r>
    </w:p>
    <w:p w:rsidR="00E975CA" w:rsidRPr="00E975CA" w:rsidRDefault="00E975CA" w:rsidP="00E975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A251FB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О порядке предоставления отпусков </w:t>
      </w:r>
    </w:p>
    <w:p w:rsidR="00A251FB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лицам, замещающим должности, </w:t>
      </w:r>
    </w:p>
    <w:p w:rsidR="00A251FB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>не отнесенные к должностям</w:t>
      </w:r>
    </w:p>
    <w:p w:rsidR="008E6323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муниципальной службы в </w:t>
      </w:r>
      <w:r w:rsidR="008E6323" w:rsidRPr="00872F35">
        <w:rPr>
          <w:rFonts w:ascii="Times New Roman" w:hAnsi="Times New Roman" w:cs="Times New Roman"/>
          <w:b/>
          <w:i/>
          <w:sz w:val="24"/>
          <w:szCs w:val="24"/>
        </w:rPr>
        <w:t>органах местного</w:t>
      </w:r>
    </w:p>
    <w:p w:rsidR="008E6323" w:rsidRPr="00872F35" w:rsidRDefault="008E6323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самоуправления </w:t>
      </w:r>
      <w:r w:rsidR="00A251FB"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городского поселения – город </w:t>
      </w:r>
    </w:p>
    <w:p w:rsidR="00A251FB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>Острогожск</w:t>
      </w:r>
      <w:r w:rsidR="008E6323"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2F35">
        <w:rPr>
          <w:rFonts w:ascii="Times New Roman" w:hAnsi="Times New Roman" w:cs="Times New Roman"/>
          <w:b/>
          <w:i/>
          <w:sz w:val="24"/>
          <w:szCs w:val="24"/>
        </w:rPr>
        <w:t>Острогожского муниципального района</w:t>
      </w:r>
    </w:p>
    <w:p w:rsidR="00A251FB" w:rsidRPr="00872F35" w:rsidRDefault="00A251FB" w:rsidP="00872F35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F35">
        <w:rPr>
          <w:rFonts w:ascii="Times New Roman" w:hAnsi="Times New Roman" w:cs="Times New Roman"/>
          <w:b/>
          <w:i/>
          <w:sz w:val="24"/>
          <w:szCs w:val="24"/>
        </w:rPr>
        <w:t xml:space="preserve">Воронежской области </w:t>
      </w:r>
    </w:p>
    <w:p w:rsidR="00E975CA" w:rsidRP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A251FB" w:rsidRDefault="00A251FB" w:rsidP="008E63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5CA" w:rsidRPr="00E975CA" w:rsidRDefault="00A251FB" w:rsidP="00A251F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6F2C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а также в целях приведения нормативных правовых актов органов местного самоуправления - городского поселения – город Острогожск Острогожского муниципального района Воронежской области в соответствие действующему законодательству</w:t>
      </w:r>
      <w:r w:rsidR="00E975CA"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народных депутатов городского</w:t>
      </w:r>
      <w:r w:rsidRP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город Острогожск, </w:t>
      </w:r>
    </w:p>
    <w:p w:rsidR="00E975CA" w:rsidRPr="00E975CA" w:rsidRDefault="00E975CA" w:rsidP="00E97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BC6F2C" w:rsidRDefault="00BC6F2C" w:rsidP="00BC6F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6F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Положение о порядке предоставления отпусков лицам, замещающим должности, не отнесенные к должностям муниципальной службы в </w:t>
      </w:r>
      <w:r w:rsidR="008E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органах местного самоуправления</w:t>
      </w:r>
      <w:r w:rsidRPr="00BC6F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– город Острогожск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Острогожского </w:t>
      </w:r>
      <w:r w:rsidRPr="00BC6F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Воронежской области, согласно приложению №1.</w:t>
      </w:r>
    </w:p>
    <w:p w:rsidR="00E975CA" w:rsidRPr="00E975CA" w:rsidRDefault="00E975CA" w:rsidP="008E63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323" w:rsidRPr="00E975CA" w:rsidRDefault="008E6323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5CA" w:rsidRP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поселения-</w:t>
      </w:r>
    </w:p>
    <w:p w:rsidR="00E975CA" w:rsidRP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Острогожск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Е.А.</w:t>
      </w:r>
      <w:r w:rsidR="00872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</w:t>
      </w:r>
      <w:r w:rsid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</w:t>
      </w: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BC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И.Б.</w:t>
      </w:r>
    </w:p>
    <w:p w:rsidR="00BC6F2C" w:rsidRPr="00E975CA" w:rsidRDefault="00BC6F2C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Павленко Х.О. </w:t>
      </w: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E6323" w:rsidRPr="00E975CA" w:rsidRDefault="008E6323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72F35" w:rsidRDefault="00872F35" w:rsidP="00D95B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72F35" w:rsidRDefault="00872F35" w:rsidP="00D95B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B589B" w:rsidRPr="00F750AC" w:rsidRDefault="001B589B" w:rsidP="00D95B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95B20" w:rsidRPr="00F750AC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F750AC" w:rsidRPr="00F750AC" w:rsidRDefault="001B589B" w:rsidP="00BC6F2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к </w:t>
      </w:r>
      <w:r w:rsidR="00BC6F2C" w:rsidRPr="00F750AC">
        <w:rPr>
          <w:rFonts w:ascii="Times New Roman" w:hAnsi="Times New Roman" w:cs="Times New Roman"/>
          <w:sz w:val="26"/>
          <w:szCs w:val="26"/>
        </w:rPr>
        <w:t xml:space="preserve">решению Совета народных </w:t>
      </w:r>
      <w:r w:rsidR="00F750AC" w:rsidRPr="00F750AC">
        <w:rPr>
          <w:rFonts w:ascii="Times New Roman" w:hAnsi="Times New Roman" w:cs="Times New Roman"/>
          <w:sz w:val="26"/>
          <w:szCs w:val="26"/>
        </w:rPr>
        <w:t>депутатов</w:t>
      </w:r>
    </w:p>
    <w:p w:rsidR="00D95B20" w:rsidRPr="00F750AC" w:rsidRDefault="00F750AC" w:rsidP="00BC6F2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Острогожск</w:t>
      </w:r>
    </w:p>
    <w:p w:rsidR="00B626E6" w:rsidRPr="00F750AC" w:rsidRDefault="00B626E6" w:rsidP="00D95B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B589B" w:rsidRPr="00F750AC" w:rsidRDefault="001B589B" w:rsidP="00D95B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от </w:t>
      </w:r>
      <w:r w:rsidR="00F750AC">
        <w:rPr>
          <w:rFonts w:ascii="Times New Roman" w:hAnsi="Times New Roman" w:cs="Times New Roman"/>
          <w:sz w:val="26"/>
          <w:szCs w:val="26"/>
        </w:rPr>
        <w:t>__</w:t>
      </w:r>
      <w:r w:rsidR="009725EB">
        <w:rPr>
          <w:rFonts w:ascii="Times New Roman" w:hAnsi="Times New Roman" w:cs="Times New Roman"/>
          <w:sz w:val="26"/>
          <w:szCs w:val="26"/>
        </w:rPr>
        <w:t>15</w:t>
      </w:r>
      <w:r w:rsidR="00F750AC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F750AC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F750AC">
        <w:rPr>
          <w:rFonts w:ascii="Times New Roman" w:hAnsi="Times New Roman" w:cs="Times New Roman"/>
          <w:sz w:val="26"/>
          <w:szCs w:val="26"/>
        </w:rPr>
        <w:t>_</w:t>
      </w:r>
      <w:r w:rsidR="009725EB">
        <w:rPr>
          <w:rFonts w:ascii="Times New Roman" w:hAnsi="Times New Roman" w:cs="Times New Roman"/>
          <w:sz w:val="26"/>
          <w:szCs w:val="26"/>
        </w:rPr>
        <w:t>03</w:t>
      </w:r>
      <w:r w:rsidR="00F750AC">
        <w:rPr>
          <w:rFonts w:ascii="Times New Roman" w:hAnsi="Times New Roman" w:cs="Times New Roman"/>
          <w:sz w:val="26"/>
          <w:szCs w:val="26"/>
        </w:rPr>
        <w:t>___2019</w:t>
      </w:r>
      <w:r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D95B20" w:rsidRPr="00F750AC">
        <w:rPr>
          <w:rFonts w:ascii="Times New Roman" w:hAnsi="Times New Roman" w:cs="Times New Roman"/>
          <w:sz w:val="26"/>
          <w:szCs w:val="26"/>
        </w:rPr>
        <w:t>№</w:t>
      </w:r>
      <w:r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6C3A78" w:rsidRPr="00F750AC">
        <w:rPr>
          <w:rFonts w:ascii="Times New Roman" w:hAnsi="Times New Roman" w:cs="Times New Roman"/>
          <w:sz w:val="26"/>
          <w:szCs w:val="26"/>
        </w:rPr>
        <w:t>__</w:t>
      </w:r>
      <w:r w:rsidR="009725EB">
        <w:rPr>
          <w:rFonts w:ascii="Times New Roman" w:hAnsi="Times New Roman" w:cs="Times New Roman"/>
          <w:sz w:val="26"/>
          <w:szCs w:val="26"/>
        </w:rPr>
        <w:t>36</w:t>
      </w:r>
      <w:bookmarkStart w:id="0" w:name="_GoBack"/>
      <w:bookmarkEnd w:id="0"/>
      <w:r w:rsidR="006C3A78" w:rsidRPr="00F750AC">
        <w:rPr>
          <w:rFonts w:ascii="Times New Roman" w:hAnsi="Times New Roman" w:cs="Times New Roman"/>
          <w:sz w:val="26"/>
          <w:szCs w:val="26"/>
        </w:rPr>
        <w:t>___</w:t>
      </w:r>
    </w:p>
    <w:p w:rsidR="003515C3" w:rsidRPr="00F750AC" w:rsidRDefault="003515C3" w:rsidP="006C47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15C3" w:rsidRPr="00F750AC" w:rsidRDefault="003515C3" w:rsidP="006C47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7A5F" w:rsidRPr="007B3149" w:rsidRDefault="00365706" w:rsidP="006C4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149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предоставления отпусков лицам, замещающим должности, не отнесенные к должностям муниципальной </w:t>
      </w:r>
      <w:r w:rsidR="00A522C9" w:rsidRPr="007B3149">
        <w:rPr>
          <w:rFonts w:ascii="Times New Roman" w:hAnsi="Times New Roman" w:cs="Times New Roman"/>
          <w:b/>
          <w:sz w:val="26"/>
          <w:szCs w:val="26"/>
        </w:rPr>
        <w:t>службы</w:t>
      </w:r>
    </w:p>
    <w:p w:rsidR="00365706" w:rsidRPr="007B3149" w:rsidRDefault="00365706" w:rsidP="00F750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14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D0D3E">
        <w:rPr>
          <w:rFonts w:ascii="Times New Roman" w:hAnsi="Times New Roman" w:cs="Times New Roman"/>
          <w:b/>
          <w:sz w:val="26"/>
          <w:szCs w:val="26"/>
        </w:rPr>
        <w:t>органах местного самоуправления</w:t>
      </w:r>
      <w:r w:rsidRPr="007B31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0AC" w:rsidRPr="007B3149">
        <w:rPr>
          <w:rFonts w:ascii="Times New Roman" w:hAnsi="Times New Roman" w:cs="Times New Roman"/>
          <w:b/>
          <w:sz w:val="26"/>
          <w:szCs w:val="26"/>
        </w:rPr>
        <w:t>городского поселения – город Острогожск Острогожского</w:t>
      </w:r>
      <w:r w:rsidRPr="007B314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6C4798" w:rsidRPr="00F750AC" w:rsidRDefault="006C4798" w:rsidP="00D95B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11DC" w:rsidRPr="00F750AC" w:rsidRDefault="00E911DC" w:rsidP="00E911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911DC" w:rsidRPr="00F750AC" w:rsidRDefault="00E911DC" w:rsidP="0008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продолжительность и порядок предоставления отпусков </w:t>
      </w:r>
      <w:r w:rsidR="000851D8" w:rsidRPr="00F750AC">
        <w:rPr>
          <w:rFonts w:ascii="Times New Roman" w:hAnsi="Times New Roman" w:cs="Times New Roman"/>
          <w:sz w:val="26"/>
          <w:szCs w:val="26"/>
        </w:rPr>
        <w:t xml:space="preserve">лицам, замещающим должности, не отнесенные к должностям муниципальной </w:t>
      </w:r>
      <w:r w:rsidR="00A522C9" w:rsidRPr="00F750AC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F750AC">
        <w:rPr>
          <w:rFonts w:ascii="Times New Roman" w:hAnsi="Times New Roman" w:cs="Times New Roman"/>
          <w:sz w:val="26"/>
          <w:szCs w:val="26"/>
        </w:rPr>
        <w:t xml:space="preserve">в </w:t>
      </w:r>
      <w:r w:rsidR="00FD0D3E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F750AC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Острогожск Острогожского</w:t>
      </w:r>
      <w:r w:rsidR="000851D8" w:rsidRPr="00F750A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2B1FE1" w:rsidRPr="00F750AC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2B1FE1" w:rsidRPr="00F750AC">
        <w:rPr>
          <w:sz w:val="26"/>
          <w:szCs w:val="26"/>
        </w:rPr>
        <w:t xml:space="preserve"> </w:t>
      </w:r>
      <w:r w:rsidR="002B1FE1" w:rsidRPr="00F750AC">
        <w:rPr>
          <w:rFonts w:ascii="Times New Roman" w:hAnsi="Times New Roman" w:cs="Times New Roman"/>
          <w:sz w:val="26"/>
          <w:szCs w:val="26"/>
        </w:rPr>
        <w:t>лица, замещающие должности, не отнесенные к должностям муниципальной</w:t>
      </w:r>
      <w:r w:rsidR="00A522C9" w:rsidRPr="00F750AC">
        <w:rPr>
          <w:rFonts w:ascii="Times New Roman" w:hAnsi="Times New Roman" w:cs="Times New Roman"/>
          <w:sz w:val="26"/>
          <w:szCs w:val="26"/>
        </w:rPr>
        <w:t xml:space="preserve"> службы</w:t>
      </w:r>
      <w:r w:rsidR="002B1FE1" w:rsidRPr="00F750AC">
        <w:rPr>
          <w:rFonts w:ascii="Times New Roman" w:hAnsi="Times New Roman" w:cs="Times New Roman"/>
          <w:sz w:val="26"/>
          <w:szCs w:val="26"/>
        </w:rPr>
        <w:t>)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569E7" w:rsidRPr="00F750AC" w:rsidRDefault="00E569E7" w:rsidP="00E569E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</w:t>
      </w:r>
      <w:r w:rsidR="00A43E0E"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E911DC" w:rsidRPr="00F750AC">
        <w:rPr>
          <w:rFonts w:ascii="Times New Roman" w:hAnsi="Times New Roman" w:cs="Times New Roman"/>
          <w:sz w:val="26"/>
          <w:szCs w:val="26"/>
        </w:rPr>
        <w:t>Продолжительность ежегодного основного</w:t>
      </w:r>
    </w:p>
    <w:p w:rsidR="00E911DC" w:rsidRPr="00F750AC" w:rsidRDefault="00E911DC" w:rsidP="00E569E7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и</w:t>
      </w:r>
      <w:r w:rsidR="0005077B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EF5552" w:rsidRPr="00F750AC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05077B" w:rsidRPr="00F750AC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F750AC">
        <w:rPr>
          <w:rFonts w:ascii="Times New Roman" w:hAnsi="Times New Roman" w:cs="Times New Roman"/>
          <w:sz w:val="26"/>
          <w:szCs w:val="26"/>
        </w:rPr>
        <w:t xml:space="preserve"> отпусков</w:t>
      </w:r>
    </w:p>
    <w:p w:rsidR="00EF5552" w:rsidRPr="00F750AC" w:rsidRDefault="00EF5552" w:rsidP="00EF55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2.1. </w:t>
      </w:r>
      <w:r w:rsidR="002B1FE1" w:rsidRPr="00F750AC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</w:t>
      </w:r>
      <w:r w:rsidR="00F750AC" w:rsidRPr="00F750AC">
        <w:rPr>
          <w:rFonts w:ascii="Times New Roman" w:hAnsi="Times New Roman" w:cs="Times New Roman"/>
          <w:sz w:val="26"/>
          <w:szCs w:val="26"/>
        </w:rPr>
        <w:t>муниципальной службы,</w:t>
      </w:r>
      <w:r w:rsidR="00262704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предоставляется ежегодный отпуск с сохранением замещаемой должности и заработной платы.</w:t>
      </w:r>
    </w:p>
    <w:p w:rsidR="00D003EE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2.2. </w:t>
      </w:r>
      <w:r w:rsidR="00D003EE" w:rsidRPr="00F750AC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предоставляется </w:t>
      </w:r>
      <w:r w:rsidR="00683DE7" w:rsidRPr="00F750AC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муниципальной </w:t>
      </w:r>
      <w:r w:rsidR="00262704" w:rsidRPr="00F750AC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D003EE" w:rsidRPr="00F750AC">
        <w:rPr>
          <w:rFonts w:ascii="Times New Roman" w:hAnsi="Times New Roman" w:cs="Times New Roman"/>
          <w:sz w:val="26"/>
          <w:szCs w:val="26"/>
        </w:rPr>
        <w:t xml:space="preserve">продолжительностью </w:t>
      </w:r>
      <w:r w:rsidR="00683DE7" w:rsidRPr="00F750AC">
        <w:rPr>
          <w:rFonts w:ascii="Times New Roman" w:hAnsi="Times New Roman" w:cs="Times New Roman"/>
          <w:sz w:val="26"/>
          <w:szCs w:val="26"/>
        </w:rPr>
        <w:t>28</w:t>
      </w:r>
      <w:r w:rsidR="00D003EE" w:rsidRPr="00F750AC">
        <w:rPr>
          <w:rFonts w:ascii="Times New Roman" w:hAnsi="Times New Roman" w:cs="Times New Roman"/>
          <w:sz w:val="26"/>
          <w:szCs w:val="26"/>
        </w:rPr>
        <w:t xml:space="preserve"> календарных дней. </w:t>
      </w:r>
    </w:p>
    <w:p w:rsidR="00C72B06" w:rsidRPr="00FD0D3E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2.</w:t>
      </w:r>
      <w:r w:rsidR="000C2C14" w:rsidRPr="00F750AC">
        <w:rPr>
          <w:rFonts w:ascii="Times New Roman" w:hAnsi="Times New Roman" w:cs="Times New Roman"/>
          <w:sz w:val="26"/>
          <w:szCs w:val="26"/>
        </w:rPr>
        <w:t>3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0C2C14" w:rsidRPr="00FD0D3E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муниципальной </w:t>
      </w:r>
      <w:r w:rsidR="00262704" w:rsidRPr="00FD0D3E">
        <w:rPr>
          <w:rFonts w:ascii="Times New Roman" w:hAnsi="Times New Roman" w:cs="Times New Roman"/>
          <w:sz w:val="26"/>
          <w:szCs w:val="26"/>
        </w:rPr>
        <w:t>службы</w:t>
      </w:r>
      <w:r w:rsidR="00C72B06" w:rsidRPr="00FD0D3E">
        <w:rPr>
          <w:rFonts w:ascii="Times New Roman" w:hAnsi="Times New Roman" w:cs="Times New Roman"/>
          <w:sz w:val="26"/>
          <w:szCs w:val="26"/>
        </w:rPr>
        <w:t xml:space="preserve">, для которого установлен ненормированный </w:t>
      </w:r>
      <w:r w:rsidR="00B43ACA" w:rsidRPr="00FD0D3E">
        <w:rPr>
          <w:rFonts w:ascii="Times New Roman" w:hAnsi="Times New Roman" w:cs="Times New Roman"/>
          <w:sz w:val="26"/>
          <w:szCs w:val="26"/>
        </w:rPr>
        <w:t xml:space="preserve">рабочий </w:t>
      </w:r>
      <w:r w:rsidR="00C72B06" w:rsidRPr="00FD0D3E">
        <w:rPr>
          <w:rFonts w:ascii="Times New Roman" w:hAnsi="Times New Roman" w:cs="Times New Roman"/>
          <w:sz w:val="26"/>
          <w:szCs w:val="26"/>
        </w:rPr>
        <w:t xml:space="preserve">день, предоставляется ежегодный дополнительный оплачиваемый отпуск за ненормированный </w:t>
      </w:r>
      <w:r w:rsidR="00B43ACA" w:rsidRPr="00FD0D3E">
        <w:rPr>
          <w:rFonts w:ascii="Times New Roman" w:hAnsi="Times New Roman" w:cs="Times New Roman"/>
          <w:sz w:val="26"/>
          <w:szCs w:val="26"/>
        </w:rPr>
        <w:t xml:space="preserve">рабочий </w:t>
      </w:r>
      <w:r w:rsidR="00132388" w:rsidRPr="00FD0D3E">
        <w:rPr>
          <w:rFonts w:ascii="Times New Roman" w:hAnsi="Times New Roman" w:cs="Times New Roman"/>
          <w:sz w:val="26"/>
          <w:szCs w:val="26"/>
        </w:rPr>
        <w:t>день продол</w:t>
      </w:r>
      <w:r w:rsidR="00F750AC" w:rsidRPr="00FD0D3E">
        <w:rPr>
          <w:rFonts w:ascii="Times New Roman" w:hAnsi="Times New Roman" w:cs="Times New Roman"/>
          <w:sz w:val="26"/>
          <w:szCs w:val="26"/>
        </w:rPr>
        <w:t>жительностью 7</w:t>
      </w:r>
      <w:r w:rsidR="00C72B06" w:rsidRPr="00FD0D3E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FD0D3E" w:rsidRPr="00FD0D3E">
        <w:rPr>
          <w:rFonts w:ascii="Times New Roman" w:hAnsi="Times New Roman" w:cs="Times New Roman"/>
          <w:sz w:val="26"/>
          <w:szCs w:val="26"/>
        </w:rPr>
        <w:t>ей</w:t>
      </w:r>
      <w:r w:rsidR="00C72B06" w:rsidRPr="00FD0D3E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2.</w:t>
      </w:r>
      <w:r w:rsidR="002B09AC" w:rsidRPr="00F750AC">
        <w:rPr>
          <w:rFonts w:ascii="Times New Roman" w:hAnsi="Times New Roman" w:cs="Times New Roman"/>
          <w:sz w:val="26"/>
          <w:szCs w:val="26"/>
        </w:rPr>
        <w:t>4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1F3A70" w:rsidRPr="00F750AC">
        <w:rPr>
          <w:rFonts w:ascii="Times New Roman" w:hAnsi="Times New Roman" w:cs="Times New Roman"/>
          <w:sz w:val="26"/>
          <w:szCs w:val="26"/>
        </w:rPr>
        <w:t>При исчислении общей продолжительности ежегодного оплачиваемого отпуска ежегодный основной оплачиваемый</w:t>
      </w:r>
      <w:r w:rsidR="0005077B" w:rsidRPr="00F750AC">
        <w:rPr>
          <w:rFonts w:ascii="Times New Roman" w:hAnsi="Times New Roman" w:cs="Times New Roman"/>
          <w:sz w:val="26"/>
          <w:szCs w:val="26"/>
        </w:rPr>
        <w:t xml:space="preserve"> отпуск суммируется с ежегодным дополнительным оплачиваемым отпуском</w:t>
      </w:r>
      <w:r w:rsidR="001F3A70"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3. Порядок предоставления отпусков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3.1. Ежегодный оплачиваемый отпуск предоставляется </w:t>
      </w:r>
      <w:r w:rsidR="002B09AC" w:rsidRPr="00F750AC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муниципальной </w:t>
      </w:r>
      <w:r w:rsidR="00262704" w:rsidRPr="00F750AC">
        <w:rPr>
          <w:rFonts w:ascii="Times New Roman" w:hAnsi="Times New Roman" w:cs="Times New Roman"/>
          <w:sz w:val="26"/>
          <w:szCs w:val="26"/>
        </w:rPr>
        <w:t xml:space="preserve">службы </w:t>
      </w:r>
      <w:r w:rsidRPr="00F750AC">
        <w:rPr>
          <w:rFonts w:ascii="Times New Roman" w:hAnsi="Times New Roman" w:cs="Times New Roman"/>
          <w:sz w:val="26"/>
          <w:szCs w:val="26"/>
        </w:rPr>
        <w:t>ежегодно в соответствии с графиком отпусков, утверждаемым</w:t>
      </w:r>
      <w:r w:rsidR="00A6645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D33DD6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="0038415C" w:rsidRPr="000A5332">
        <w:rPr>
          <w:rFonts w:ascii="Times New Roman" w:hAnsi="Times New Roman" w:cs="Times New Roman"/>
          <w:sz w:val="26"/>
          <w:szCs w:val="26"/>
        </w:rPr>
        <w:t xml:space="preserve"> </w:t>
      </w:r>
      <w:r w:rsidR="00F750AC" w:rsidRPr="000A5332">
        <w:rPr>
          <w:rFonts w:ascii="Times New Roman" w:hAnsi="Times New Roman" w:cs="Times New Roman"/>
          <w:sz w:val="26"/>
          <w:szCs w:val="26"/>
        </w:rPr>
        <w:t xml:space="preserve">городского поселения – город </w:t>
      </w:r>
      <w:r w:rsidR="00D33DD6" w:rsidRPr="000A5332">
        <w:rPr>
          <w:rFonts w:ascii="Times New Roman" w:hAnsi="Times New Roman" w:cs="Times New Roman"/>
          <w:sz w:val="26"/>
          <w:szCs w:val="26"/>
        </w:rPr>
        <w:t>Острогожск.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3.2. Право на использование отпуска за первый год </w:t>
      </w:r>
      <w:r w:rsidR="00605D9D" w:rsidRPr="00F750AC">
        <w:rPr>
          <w:rFonts w:ascii="Times New Roman" w:hAnsi="Times New Roman" w:cs="Times New Roman"/>
          <w:sz w:val="26"/>
          <w:szCs w:val="26"/>
        </w:rPr>
        <w:t>работы</w:t>
      </w:r>
      <w:r w:rsidRPr="00F750AC">
        <w:rPr>
          <w:rFonts w:ascii="Times New Roman" w:hAnsi="Times New Roman" w:cs="Times New Roman"/>
          <w:sz w:val="26"/>
          <w:szCs w:val="26"/>
        </w:rPr>
        <w:t xml:space="preserve"> возникает у </w:t>
      </w:r>
      <w:r w:rsidR="00605D9D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муниципальной </w:t>
      </w:r>
      <w:r w:rsidR="00AF7BE4" w:rsidRPr="00F750AC">
        <w:rPr>
          <w:rFonts w:ascii="Times New Roman" w:hAnsi="Times New Roman" w:cs="Times New Roman"/>
          <w:sz w:val="26"/>
          <w:szCs w:val="26"/>
        </w:rPr>
        <w:t xml:space="preserve">службы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по </w:t>
      </w:r>
      <w:r w:rsidRPr="00F750AC">
        <w:rPr>
          <w:rFonts w:ascii="Times New Roman" w:hAnsi="Times New Roman" w:cs="Times New Roman"/>
          <w:sz w:val="26"/>
          <w:szCs w:val="26"/>
        </w:rPr>
        <w:lastRenderedPageBreak/>
        <w:t xml:space="preserve">истечении шести месяцев непрерывной </w:t>
      </w:r>
      <w:r w:rsidR="00605D9D" w:rsidRPr="00F750AC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в </w:t>
      </w:r>
      <w:r w:rsidR="00D33DD6">
        <w:rPr>
          <w:rFonts w:ascii="Times New Roman" w:hAnsi="Times New Roman" w:cs="Times New Roman"/>
          <w:sz w:val="26"/>
          <w:szCs w:val="26"/>
        </w:rPr>
        <w:t xml:space="preserve">органе местного самоуправления </w:t>
      </w:r>
      <w:r w:rsidR="000A533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По соглашению с </w:t>
      </w:r>
      <w:r w:rsidR="00D33DD6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="00107753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0A533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6E4144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отпуск может быть предоставлен и до истечения шести месяцев.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Отпуск за второй и последующие рабочие годы может предоставляться </w:t>
      </w:r>
      <w:r w:rsidR="004B5D0C" w:rsidRPr="00F750AC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муниципальной службы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в любое время рабочего года в соответствии с графиком отпусков, утверждаемым </w:t>
      </w:r>
      <w:r w:rsidR="00D33DD6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="006E4144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0A533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3.3. До истечения шести месяцев непрерывной </w:t>
      </w:r>
      <w:r w:rsidR="00605D9D" w:rsidRPr="00F750AC">
        <w:rPr>
          <w:rFonts w:ascii="Times New Roman" w:hAnsi="Times New Roman" w:cs="Times New Roman"/>
          <w:sz w:val="26"/>
          <w:szCs w:val="26"/>
        </w:rPr>
        <w:t>работы</w:t>
      </w:r>
      <w:r w:rsidRPr="00F750AC">
        <w:rPr>
          <w:rFonts w:ascii="Times New Roman" w:hAnsi="Times New Roman" w:cs="Times New Roman"/>
          <w:sz w:val="26"/>
          <w:szCs w:val="26"/>
        </w:rPr>
        <w:t xml:space="preserve"> отпуск по заявлению </w:t>
      </w:r>
      <w:r w:rsidR="004B5D0C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</w:t>
      </w:r>
      <w:r w:rsidR="000A5332" w:rsidRPr="00F750AC">
        <w:rPr>
          <w:rFonts w:ascii="Times New Roman" w:hAnsi="Times New Roman" w:cs="Times New Roman"/>
          <w:sz w:val="26"/>
          <w:szCs w:val="26"/>
        </w:rPr>
        <w:t>муниципальной службы,</w:t>
      </w:r>
      <w:r w:rsidR="004B5D0C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предоставляется: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1) женщинам перед отпуском по беременности и родам или непосредственно после него;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2)</w:t>
      </w:r>
      <w:r w:rsidR="000514BF" w:rsidRPr="00F750AC">
        <w:rPr>
          <w:sz w:val="26"/>
          <w:szCs w:val="26"/>
        </w:rPr>
        <w:t xml:space="preserve"> </w:t>
      </w:r>
      <w:r w:rsidR="000514BF" w:rsidRPr="00F750AC">
        <w:rPr>
          <w:rFonts w:ascii="Times New Roman" w:hAnsi="Times New Roman" w:cs="Times New Roman"/>
          <w:sz w:val="26"/>
          <w:szCs w:val="26"/>
        </w:rPr>
        <w:t>лицам, замещающим должности, не отнесенные к должностям муниципальной службы</w:t>
      </w:r>
      <w:r w:rsidRPr="00F750AC">
        <w:rPr>
          <w:rFonts w:ascii="Times New Roman" w:hAnsi="Times New Roman" w:cs="Times New Roman"/>
          <w:sz w:val="26"/>
          <w:szCs w:val="26"/>
        </w:rPr>
        <w:t>, усыновившим ребенка (детей) в возрасте до 3 месяцев;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3) в других случаях, предусмотренных федеральными законами.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3.4. По соглашению между </w:t>
      </w:r>
      <w:r w:rsidR="00966F34" w:rsidRPr="00F750AC">
        <w:rPr>
          <w:rFonts w:ascii="Times New Roman" w:hAnsi="Times New Roman" w:cs="Times New Roman"/>
          <w:sz w:val="26"/>
          <w:szCs w:val="26"/>
        </w:rPr>
        <w:t xml:space="preserve">лицом, замещающим должность, не отнесенную к должностям муниципальной службы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и </w:t>
      </w:r>
      <w:r w:rsidR="00D33DD6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="00853640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0A533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F70BE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3.5. Отзыв </w:t>
      </w:r>
      <w:r w:rsidR="00966F34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муниципальной службы </w:t>
      </w:r>
      <w:r w:rsidR="000A5332" w:rsidRPr="00F750AC">
        <w:rPr>
          <w:rFonts w:ascii="Times New Roman" w:hAnsi="Times New Roman" w:cs="Times New Roman"/>
          <w:sz w:val="26"/>
          <w:szCs w:val="26"/>
        </w:rPr>
        <w:t>из отпуска,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допускается только с его согласия. Неиспользованная в связи с этим часть отпуска должна быть предоставлена по выбору </w:t>
      </w:r>
      <w:r w:rsidR="000105A8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муниципальной службы </w:t>
      </w:r>
      <w:r w:rsidRPr="00F750AC">
        <w:rPr>
          <w:rFonts w:ascii="Times New Roman" w:hAnsi="Times New Roman" w:cs="Times New Roman"/>
          <w:sz w:val="26"/>
          <w:szCs w:val="26"/>
        </w:rPr>
        <w:t>в удобное для него время в течение текущего рабочего года или присоединена к отпуску за следующий рабочий год.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3.6. Рабочий год </w:t>
      </w:r>
      <w:r w:rsidR="000105A8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</w:t>
      </w:r>
      <w:r w:rsidR="000A5332" w:rsidRPr="00F750AC">
        <w:rPr>
          <w:rFonts w:ascii="Times New Roman" w:hAnsi="Times New Roman" w:cs="Times New Roman"/>
          <w:sz w:val="26"/>
          <w:szCs w:val="26"/>
        </w:rPr>
        <w:t>муниципальной службы для предоставления ежегодного оплачиваемого отпуска,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исчисляется со дня назначения его на должность. Рабочий год для предоставления ежегодного оплачиваемого отпуска может не совпадать с календарным годом.</w:t>
      </w:r>
    </w:p>
    <w:p w:rsidR="000F7393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3.7. </w:t>
      </w:r>
      <w:r w:rsidR="00724BBC" w:rsidRPr="00F750AC">
        <w:rPr>
          <w:rFonts w:ascii="Times New Roman" w:hAnsi="Times New Roman" w:cs="Times New Roman"/>
          <w:sz w:val="26"/>
          <w:szCs w:val="26"/>
        </w:rP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  <w:r w:rsidR="000F7393" w:rsidRPr="00F75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1DC" w:rsidRPr="00F750AC" w:rsidRDefault="00E911DC" w:rsidP="00E911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 Перенесение ежегодного оплачиваемого отпуска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4.1. В исключительных случаях</w:t>
      </w:r>
      <w:r w:rsidR="00D33DD6">
        <w:rPr>
          <w:rFonts w:ascii="Times New Roman" w:hAnsi="Times New Roman" w:cs="Times New Roman"/>
          <w:sz w:val="26"/>
          <w:szCs w:val="26"/>
        </w:rPr>
        <w:t>,</w:t>
      </w:r>
      <w:r w:rsidRPr="00F750AC">
        <w:rPr>
          <w:rFonts w:ascii="Times New Roman" w:hAnsi="Times New Roman" w:cs="Times New Roman"/>
          <w:sz w:val="26"/>
          <w:szCs w:val="26"/>
        </w:rPr>
        <w:t xml:space="preserve"> с согласия </w:t>
      </w:r>
      <w:r w:rsidR="00200951" w:rsidRPr="00F750AC">
        <w:rPr>
          <w:rFonts w:ascii="Times New Roman" w:hAnsi="Times New Roman" w:cs="Times New Roman"/>
          <w:sz w:val="26"/>
          <w:szCs w:val="26"/>
        </w:rPr>
        <w:t xml:space="preserve">лица, замещающего должность, не отнесенную к должностям </w:t>
      </w:r>
      <w:r w:rsidR="000A5332" w:rsidRPr="00F750AC">
        <w:rPr>
          <w:rFonts w:ascii="Times New Roman" w:hAnsi="Times New Roman" w:cs="Times New Roman"/>
          <w:sz w:val="26"/>
          <w:szCs w:val="26"/>
        </w:rPr>
        <w:t>муниципальной службы,</w:t>
      </w:r>
      <w:r w:rsidR="00200951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 xml:space="preserve">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 </w:t>
      </w:r>
      <w:r w:rsidR="00D33DD6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AD7345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7B3149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F750AC">
        <w:rPr>
          <w:rFonts w:ascii="Times New Roman" w:hAnsi="Times New Roman" w:cs="Times New Roman"/>
          <w:sz w:val="26"/>
          <w:szCs w:val="26"/>
        </w:rPr>
        <w:t xml:space="preserve">. При этом отпуск должен быть </w:t>
      </w:r>
      <w:r w:rsidRPr="00F750AC">
        <w:rPr>
          <w:rFonts w:ascii="Times New Roman" w:hAnsi="Times New Roman" w:cs="Times New Roman"/>
          <w:sz w:val="26"/>
          <w:szCs w:val="26"/>
        </w:rPr>
        <w:lastRenderedPageBreak/>
        <w:t>использован не позднее 12 месяцев после окончания рабочего года, за который он предоставляется.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4.2. Запрещается непредоставление ежегодного оплачиваемого отпуска в течение двух лет подряд.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4.3. Оплата</w:t>
      </w:r>
      <w:r w:rsidR="00D33DD6">
        <w:rPr>
          <w:rFonts w:ascii="Times New Roman" w:hAnsi="Times New Roman" w:cs="Times New Roman"/>
          <w:sz w:val="26"/>
          <w:szCs w:val="26"/>
        </w:rPr>
        <w:t>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</w:t>
      </w:r>
      <w:r w:rsidR="00D33DD6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D7345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7B3149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9506AD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5. Гарантии при предоставлении отпуска</w:t>
      </w:r>
    </w:p>
    <w:p w:rsidR="00E911DC" w:rsidRPr="00F750AC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5.1. </w:t>
      </w:r>
      <w:r w:rsidRPr="00D33DD6">
        <w:rPr>
          <w:rFonts w:ascii="Times New Roman" w:hAnsi="Times New Roman" w:cs="Times New Roman"/>
          <w:sz w:val="26"/>
          <w:szCs w:val="26"/>
        </w:rPr>
        <w:t xml:space="preserve">Часть ежегодного оплачиваемого отпуска, превышающая 28 календарных дней, по письменному заявлению </w:t>
      </w:r>
      <w:r w:rsidR="00B3348E" w:rsidRPr="00D33DD6">
        <w:rPr>
          <w:rFonts w:ascii="Times New Roman" w:hAnsi="Times New Roman" w:cs="Times New Roman"/>
          <w:sz w:val="26"/>
          <w:szCs w:val="26"/>
        </w:rPr>
        <w:t>лица, замещающего должность, не отнесенную к должностям</w:t>
      </w:r>
      <w:r w:rsidR="00B3348E" w:rsidRPr="00F750AC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может быть заменена денежной компенсацией. Решение о замене части отпуска денежной компенсацией принимает </w:t>
      </w:r>
      <w:r w:rsidR="00D33DD6">
        <w:rPr>
          <w:rFonts w:ascii="Times New Roman" w:hAnsi="Times New Roman" w:cs="Times New Roman"/>
          <w:sz w:val="26"/>
          <w:szCs w:val="26"/>
        </w:rPr>
        <w:t>руководитель органа местного самоуправления</w:t>
      </w:r>
      <w:r w:rsidR="00FB4B8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7B3149">
        <w:rPr>
          <w:rFonts w:ascii="Times New Roman" w:hAnsi="Times New Roman" w:cs="Times New Roman"/>
          <w:sz w:val="26"/>
          <w:szCs w:val="26"/>
        </w:rPr>
        <w:t>городского</w:t>
      </w:r>
      <w:r w:rsidR="00FB4B89" w:rsidRPr="00F750A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7B3149">
        <w:rPr>
          <w:rFonts w:ascii="Times New Roman" w:hAnsi="Times New Roman" w:cs="Times New Roman"/>
          <w:sz w:val="26"/>
          <w:szCs w:val="26"/>
        </w:rPr>
        <w:t>- город Острогожск</w:t>
      </w:r>
      <w:r w:rsidR="00FB4B8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в исключительных случаях, когда предоставление отпуска невозможно по уважительной причине.</w:t>
      </w:r>
    </w:p>
    <w:p w:rsidR="007B3149" w:rsidRPr="00F750AC" w:rsidRDefault="00E911DC" w:rsidP="007B31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Выплата денежной компенсации производится за счет средств фонда оплаты труда, </w:t>
      </w:r>
      <w:r w:rsidR="007B3149" w:rsidRPr="00F750AC">
        <w:rPr>
          <w:rFonts w:ascii="Times New Roman" w:hAnsi="Times New Roman" w:cs="Times New Roman"/>
          <w:sz w:val="26"/>
          <w:szCs w:val="26"/>
        </w:rPr>
        <w:t xml:space="preserve">предусмотренных на содержание </w:t>
      </w:r>
      <w:r w:rsidR="00D33DD6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7B314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7B3149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7B3149"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149">
        <w:rPr>
          <w:rFonts w:ascii="Times New Roman" w:hAnsi="Times New Roman" w:cs="Times New Roman"/>
          <w:sz w:val="26"/>
          <w:szCs w:val="26"/>
        </w:rPr>
        <w:t>Замена отпуска денежной компенсацией - беременным женщинам не допускается.</w:t>
      </w:r>
    </w:p>
    <w:p w:rsidR="0089013F" w:rsidRPr="00622A13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5.</w:t>
      </w:r>
      <w:r w:rsidR="00EA6E43" w:rsidRPr="00F750AC">
        <w:rPr>
          <w:rFonts w:ascii="Times New Roman" w:hAnsi="Times New Roman" w:cs="Times New Roman"/>
          <w:sz w:val="26"/>
          <w:szCs w:val="26"/>
        </w:rPr>
        <w:t>2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265FAB" w:rsidRPr="00622A13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муниципальной службы </w:t>
      </w:r>
      <w:r w:rsidRPr="00622A13">
        <w:rPr>
          <w:rFonts w:ascii="Times New Roman" w:hAnsi="Times New Roman" w:cs="Times New Roman"/>
          <w:sz w:val="26"/>
          <w:szCs w:val="26"/>
        </w:rPr>
        <w:t>по семейным обстоятельствам и другим уважительным причинам</w:t>
      </w:r>
      <w:r w:rsidR="00D33DD6" w:rsidRPr="00622A13">
        <w:rPr>
          <w:rFonts w:ascii="Times New Roman" w:hAnsi="Times New Roman" w:cs="Times New Roman"/>
          <w:sz w:val="26"/>
          <w:szCs w:val="26"/>
        </w:rPr>
        <w:t>,</w:t>
      </w:r>
      <w:r w:rsidRPr="00622A13">
        <w:rPr>
          <w:rFonts w:ascii="Times New Roman" w:hAnsi="Times New Roman" w:cs="Times New Roman"/>
          <w:sz w:val="26"/>
          <w:szCs w:val="26"/>
        </w:rPr>
        <w:t xml:space="preserve"> по его письменному заявлению</w:t>
      </w:r>
      <w:r w:rsidR="00D33DD6" w:rsidRPr="00622A13">
        <w:rPr>
          <w:rFonts w:ascii="Times New Roman" w:hAnsi="Times New Roman" w:cs="Times New Roman"/>
          <w:sz w:val="26"/>
          <w:szCs w:val="26"/>
        </w:rPr>
        <w:t>,</w:t>
      </w:r>
      <w:r w:rsidRPr="00622A13">
        <w:rPr>
          <w:rFonts w:ascii="Times New Roman" w:hAnsi="Times New Roman" w:cs="Times New Roman"/>
          <w:sz w:val="26"/>
          <w:szCs w:val="26"/>
        </w:rPr>
        <w:t xml:space="preserve"> может быть предоставлен отпуск без сохранения денежного содержания</w:t>
      </w:r>
      <w:r w:rsidR="009506AD" w:rsidRPr="00622A13">
        <w:rPr>
          <w:rFonts w:ascii="Times New Roman" w:hAnsi="Times New Roman" w:cs="Times New Roman"/>
          <w:sz w:val="26"/>
          <w:szCs w:val="26"/>
        </w:rPr>
        <w:t>.</w:t>
      </w:r>
      <w:r w:rsidRPr="00622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1DC" w:rsidRPr="00F750AC" w:rsidRDefault="0089013F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13">
        <w:rPr>
          <w:rFonts w:ascii="Times New Roman" w:hAnsi="Times New Roman" w:cs="Times New Roman"/>
          <w:sz w:val="26"/>
          <w:szCs w:val="26"/>
        </w:rPr>
        <w:t xml:space="preserve">Во время отпуска без сохранения денежного содержания за </w:t>
      </w:r>
      <w:r w:rsidR="00265FAB" w:rsidRPr="00622A13">
        <w:rPr>
          <w:rFonts w:ascii="Times New Roman" w:hAnsi="Times New Roman" w:cs="Times New Roman"/>
          <w:sz w:val="26"/>
          <w:szCs w:val="26"/>
        </w:rPr>
        <w:t>лиц</w:t>
      </w:r>
      <w:r w:rsidR="0028085F" w:rsidRPr="00622A13">
        <w:rPr>
          <w:rFonts w:ascii="Times New Roman" w:hAnsi="Times New Roman" w:cs="Times New Roman"/>
          <w:sz w:val="26"/>
          <w:szCs w:val="26"/>
        </w:rPr>
        <w:t>ом, замещающим</w:t>
      </w:r>
      <w:r w:rsidR="00265FAB" w:rsidRPr="00622A13">
        <w:rPr>
          <w:rFonts w:ascii="Times New Roman" w:hAnsi="Times New Roman" w:cs="Times New Roman"/>
          <w:sz w:val="26"/>
          <w:szCs w:val="26"/>
        </w:rPr>
        <w:t xml:space="preserve"> должность, не отнесенную к должностям </w:t>
      </w:r>
      <w:r w:rsidR="007B3149" w:rsidRPr="00622A13">
        <w:rPr>
          <w:rFonts w:ascii="Times New Roman" w:hAnsi="Times New Roman" w:cs="Times New Roman"/>
          <w:sz w:val="26"/>
          <w:szCs w:val="26"/>
        </w:rPr>
        <w:t>муниципальной службы,</w:t>
      </w:r>
      <w:r w:rsidR="00265FAB" w:rsidRPr="00622A13">
        <w:rPr>
          <w:rFonts w:ascii="Times New Roman" w:hAnsi="Times New Roman" w:cs="Times New Roman"/>
          <w:sz w:val="26"/>
          <w:szCs w:val="26"/>
        </w:rPr>
        <w:t xml:space="preserve"> </w:t>
      </w:r>
      <w:r w:rsidRPr="00622A13">
        <w:rPr>
          <w:rFonts w:ascii="Times New Roman" w:hAnsi="Times New Roman" w:cs="Times New Roman"/>
          <w:sz w:val="26"/>
          <w:szCs w:val="26"/>
        </w:rPr>
        <w:t>сохраняется замещаемая должность.</w:t>
      </w:r>
    </w:p>
    <w:p w:rsidR="00E911DC" w:rsidRPr="00F750AC" w:rsidRDefault="00D33DD6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отпуск </w:t>
      </w:r>
      <w:r w:rsidRPr="00D33DD6">
        <w:rPr>
          <w:rFonts w:ascii="Times New Roman" w:hAnsi="Times New Roman" w:cs="Times New Roman"/>
          <w:sz w:val="26"/>
          <w:szCs w:val="26"/>
        </w:rPr>
        <w:t xml:space="preserve">лицу, замещающему должность, не отнесенную к должностям </w:t>
      </w:r>
      <w:r w:rsidR="00622A13" w:rsidRPr="00D33DD6">
        <w:rPr>
          <w:rFonts w:ascii="Times New Roman" w:hAnsi="Times New Roman" w:cs="Times New Roman"/>
          <w:sz w:val="26"/>
          <w:szCs w:val="26"/>
        </w:rPr>
        <w:t>муниципальной службы,</w:t>
      </w:r>
      <w:r w:rsidR="00622A13">
        <w:rPr>
          <w:rFonts w:ascii="Times New Roman" w:hAnsi="Times New Roman" w:cs="Times New Roman"/>
          <w:sz w:val="26"/>
          <w:szCs w:val="26"/>
        </w:rPr>
        <w:t xml:space="preserve"> предоставляется в соответствии коллективным договором принимаем органом местного самоуправления городского поселения – город Острогожск. </w:t>
      </w:r>
    </w:p>
    <w:p w:rsidR="00C23599" w:rsidRDefault="00C23599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A13" w:rsidRDefault="00622A13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149" w:rsidRDefault="007B3149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149" w:rsidRPr="00E975CA" w:rsidRDefault="007B3149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поселения-</w:t>
      </w:r>
    </w:p>
    <w:p w:rsidR="007B3149" w:rsidRPr="00E975CA" w:rsidRDefault="007B3149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Острогожск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Е.А.</w:t>
      </w:r>
      <w:r w:rsidR="00872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5CA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975CA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</w:t>
      </w:r>
    </w:p>
    <w:p w:rsidR="007B3149" w:rsidRPr="00F750AC" w:rsidRDefault="007B3149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3149" w:rsidRPr="00F750AC" w:rsidSect="00BC6F2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7152"/>
    <w:multiLevelType w:val="multilevel"/>
    <w:tmpl w:val="602E57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41E137C"/>
    <w:multiLevelType w:val="hybridMultilevel"/>
    <w:tmpl w:val="BC48B68A"/>
    <w:lvl w:ilvl="0" w:tplc="66D42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AE40C">
      <w:numFmt w:val="none"/>
      <w:lvlText w:val=""/>
      <w:lvlJc w:val="left"/>
      <w:pPr>
        <w:tabs>
          <w:tab w:val="num" w:pos="360"/>
        </w:tabs>
      </w:pPr>
    </w:lvl>
    <w:lvl w:ilvl="2" w:tplc="42E228D6">
      <w:numFmt w:val="none"/>
      <w:lvlText w:val=""/>
      <w:lvlJc w:val="left"/>
      <w:pPr>
        <w:tabs>
          <w:tab w:val="num" w:pos="360"/>
        </w:tabs>
      </w:pPr>
    </w:lvl>
    <w:lvl w:ilvl="3" w:tplc="E5081DD0">
      <w:numFmt w:val="none"/>
      <w:lvlText w:val=""/>
      <w:lvlJc w:val="left"/>
      <w:pPr>
        <w:tabs>
          <w:tab w:val="num" w:pos="360"/>
        </w:tabs>
      </w:pPr>
    </w:lvl>
    <w:lvl w:ilvl="4" w:tplc="2DACA91A">
      <w:numFmt w:val="none"/>
      <w:lvlText w:val=""/>
      <w:lvlJc w:val="left"/>
      <w:pPr>
        <w:tabs>
          <w:tab w:val="num" w:pos="360"/>
        </w:tabs>
      </w:pPr>
    </w:lvl>
    <w:lvl w:ilvl="5" w:tplc="FCFE35FC">
      <w:numFmt w:val="none"/>
      <w:lvlText w:val=""/>
      <w:lvlJc w:val="left"/>
      <w:pPr>
        <w:tabs>
          <w:tab w:val="num" w:pos="360"/>
        </w:tabs>
      </w:pPr>
    </w:lvl>
    <w:lvl w:ilvl="6" w:tplc="60724DE0">
      <w:numFmt w:val="none"/>
      <w:lvlText w:val=""/>
      <w:lvlJc w:val="left"/>
      <w:pPr>
        <w:tabs>
          <w:tab w:val="num" w:pos="360"/>
        </w:tabs>
      </w:pPr>
    </w:lvl>
    <w:lvl w:ilvl="7" w:tplc="E4E00DE8">
      <w:numFmt w:val="none"/>
      <w:lvlText w:val=""/>
      <w:lvlJc w:val="left"/>
      <w:pPr>
        <w:tabs>
          <w:tab w:val="num" w:pos="360"/>
        </w:tabs>
      </w:pPr>
    </w:lvl>
    <w:lvl w:ilvl="8" w:tplc="D0422B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33"/>
    <w:rsid w:val="000105A8"/>
    <w:rsid w:val="00015F49"/>
    <w:rsid w:val="000416A9"/>
    <w:rsid w:val="0005077B"/>
    <w:rsid w:val="000514BF"/>
    <w:rsid w:val="00075B0E"/>
    <w:rsid w:val="000851D8"/>
    <w:rsid w:val="000859CC"/>
    <w:rsid w:val="0009516E"/>
    <w:rsid w:val="000A5332"/>
    <w:rsid w:val="000B4FCF"/>
    <w:rsid w:val="000C2C14"/>
    <w:rsid w:val="000D2A37"/>
    <w:rsid w:val="000F7393"/>
    <w:rsid w:val="00107753"/>
    <w:rsid w:val="00115161"/>
    <w:rsid w:val="00132388"/>
    <w:rsid w:val="00145035"/>
    <w:rsid w:val="00155175"/>
    <w:rsid w:val="00186EAC"/>
    <w:rsid w:val="001B589B"/>
    <w:rsid w:val="001E0AA4"/>
    <w:rsid w:val="001F3A70"/>
    <w:rsid w:val="001F5AF1"/>
    <w:rsid w:val="00200951"/>
    <w:rsid w:val="00223E3B"/>
    <w:rsid w:val="00262704"/>
    <w:rsid w:val="0026338C"/>
    <w:rsid w:val="00265FAB"/>
    <w:rsid w:val="0028085F"/>
    <w:rsid w:val="0029024A"/>
    <w:rsid w:val="002B09AC"/>
    <w:rsid w:val="002B1FE1"/>
    <w:rsid w:val="002F128E"/>
    <w:rsid w:val="0032376B"/>
    <w:rsid w:val="003515C3"/>
    <w:rsid w:val="00365706"/>
    <w:rsid w:val="00370638"/>
    <w:rsid w:val="00374B23"/>
    <w:rsid w:val="0038415C"/>
    <w:rsid w:val="00392893"/>
    <w:rsid w:val="003B2FF0"/>
    <w:rsid w:val="003C3005"/>
    <w:rsid w:val="004630FF"/>
    <w:rsid w:val="00471F5C"/>
    <w:rsid w:val="00494C6C"/>
    <w:rsid w:val="00497FF6"/>
    <w:rsid w:val="004B5D0C"/>
    <w:rsid w:val="004F2A51"/>
    <w:rsid w:val="005056E4"/>
    <w:rsid w:val="00540FF2"/>
    <w:rsid w:val="00562D27"/>
    <w:rsid w:val="00593765"/>
    <w:rsid w:val="005B5A01"/>
    <w:rsid w:val="005B666B"/>
    <w:rsid w:val="005D4748"/>
    <w:rsid w:val="005D56A3"/>
    <w:rsid w:val="00605D9D"/>
    <w:rsid w:val="00622A13"/>
    <w:rsid w:val="00683DE7"/>
    <w:rsid w:val="006958CF"/>
    <w:rsid w:val="006C14C9"/>
    <w:rsid w:val="006C3A78"/>
    <w:rsid w:val="006C4798"/>
    <w:rsid w:val="006E3F8A"/>
    <w:rsid w:val="006E4144"/>
    <w:rsid w:val="006F0C1B"/>
    <w:rsid w:val="006F17AB"/>
    <w:rsid w:val="00715A1B"/>
    <w:rsid w:val="007165BD"/>
    <w:rsid w:val="00724BBC"/>
    <w:rsid w:val="00756F9C"/>
    <w:rsid w:val="00796A1A"/>
    <w:rsid w:val="007B3149"/>
    <w:rsid w:val="0080650F"/>
    <w:rsid w:val="00814A9C"/>
    <w:rsid w:val="00817233"/>
    <w:rsid w:val="00853640"/>
    <w:rsid w:val="00872B0C"/>
    <w:rsid w:val="00872F35"/>
    <w:rsid w:val="0089013F"/>
    <w:rsid w:val="008978A9"/>
    <w:rsid w:val="008C7A5F"/>
    <w:rsid w:val="008E6323"/>
    <w:rsid w:val="009071D6"/>
    <w:rsid w:val="009158F4"/>
    <w:rsid w:val="00945BB7"/>
    <w:rsid w:val="00947D3D"/>
    <w:rsid w:val="009506AD"/>
    <w:rsid w:val="00966F34"/>
    <w:rsid w:val="009725EB"/>
    <w:rsid w:val="009D06E6"/>
    <w:rsid w:val="00A00231"/>
    <w:rsid w:val="00A251FB"/>
    <w:rsid w:val="00A32FEC"/>
    <w:rsid w:val="00A43E0E"/>
    <w:rsid w:val="00A4789B"/>
    <w:rsid w:val="00A50E88"/>
    <w:rsid w:val="00A522C9"/>
    <w:rsid w:val="00A66459"/>
    <w:rsid w:val="00A67DF6"/>
    <w:rsid w:val="00AD1361"/>
    <w:rsid w:val="00AD7345"/>
    <w:rsid w:val="00AF3970"/>
    <w:rsid w:val="00AF7BE4"/>
    <w:rsid w:val="00B04687"/>
    <w:rsid w:val="00B26EA0"/>
    <w:rsid w:val="00B3348E"/>
    <w:rsid w:val="00B36BFA"/>
    <w:rsid w:val="00B40EB7"/>
    <w:rsid w:val="00B43ACA"/>
    <w:rsid w:val="00B5678E"/>
    <w:rsid w:val="00B626E6"/>
    <w:rsid w:val="00B947B5"/>
    <w:rsid w:val="00BA7B43"/>
    <w:rsid w:val="00BB2562"/>
    <w:rsid w:val="00BC5515"/>
    <w:rsid w:val="00BC6F2C"/>
    <w:rsid w:val="00BE46E9"/>
    <w:rsid w:val="00C045C6"/>
    <w:rsid w:val="00C1498F"/>
    <w:rsid w:val="00C2059E"/>
    <w:rsid w:val="00C211D7"/>
    <w:rsid w:val="00C23124"/>
    <w:rsid w:val="00C23599"/>
    <w:rsid w:val="00C50547"/>
    <w:rsid w:val="00C50BA8"/>
    <w:rsid w:val="00C72B06"/>
    <w:rsid w:val="00CA47C0"/>
    <w:rsid w:val="00CC06E8"/>
    <w:rsid w:val="00D003EE"/>
    <w:rsid w:val="00D33DD6"/>
    <w:rsid w:val="00D809EC"/>
    <w:rsid w:val="00D8209B"/>
    <w:rsid w:val="00D9411E"/>
    <w:rsid w:val="00D95B20"/>
    <w:rsid w:val="00DF246F"/>
    <w:rsid w:val="00E569E7"/>
    <w:rsid w:val="00E62D66"/>
    <w:rsid w:val="00E911DC"/>
    <w:rsid w:val="00E975CA"/>
    <w:rsid w:val="00EA079F"/>
    <w:rsid w:val="00EA6E43"/>
    <w:rsid w:val="00EC2BF1"/>
    <w:rsid w:val="00EE0408"/>
    <w:rsid w:val="00EF5552"/>
    <w:rsid w:val="00EF5871"/>
    <w:rsid w:val="00EF5F44"/>
    <w:rsid w:val="00F55AD3"/>
    <w:rsid w:val="00F70BE9"/>
    <w:rsid w:val="00F750AC"/>
    <w:rsid w:val="00F97179"/>
    <w:rsid w:val="00FB4B89"/>
    <w:rsid w:val="00FB7234"/>
    <w:rsid w:val="00FD0D3E"/>
    <w:rsid w:val="00FE672A"/>
    <w:rsid w:val="00FF2D89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D2B3E-5361-4E0B-98C9-02C13AC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98DC-381D-4AEE-97C4-7D71ED5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user</cp:lastModifiedBy>
  <cp:revision>7</cp:revision>
  <cp:lastPrinted>2019-03-18T08:23:00Z</cp:lastPrinted>
  <dcterms:created xsi:type="dcterms:W3CDTF">2019-03-11T15:01:00Z</dcterms:created>
  <dcterms:modified xsi:type="dcterms:W3CDTF">2019-03-18T08:25:00Z</dcterms:modified>
</cp:coreProperties>
</file>