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D3" w:rsidRDefault="004A2DD3" w:rsidP="004A2DD3">
      <w:pPr>
        <w:ind w:right="282"/>
        <w:jc w:val="center"/>
        <w:rPr>
          <w:sz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2496820</wp:posOffset>
            </wp:positionH>
            <wp:positionV relativeFrom="paragraph">
              <wp:posOffset>3492</wp:posOffset>
            </wp:positionV>
            <wp:extent cx="508000" cy="660400"/>
            <wp:effectExtent l="0" t="0" r="6350" b="6350"/>
            <wp:wrapNone/>
            <wp:docPr id="1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DD3" w:rsidRDefault="004A2DD3" w:rsidP="004A2DD3">
      <w:pPr>
        <w:jc w:val="center"/>
        <w:rPr>
          <w:sz w:val="16"/>
        </w:rPr>
      </w:pPr>
    </w:p>
    <w:p w:rsidR="004A2DD3" w:rsidRDefault="004A2DD3" w:rsidP="004A2DD3">
      <w:pPr>
        <w:pStyle w:val="4"/>
        <w:rPr>
          <w:rFonts w:ascii="Arial" w:hAnsi="Arial" w:cs="Arial"/>
          <w:sz w:val="32"/>
        </w:rPr>
      </w:pPr>
    </w:p>
    <w:p w:rsidR="004A2DD3" w:rsidRDefault="004A2DD3" w:rsidP="004A2DD3">
      <w:pPr>
        <w:pStyle w:val="4"/>
        <w:rPr>
          <w:rFonts w:ascii="Arial" w:hAnsi="Arial" w:cs="Arial"/>
          <w:sz w:val="32"/>
        </w:rPr>
      </w:pPr>
    </w:p>
    <w:p w:rsidR="004A2DD3" w:rsidRDefault="004A2DD3" w:rsidP="004A2DD3">
      <w:pPr>
        <w:pStyle w:val="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АДМИНИСТРАЦИЯ ГОРОДСКОГО ПОСЕЛЕНИЯ – </w:t>
      </w:r>
    </w:p>
    <w:p w:rsidR="004A2DD3" w:rsidRDefault="004A2DD3" w:rsidP="004A2DD3">
      <w:pPr>
        <w:pStyle w:val="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ГОРОД ОСТРОГОЖСК</w:t>
      </w:r>
    </w:p>
    <w:p w:rsidR="004A2DD3" w:rsidRDefault="004A2DD3" w:rsidP="004A2DD3">
      <w:pPr>
        <w:pStyle w:val="4"/>
        <w:rPr>
          <w:sz w:val="36"/>
        </w:rPr>
      </w:pPr>
      <w:r>
        <w:rPr>
          <w:sz w:val="36"/>
        </w:rPr>
        <w:t>Острогожского муниципального района</w:t>
      </w:r>
    </w:p>
    <w:p w:rsidR="004A2DD3" w:rsidRDefault="004A2DD3" w:rsidP="004A2DD3">
      <w:pPr>
        <w:pStyle w:val="4"/>
        <w:rPr>
          <w:sz w:val="36"/>
        </w:rPr>
      </w:pPr>
      <w:r>
        <w:rPr>
          <w:sz w:val="36"/>
        </w:rPr>
        <w:t>Воронежской области</w:t>
      </w:r>
    </w:p>
    <w:p w:rsidR="004A2DD3" w:rsidRDefault="004A2DD3" w:rsidP="004A2DD3"/>
    <w:p w:rsidR="004A2DD3" w:rsidRDefault="004A2DD3" w:rsidP="004A2DD3">
      <w:pPr>
        <w:pStyle w:val="1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А С П О Р Я Ж Е Н И Е</w:t>
      </w:r>
    </w:p>
    <w:p w:rsidR="004A2DD3" w:rsidRDefault="004A2DD3" w:rsidP="004A2DD3"/>
    <w:p w:rsidR="004A2DD3" w:rsidRDefault="00B12A51" w:rsidP="004A2DD3">
      <w:pPr>
        <w:pStyle w:val="1"/>
        <w:jc w:val="left"/>
        <w:rPr>
          <w:sz w:val="28"/>
        </w:rPr>
      </w:pPr>
      <w:r>
        <w:rPr>
          <w:sz w:val="28"/>
        </w:rPr>
        <w:t>«_</w:t>
      </w:r>
      <w:r w:rsidR="00762781">
        <w:rPr>
          <w:sz w:val="28"/>
        </w:rPr>
        <w:t>30</w:t>
      </w:r>
      <w:r>
        <w:rPr>
          <w:sz w:val="28"/>
        </w:rPr>
        <w:t>__ »  ___</w:t>
      </w:r>
      <w:r w:rsidR="00762781">
        <w:rPr>
          <w:sz w:val="28"/>
        </w:rPr>
        <w:t>12</w:t>
      </w:r>
      <w:r>
        <w:rPr>
          <w:sz w:val="28"/>
        </w:rPr>
        <w:t>____  202</w:t>
      </w:r>
      <w:r w:rsidR="00C24466">
        <w:rPr>
          <w:sz w:val="28"/>
        </w:rPr>
        <w:t>2</w:t>
      </w:r>
      <w:r w:rsidR="004A2DD3">
        <w:rPr>
          <w:sz w:val="28"/>
        </w:rPr>
        <w:t xml:space="preserve"> г.    </w:t>
      </w:r>
      <w:r>
        <w:rPr>
          <w:sz w:val="28"/>
        </w:rPr>
        <w:t xml:space="preserve">                                                    </w:t>
      </w:r>
      <w:r w:rsidR="004A2DD3">
        <w:rPr>
          <w:sz w:val="28"/>
        </w:rPr>
        <w:t xml:space="preserve"> №  _</w:t>
      </w:r>
      <w:r w:rsidR="00762781">
        <w:rPr>
          <w:sz w:val="28"/>
        </w:rPr>
        <w:t>159-р</w:t>
      </w:r>
      <w:r w:rsidR="004A2DD3">
        <w:rPr>
          <w:sz w:val="28"/>
        </w:rPr>
        <w:t>_</w:t>
      </w:r>
    </w:p>
    <w:p w:rsidR="004A2DD3" w:rsidRDefault="004A2DD3" w:rsidP="004A2DD3">
      <w:pPr>
        <w:pStyle w:val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г. Острогожск</w:t>
      </w:r>
    </w:p>
    <w:p w:rsidR="004A2DD3" w:rsidRDefault="004A2DD3" w:rsidP="004A2DD3">
      <w:pPr>
        <w:jc w:val="both"/>
        <w:rPr>
          <w:sz w:val="16"/>
          <w:szCs w:val="16"/>
        </w:rPr>
      </w:pPr>
    </w:p>
    <w:p w:rsidR="004A2DD3" w:rsidRDefault="004A2DD3" w:rsidP="004A2DD3">
      <w:pPr>
        <w:jc w:val="both"/>
        <w:rPr>
          <w:b/>
          <w:sz w:val="26"/>
          <w:szCs w:val="26"/>
        </w:rPr>
      </w:pPr>
    </w:p>
    <w:p w:rsidR="004A2DD3" w:rsidRDefault="004A2DD3" w:rsidP="004A2DD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  утверждении Плана работы</w:t>
      </w:r>
      <w:r w:rsidR="000A194F">
        <w:rPr>
          <w:b/>
          <w:sz w:val="26"/>
          <w:szCs w:val="26"/>
        </w:rPr>
        <w:t xml:space="preserve"> </w:t>
      </w:r>
      <w:bookmarkStart w:id="0" w:name="_GoBack"/>
      <w:bookmarkEnd w:id="0"/>
    </w:p>
    <w:p w:rsidR="004A2DD3" w:rsidRDefault="004A2DD3" w:rsidP="004A2DD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 профилактике экстремизма</w:t>
      </w:r>
    </w:p>
    <w:p w:rsidR="004A2DD3" w:rsidRDefault="004A2DD3" w:rsidP="004A2DD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 терроризма  на территории</w:t>
      </w:r>
    </w:p>
    <w:p w:rsidR="004A2DD3" w:rsidRDefault="004A2DD3" w:rsidP="004A2DD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городского поселения – </w:t>
      </w:r>
    </w:p>
    <w:p w:rsidR="004A2DD3" w:rsidRDefault="00B12A51" w:rsidP="004A2DD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город Острогожск на 202</w:t>
      </w:r>
      <w:r w:rsidR="00C24466">
        <w:rPr>
          <w:b/>
          <w:sz w:val="26"/>
          <w:szCs w:val="26"/>
        </w:rPr>
        <w:t>3</w:t>
      </w:r>
      <w:r w:rsidR="004A2DD3">
        <w:rPr>
          <w:b/>
          <w:sz w:val="26"/>
          <w:szCs w:val="26"/>
        </w:rPr>
        <w:t xml:space="preserve"> год</w:t>
      </w:r>
    </w:p>
    <w:p w:rsidR="004A2DD3" w:rsidRDefault="004A2DD3" w:rsidP="004A2DD3">
      <w:pPr>
        <w:jc w:val="both"/>
        <w:rPr>
          <w:b/>
        </w:rPr>
      </w:pPr>
    </w:p>
    <w:p w:rsidR="004A2DD3" w:rsidRDefault="004A2DD3" w:rsidP="004A2DD3">
      <w:pPr>
        <w:jc w:val="both"/>
        <w:rPr>
          <w:b/>
        </w:rPr>
      </w:pPr>
    </w:p>
    <w:p w:rsidR="004A2DD3" w:rsidRDefault="004A2DD3" w:rsidP="004A2D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своевременного пресечения случаев экстремизма и терроризма   на территории городского поселения – город Острогожск:</w:t>
      </w:r>
    </w:p>
    <w:p w:rsidR="004A2DD3" w:rsidRDefault="004A2DD3" w:rsidP="004A2DD3">
      <w:pPr>
        <w:numPr>
          <w:ilvl w:val="0"/>
          <w:numId w:val="1"/>
        </w:numPr>
        <w:ind w:left="0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>
        <w:rPr>
          <w:bCs/>
          <w:sz w:val="26"/>
          <w:szCs w:val="26"/>
        </w:rPr>
        <w:t xml:space="preserve">План </w:t>
      </w:r>
      <w:r>
        <w:rPr>
          <w:sz w:val="26"/>
          <w:szCs w:val="26"/>
        </w:rPr>
        <w:t xml:space="preserve">работы по профилактике экстремизма и терроризма на территории </w:t>
      </w:r>
      <w:r>
        <w:rPr>
          <w:bCs/>
          <w:sz w:val="26"/>
          <w:szCs w:val="26"/>
        </w:rPr>
        <w:t>городского посе</w:t>
      </w:r>
      <w:r w:rsidR="00B12A51">
        <w:rPr>
          <w:bCs/>
          <w:sz w:val="26"/>
          <w:szCs w:val="26"/>
        </w:rPr>
        <w:t>ления – город Острогожск на 202</w:t>
      </w:r>
      <w:r w:rsidR="00C24466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год  </w:t>
      </w:r>
      <w:r>
        <w:rPr>
          <w:sz w:val="26"/>
          <w:szCs w:val="26"/>
        </w:rPr>
        <w:t>(Приложение № 1).</w:t>
      </w:r>
    </w:p>
    <w:p w:rsidR="004A2DD3" w:rsidRDefault="004A2DD3" w:rsidP="004A2D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распоряжения  оставляю за собой.</w:t>
      </w:r>
    </w:p>
    <w:p w:rsidR="00B12A51" w:rsidRDefault="00B12A51" w:rsidP="004A2DD3">
      <w:pPr>
        <w:ind w:firstLine="709"/>
        <w:jc w:val="both"/>
        <w:rPr>
          <w:sz w:val="26"/>
          <w:szCs w:val="26"/>
        </w:rPr>
      </w:pPr>
    </w:p>
    <w:p w:rsidR="004A2DD3" w:rsidRDefault="004A2DD3" w:rsidP="004A2DD3">
      <w:pPr>
        <w:ind w:firstLine="709"/>
        <w:jc w:val="both"/>
        <w:rPr>
          <w:sz w:val="26"/>
          <w:szCs w:val="26"/>
        </w:rPr>
      </w:pPr>
    </w:p>
    <w:p w:rsidR="004A2DD3" w:rsidRDefault="004A2DD3" w:rsidP="004A2DD3">
      <w:pPr>
        <w:ind w:firstLine="709"/>
        <w:jc w:val="both"/>
        <w:rPr>
          <w:sz w:val="26"/>
          <w:szCs w:val="26"/>
        </w:rPr>
      </w:pPr>
    </w:p>
    <w:p w:rsidR="004A2DD3" w:rsidRDefault="004A2DD3" w:rsidP="004A2DD3">
      <w:pPr>
        <w:ind w:left="360"/>
        <w:jc w:val="both"/>
        <w:rPr>
          <w:sz w:val="26"/>
          <w:szCs w:val="26"/>
        </w:rPr>
      </w:pPr>
    </w:p>
    <w:p w:rsidR="004A2DD3" w:rsidRDefault="004A2DD3" w:rsidP="004A2DD3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Глава  администрации </w:t>
      </w:r>
    </w:p>
    <w:p w:rsidR="004A2DD3" w:rsidRDefault="004A2DD3" w:rsidP="004A2DD3">
      <w:pPr>
        <w:ind w:left="360"/>
        <w:jc w:val="both"/>
        <w:rPr>
          <w:szCs w:val="24"/>
        </w:rPr>
      </w:pPr>
      <w:r>
        <w:rPr>
          <w:sz w:val="26"/>
          <w:szCs w:val="26"/>
        </w:rPr>
        <w:t xml:space="preserve">   </w:t>
      </w:r>
      <w:proofErr w:type="gramStart"/>
      <w:r>
        <w:rPr>
          <w:sz w:val="26"/>
          <w:szCs w:val="26"/>
        </w:rPr>
        <w:t>городского</w:t>
      </w:r>
      <w:proofErr w:type="gramEnd"/>
      <w:r>
        <w:rPr>
          <w:sz w:val="26"/>
          <w:szCs w:val="26"/>
        </w:rPr>
        <w:t xml:space="preserve"> поселения–город Острогожск                                   А.В. Колесников</w:t>
      </w:r>
    </w:p>
    <w:p w:rsidR="004A2DD3" w:rsidRDefault="004A2DD3" w:rsidP="004A2DD3">
      <w:pPr>
        <w:ind w:left="360"/>
        <w:jc w:val="both"/>
        <w:rPr>
          <w:szCs w:val="24"/>
        </w:rPr>
      </w:pPr>
    </w:p>
    <w:p w:rsidR="004A2DD3" w:rsidRDefault="004A2DD3" w:rsidP="004A2DD3">
      <w:pPr>
        <w:ind w:left="360"/>
        <w:jc w:val="both"/>
        <w:rPr>
          <w:szCs w:val="24"/>
        </w:rPr>
      </w:pPr>
    </w:p>
    <w:p w:rsidR="004A2DD3" w:rsidRDefault="004A2DD3" w:rsidP="004A2DD3">
      <w:pPr>
        <w:ind w:left="360"/>
        <w:jc w:val="both"/>
        <w:rPr>
          <w:szCs w:val="24"/>
        </w:rPr>
      </w:pPr>
    </w:p>
    <w:p w:rsidR="004A2DD3" w:rsidRDefault="004A2DD3" w:rsidP="004A2DD3">
      <w:pPr>
        <w:ind w:left="360"/>
        <w:jc w:val="both"/>
        <w:rPr>
          <w:szCs w:val="24"/>
        </w:rPr>
      </w:pPr>
    </w:p>
    <w:p w:rsidR="004A2DD3" w:rsidRDefault="004A2DD3" w:rsidP="004A2DD3">
      <w:pPr>
        <w:ind w:left="360"/>
        <w:jc w:val="both"/>
        <w:rPr>
          <w:szCs w:val="24"/>
        </w:rPr>
      </w:pPr>
    </w:p>
    <w:p w:rsidR="004A2DD3" w:rsidRDefault="004A2DD3" w:rsidP="004A2DD3">
      <w:pPr>
        <w:ind w:left="360"/>
        <w:jc w:val="both"/>
        <w:rPr>
          <w:szCs w:val="24"/>
        </w:rPr>
      </w:pPr>
    </w:p>
    <w:p w:rsidR="004A2DD3" w:rsidRDefault="004A2DD3" w:rsidP="004A2DD3">
      <w:pPr>
        <w:ind w:left="360"/>
        <w:jc w:val="both"/>
        <w:rPr>
          <w:szCs w:val="24"/>
        </w:rPr>
      </w:pPr>
      <w:r>
        <w:rPr>
          <w:szCs w:val="24"/>
        </w:rPr>
        <w:t xml:space="preserve">Исп.: </w:t>
      </w:r>
      <w:r w:rsidR="00C24466">
        <w:rPr>
          <w:szCs w:val="24"/>
        </w:rPr>
        <w:t>Иванов Г.А</w:t>
      </w:r>
    </w:p>
    <w:p w:rsidR="004A2DD3" w:rsidRDefault="004A2DD3" w:rsidP="004A2DD3">
      <w:pPr>
        <w:rPr>
          <w:szCs w:val="24"/>
        </w:rPr>
      </w:pPr>
      <w:r>
        <w:rPr>
          <w:szCs w:val="24"/>
        </w:rPr>
        <w:t xml:space="preserve">      Согласовано:  </w:t>
      </w:r>
      <w:proofErr w:type="spellStart"/>
      <w:r w:rsidR="00B12A51">
        <w:rPr>
          <w:szCs w:val="24"/>
        </w:rPr>
        <w:t>Майгурова</w:t>
      </w:r>
      <w:proofErr w:type="spellEnd"/>
      <w:r w:rsidR="00B12A51">
        <w:rPr>
          <w:szCs w:val="24"/>
        </w:rPr>
        <w:t xml:space="preserve"> С.А.</w:t>
      </w:r>
    </w:p>
    <w:p w:rsidR="00B12A51" w:rsidRDefault="00B12A51" w:rsidP="004A2DD3">
      <w:pPr>
        <w:rPr>
          <w:szCs w:val="24"/>
        </w:rPr>
      </w:pPr>
    </w:p>
    <w:p w:rsidR="00B12A51" w:rsidRDefault="00B12A51" w:rsidP="004A2DD3">
      <w:pPr>
        <w:rPr>
          <w:szCs w:val="24"/>
        </w:rPr>
      </w:pPr>
    </w:p>
    <w:p w:rsidR="00B12A51" w:rsidRDefault="00B12A51" w:rsidP="004A2DD3">
      <w:pPr>
        <w:rPr>
          <w:szCs w:val="24"/>
        </w:rPr>
      </w:pPr>
    </w:p>
    <w:p w:rsidR="00B12A51" w:rsidRDefault="00B12A51" w:rsidP="004A2DD3">
      <w:pPr>
        <w:rPr>
          <w:szCs w:val="24"/>
        </w:rPr>
      </w:pPr>
    </w:p>
    <w:p w:rsidR="00B12A51" w:rsidRDefault="00B12A51" w:rsidP="004A2DD3">
      <w:pPr>
        <w:rPr>
          <w:szCs w:val="24"/>
        </w:rPr>
      </w:pPr>
    </w:p>
    <w:p w:rsidR="004A2DD3" w:rsidRDefault="004A2DD3" w:rsidP="004A2DD3">
      <w:pPr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</w:t>
      </w:r>
    </w:p>
    <w:p w:rsidR="004A2DD3" w:rsidRDefault="004A2DD3" w:rsidP="004A2DD3">
      <w:pPr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Приложение № 1</w:t>
      </w:r>
    </w:p>
    <w:p w:rsidR="004A2DD3" w:rsidRDefault="004A2DD3" w:rsidP="004A2DD3">
      <w:pPr>
        <w:pStyle w:val="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к распоряжению  </w:t>
      </w:r>
    </w:p>
    <w:p w:rsidR="004A2DD3" w:rsidRDefault="004A2DD3" w:rsidP="004A2DD3">
      <w:pPr>
        <w:pStyle w:val="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администрации </w:t>
      </w:r>
      <w:proofErr w:type="gramStart"/>
      <w:r>
        <w:rPr>
          <w:sz w:val="26"/>
          <w:szCs w:val="26"/>
        </w:rPr>
        <w:t>городского</w:t>
      </w:r>
      <w:proofErr w:type="gramEnd"/>
    </w:p>
    <w:p w:rsidR="004A2DD3" w:rsidRDefault="004A2DD3" w:rsidP="004A2DD3">
      <w:pPr>
        <w:pStyle w:val="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поселения – город Острогожск</w:t>
      </w:r>
    </w:p>
    <w:p w:rsidR="004A2DD3" w:rsidRDefault="004A2DD3" w:rsidP="004A2DD3">
      <w:pPr>
        <w:pStyle w:val="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="00B12A51">
        <w:rPr>
          <w:sz w:val="26"/>
          <w:szCs w:val="26"/>
        </w:rPr>
        <w:t xml:space="preserve">          от « </w:t>
      </w:r>
      <w:r w:rsidR="00762781">
        <w:rPr>
          <w:sz w:val="26"/>
          <w:szCs w:val="26"/>
        </w:rPr>
        <w:t>30</w:t>
      </w:r>
      <w:r w:rsidR="00B12A51">
        <w:rPr>
          <w:sz w:val="26"/>
          <w:szCs w:val="26"/>
        </w:rPr>
        <w:t xml:space="preserve">  » __</w:t>
      </w:r>
      <w:r w:rsidR="00762781">
        <w:rPr>
          <w:sz w:val="26"/>
          <w:szCs w:val="26"/>
        </w:rPr>
        <w:t>12</w:t>
      </w:r>
      <w:r w:rsidR="00B12A51">
        <w:rPr>
          <w:sz w:val="26"/>
          <w:szCs w:val="26"/>
        </w:rPr>
        <w:t>___ 202</w:t>
      </w:r>
      <w:r w:rsidR="00C24466">
        <w:rPr>
          <w:sz w:val="26"/>
          <w:szCs w:val="26"/>
        </w:rPr>
        <w:t>2</w:t>
      </w:r>
      <w:r>
        <w:rPr>
          <w:sz w:val="26"/>
          <w:szCs w:val="26"/>
        </w:rPr>
        <w:t xml:space="preserve"> г.   № _</w:t>
      </w:r>
      <w:r w:rsidR="00762781">
        <w:rPr>
          <w:sz w:val="26"/>
          <w:szCs w:val="26"/>
        </w:rPr>
        <w:t>159-р</w:t>
      </w:r>
      <w:r>
        <w:rPr>
          <w:sz w:val="26"/>
          <w:szCs w:val="26"/>
        </w:rPr>
        <w:t>_</w:t>
      </w:r>
    </w:p>
    <w:p w:rsidR="004A2DD3" w:rsidRDefault="004A2DD3" w:rsidP="004A2DD3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План</w:t>
      </w:r>
    </w:p>
    <w:p w:rsidR="004A2DD3" w:rsidRDefault="004A2DD3" w:rsidP="004A2DD3">
      <w:pPr>
        <w:jc w:val="center"/>
        <w:rPr>
          <w:sz w:val="26"/>
          <w:szCs w:val="26"/>
        </w:rPr>
      </w:pPr>
      <w:r>
        <w:rPr>
          <w:sz w:val="26"/>
          <w:szCs w:val="26"/>
        </w:rPr>
        <w:t>работы по профилактике экстремизма и терроризма на территории</w:t>
      </w:r>
    </w:p>
    <w:p w:rsidR="004A2DD3" w:rsidRDefault="004A2DD3" w:rsidP="004A2DD3">
      <w:pPr>
        <w:pStyle w:val="2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</w:t>
      </w:r>
      <w:r w:rsidR="00B12A51">
        <w:rPr>
          <w:bCs/>
          <w:sz w:val="26"/>
          <w:szCs w:val="26"/>
        </w:rPr>
        <w:t>ления – город Острогожск на 202</w:t>
      </w:r>
      <w:r w:rsidR="00C24466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год</w:t>
      </w:r>
    </w:p>
    <w:p w:rsidR="004A2DD3" w:rsidRDefault="004A2DD3" w:rsidP="004A2DD3">
      <w:pPr>
        <w:pStyle w:val="2"/>
        <w:jc w:val="center"/>
        <w:rPr>
          <w:bCs/>
          <w:sz w:val="26"/>
          <w:szCs w:val="26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1"/>
        <w:gridCol w:w="1843"/>
        <w:gridCol w:w="2409"/>
      </w:tblGrid>
      <w:tr w:rsidR="004A2DD3" w:rsidTr="00866E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п\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Планируемые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Сроки </w:t>
            </w:r>
          </w:p>
          <w:p w:rsidR="004A2DD3" w:rsidRDefault="004A2DD3">
            <w:pPr>
              <w:pStyle w:val="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Ответственные</w:t>
            </w:r>
          </w:p>
          <w:p w:rsidR="004A2DD3" w:rsidRDefault="004A2DD3">
            <w:pPr>
              <w:pStyle w:val="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исполнители</w:t>
            </w:r>
          </w:p>
        </w:tc>
      </w:tr>
      <w:tr w:rsidR="004A2DD3" w:rsidTr="00866E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4A2DD3" w:rsidTr="00866E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работе антитеррористической комиссии   Острогожского муниципального района, выполнение принятых решений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соответствии принятыми решениями     АТК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Глава администрации   городского поселения – город Острогожск</w:t>
            </w:r>
          </w:p>
        </w:tc>
      </w:tr>
      <w:tr w:rsidR="004A2DD3" w:rsidTr="00866E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работе  районной межведомственной комиссии по противодействию экстремизму в молодежной среде и обеспечению безопасных условий для пребывания иностранных граждан на территории Острогожского муниципального района, выполнение принятых решений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соответствии с принятыми решениями комиссии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8F6A5E">
            <w:pPr>
              <w:pStyle w:val="2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И.о</w:t>
            </w:r>
            <w:proofErr w:type="spellEnd"/>
            <w:r>
              <w:rPr>
                <w:bCs/>
                <w:sz w:val="22"/>
                <w:szCs w:val="22"/>
              </w:rPr>
              <w:t>.  заместителя</w:t>
            </w:r>
            <w:r w:rsidR="004A2DD3">
              <w:rPr>
                <w:bCs/>
                <w:sz w:val="22"/>
                <w:szCs w:val="22"/>
              </w:rPr>
              <w:t xml:space="preserve"> главы администрации городского поселения – город Острогожск</w:t>
            </w:r>
          </w:p>
        </w:tc>
      </w:tr>
      <w:tr w:rsidR="004A2DD3" w:rsidTr="00866E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Рассмотрение на совещаниях с руководителями предприятий, организаций и учреждений городского поселения – город Острогожск наиболее значимых вопросов общественной безопасности, профилактики правонарушений среди работающего персонала организаций, борьбы с проявлениями экстремизма, предупреждения случаев терроризма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Ежеквартально</w:t>
            </w:r>
          </w:p>
          <w:p w:rsidR="004A2DD3" w:rsidRDefault="00B12A51" w:rsidP="00C24466">
            <w:pPr>
              <w:pStyle w:val="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7.02. 202</w:t>
            </w:r>
            <w:r w:rsidR="00C24466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г., 5.04. 202</w:t>
            </w:r>
            <w:r w:rsidR="00C24466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г.,   6.07. 202</w:t>
            </w:r>
            <w:r w:rsidR="00C24466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г., 7.10.202</w:t>
            </w:r>
            <w:r w:rsidR="00C24466">
              <w:rPr>
                <w:bCs/>
                <w:sz w:val="22"/>
                <w:szCs w:val="22"/>
              </w:rPr>
              <w:t>3</w:t>
            </w:r>
            <w:r w:rsidR="004A2DD3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администрации городского поселения – город Острогожск</w:t>
            </w:r>
          </w:p>
        </w:tc>
      </w:tr>
      <w:tr w:rsidR="004A2DD3" w:rsidTr="00866E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Рассмотрение на совещании с председателями уличных комитетов, ТОС, старшими многоквартирных домов, рабочей группы «Чистый город» вопроса о существующих угрозах террористического и экстремистского характера и выполняемых мероприятиях по их противодействию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Ежеквартально</w:t>
            </w:r>
          </w:p>
          <w:p w:rsidR="004A2DD3" w:rsidRDefault="00B12A51" w:rsidP="00C24466">
            <w:pPr>
              <w:pStyle w:val="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10.03.202</w:t>
            </w:r>
            <w:r w:rsidR="00C24466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 xml:space="preserve"> г., 24.05.202</w:t>
            </w:r>
            <w:r w:rsidR="00C24466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 xml:space="preserve"> г., 16.08.202</w:t>
            </w:r>
            <w:r w:rsidR="00C24466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 xml:space="preserve"> г., 12.10.202</w:t>
            </w:r>
            <w:r w:rsidR="00C24466">
              <w:rPr>
                <w:bCs/>
                <w:sz w:val="22"/>
                <w:szCs w:val="22"/>
              </w:rPr>
              <w:t>3</w:t>
            </w:r>
            <w:r w:rsidR="004A2DD3">
              <w:rPr>
                <w:bCs/>
                <w:sz w:val="22"/>
                <w:szCs w:val="22"/>
              </w:rPr>
              <w:t xml:space="preserve"> г.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администрации городского поселения – город Острогожск</w:t>
            </w:r>
          </w:p>
        </w:tc>
      </w:tr>
      <w:tr w:rsidR="004A2DD3" w:rsidTr="00866E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Привлечение председателей уличных комитетов, ТОС, квартальных и управдомами, старших по домам и подъездам к проведению мероприятий  по  профилактике экстремизма и терроризма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течение года</w:t>
            </w:r>
          </w:p>
          <w:p w:rsidR="004A2DD3" w:rsidRDefault="004A2DD3">
            <w:pPr>
              <w:pStyle w:val="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 w:rsidP="00B12A51">
            <w:pPr>
              <w:pStyle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Администрация городского поселения - город Острогожск,</w:t>
            </w:r>
            <w:r>
              <w:rPr>
                <w:sz w:val="22"/>
                <w:szCs w:val="22"/>
              </w:rPr>
              <w:t xml:space="preserve">   МКУ «Служба технического </w:t>
            </w:r>
            <w:proofErr w:type="spellStart"/>
            <w:proofErr w:type="gramStart"/>
            <w:r>
              <w:rPr>
                <w:sz w:val="22"/>
                <w:szCs w:val="22"/>
              </w:rPr>
              <w:t>обеспе-чения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управления городским хозяйством города Острогожска»,  ООО «УРЭП», ООО УК «</w:t>
            </w:r>
            <w:r w:rsidR="00B12A51">
              <w:rPr>
                <w:sz w:val="22"/>
                <w:szCs w:val="22"/>
              </w:rPr>
              <w:t>Острогожск»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  <w:tr w:rsidR="004A2DD3" w:rsidTr="00866E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Организация информирования граждан в местах проживания путем распространения памяток, листовок о действиях при угрозе возникновения террористических проявлений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9252E0">
            <w:pPr>
              <w:pStyle w:val="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18</w:t>
            </w:r>
            <w:r w:rsidR="008F6A5E">
              <w:rPr>
                <w:bCs/>
                <w:sz w:val="22"/>
                <w:szCs w:val="22"/>
              </w:rPr>
              <w:t>-22</w:t>
            </w:r>
            <w:r w:rsidR="00B12A51">
              <w:rPr>
                <w:bCs/>
                <w:sz w:val="22"/>
                <w:szCs w:val="22"/>
              </w:rPr>
              <w:t>.04.202</w:t>
            </w:r>
            <w:r w:rsidR="00C24466">
              <w:rPr>
                <w:bCs/>
                <w:sz w:val="22"/>
                <w:szCs w:val="22"/>
              </w:rPr>
              <w:t>3</w:t>
            </w:r>
            <w:r w:rsidR="004A2DD3">
              <w:rPr>
                <w:bCs/>
                <w:sz w:val="22"/>
                <w:szCs w:val="22"/>
              </w:rPr>
              <w:t xml:space="preserve"> г.,</w:t>
            </w:r>
          </w:p>
          <w:p w:rsidR="004A2DD3" w:rsidRDefault="008F6A5E">
            <w:pPr>
              <w:pStyle w:val="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6-10</w:t>
            </w:r>
            <w:r w:rsidR="00B12A51">
              <w:rPr>
                <w:bCs/>
                <w:sz w:val="22"/>
                <w:szCs w:val="22"/>
              </w:rPr>
              <w:t>.06.202</w:t>
            </w:r>
            <w:r w:rsidR="00C24466">
              <w:rPr>
                <w:bCs/>
                <w:sz w:val="22"/>
                <w:szCs w:val="22"/>
              </w:rPr>
              <w:t>3</w:t>
            </w:r>
            <w:r w:rsidR="004A2DD3">
              <w:rPr>
                <w:bCs/>
                <w:sz w:val="22"/>
                <w:szCs w:val="22"/>
              </w:rPr>
              <w:t xml:space="preserve"> г.</w:t>
            </w:r>
          </w:p>
          <w:p w:rsidR="004A2DD3" w:rsidRDefault="00B12A51">
            <w:pPr>
              <w:pStyle w:val="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26-30.10.202</w:t>
            </w:r>
            <w:r w:rsidR="00C24466">
              <w:rPr>
                <w:bCs/>
                <w:sz w:val="22"/>
                <w:szCs w:val="22"/>
              </w:rPr>
              <w:t>3</w:t>
            </w:r>
            <w:r w:rsidR="004A2DD3">
              <w:rPr>
                <w:bCs/>
                <w:sz w:val="22"/>
                <w:szCs w:val="22"/>
              </w:rPr>
              <w:t xml:space="preserve"> г.</w:t>
            </w:r>
          </w:p>
          <w:p w:rsidR="004A2DD3" w:rsidRDefault="008F6A5E" w:rsidP="00C24466">
            <w:pPr>
              <w:pStyle w:val="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24-28</w:t>
            </w:r>
            <w:r w:rsidR="00B12A51">
              <w:rPr>
                <w:bCs/>
                <w:sz w:val="22"/>
                <w:szCs w:val="22"/>
              </w:rPr>
              <w:t>.12.202</w:t>
            </w:r>
            <w:r w:rsidR="00C24466">
              <w:rPr>
                <w:bCs/>
                <w:sz w:val="22"/>
                <w:szCs w:val="22"/>
              </w:rPr>
              <w:t>3</w:t>
            </w:r>
            <w:r w:rsidR="004A2DD3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8F6A5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И.о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  <w:r w:rsidR="004A2DD3"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>заместителя</w:t>
            </w:r>
            <w:r w:rsidR="004A2DD3">
              <w:rPr>
                <w:bCs/>
                <w:sz w:val="22"/>
                <w:szCs w:val="22"/>
              </w:rPr>
              <w:t xml:space="preserve"> главы,    </w:t>
            </w:r>
            <w:r w:rsidR="00B12A51">
              <w:rPr>
                <w:bCs/>
                <w:sz w:val="22"/>
                <w:szCs w:val="22"/>
              </w:rPr>
              <w:t xml:space="preserve">эксперт по вопросам ГО и ЧС, охране труда, технике безопасности и благоустройству </w:t>
            </w:r>
            <w:r w:rsidR="004A2DD3">
              <w:rPr>
                <w:sz w:val="22"/>
                <w:szCs w:val="22"/>
              </w:rPr>
              <w:t xml:space="preserve"> администрации городского поселения- </w:t>
            </w:r>
          </w:p>
          <w:p w:rsidR="004A2DD3" w:rsidRDefault="004A2DD3" w:rsidP="00D96149">
            <w:pPr>
              <w:pStyle w:val="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город Острогожск, руководители МКУ «Служба технического обеспечения и управления городским хозяйством города Острогожска»,  ООО «УРЭП», ООО УК «</w:t>
            </w:r>
            <w:r w:rsidR="00D96149">
              <w:rPr>
                <w:sz w:val="22"/>
                <w:szCs w:val="22"/>
              </w:rPr>
              <w:t>Острогожск</w:t>
            </w:r>
            <w:r>
              <w:rPr>
                <w:sz w:val="22"/>
                <w:szCs w:val="22"/>
              </w:rPr>
              <w:t>»,  председатели    ТСЖ, ТОС</w:t>
            </w:r>
          </w:p>
        </w:tc>
      </w:tr>
      <w:tr w:rsidR="004A2DD3" w:rsidTr="00866E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3" w:rsidRDefault="004A2DD3">
            <w:pPr>
              <w:pStyle w:val="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7.</w:t>
            </w:r>
          </w:p>
          <w:p w:rsidR="004A2DD3" w:rsidRDefault="004A2DD3">
            <w:pPr>
              <w:pStyle w:val="2"/>
              <w:jc w:val="center"/>
              <w:rPr>
                <w:bCs/>
                <w:sz w:val="24"/>
                <w:szCs w:val="24"/>
              </w:rPr>
            </w:pPr>
          </w:p>
          <w:p w:rsidR="004A2DD3" w:rsidRDefault="004A2DD3">
            <w:pPr>
              <w:pStyle w:val="2"/>
              <w:jc w:val="center"/>
              <w:rPr>
                <w:bCs/>
                <w:sz w:val="24"/>
                <w:szCs w:val="24"/>
              </w:rPr>
            </w:pPr>
          </w:p>
          <w:p w:rsidR="004A2DD3" w:rsidRDefault="004A2DD3">
            <w:pPr>
              <w:pStyle w:val="2"/>
              <w:jc w:val="center"/>
              <w:rPr>
                <w:bCs/>
                <w:sz w:val="24"/>
                <w:szCs w:val="24"/>
              </w:rPr>
            </w:pPr>
          </w:p>
          <w:p w:rsidR="004A2DD3" w:rsidRDefault="004A2DD3">
            <w:pPr>
              <w:pStyle w:val="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3" w:rsidRDefault="004A2DD3">
            <w:pPr>
              <w:pStyle w:val="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регулярных профилактических обследований подвальных и чердачных помещений многоэтажных жилых домов с целью предотвращения возможных террористических угроз.</w:t>
            </w:r>
          </w:p>
          <w:p w:rsidR="004A2DD3" w:rsidRDefault="004A2DD3">
            <w:pPr>
              <w:pStyle w:val="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Проведение контрольных проверок состояния подвальных и чердачных помещений (закрытия на замок, нахождения ключей, захламленности и т.д.).</w:t>
            </w:r>
          </w:p>
          <w:p w:rsidR="004A2DD3" w:rsidRDefault="004A2DD3">
            <w:pPr>
              <w:pStyle w:val="2"/>
              <w:rPr>
                <w:bCs/>
                <w:sz w:val="24"/>
                <w:szCs w:val="24"/>
              </w:rPr>
            </w:pPr>
          </w:p>
          <w:p w:rsidR="004A2DD3" w:rsidRDefault="004A2DD3">
            <w:pPr>
              <w:pStyle w:val="2"/>
              <w:rPr>
                <w:bCs/>
                <w:sz w:val="24"/>
                <w:szCs w:val="24"/>
              </w:rPr>
            </w:pPr>
          </w:p>
          <w:p w:rsidR="004A2DD3" w:rsidRDefault="004A2DD3">
            <w:pPr>
              <w:pStyle w:val="2"/>
              <w:rPr>
                <w:bCs/>
                <w:sz w:val="24"/>
                <w:szCs w:val="24"/>
              </w:rPr>
            </w:pPr>
          </w:p>
          <w:p w:rsidR="004A2DD3" w:rsidRDefault="004A2DD3">
            <w:pPr>
              <w:pStyle w:val="2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3" w:rsidRDefault="004A2DD3">
            <w:pPr>
              <w:pStyle w:val="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Постоянно</w:t>
            </w:r>
          </w:p>
          <w:p w:rsidR="004A2DD3" w:rsidRDefault="004A2DD3">
            <w:pPr>
              <w:pStyle w:val="2"/>
              <w:jc w:val="center"/>
              <w:rPr>
                <w:bCs/>
                <w:sz w:val="22"/>
                <w:szCs w:val="22"/>
              </w:rPr>
            </w:pPr>
          </w:p>
          <w:p w:rsidR="004A2DD3" w:rsidRDefault="004A2DD3">
            <w:pPr>
              <w:pStyle w:val="2"/>
              <w:jc w:val="center"/>
              <w:rPr>
                <w:bCs/>
                <w:sz w:val="22"/>
                <w:szCs w:val="22"/>
              </w:rPr>
            </w:pPr>
          </w:p>
          <w:p w:rsidR="004A2DD3" w:rsidRDefault="004A2DD3">
            <w:pPr>
              <w:pStyle w:val="2"/>
              <w:jc w:val="center"/>
              <w:rPr>
                <w:bCs/>
                <w:sz w:val="22"/>
                <w:szCs w:val="22"/>
              </w:rPr>
            </w:pPr>
          </w:p>
          <w:p w:rsidR="004A2DD3" w:rsidRDefault="004A2DD3">
            <w:pPr>
              <w:pStyle w:val="2"/>
              <w:jc w:val="center"/>
              <w:rPr>
                <w:bCs/>
                <w:sz w:val="22"/>
                <w:szCs w:val="22"/>
              </w:rPr>
            </w:pPr>
          </w:p>
          <w:p w:rsidR="004A2DD3" w:rsidRDefault="004A2DD3">
            <w:pPr>
              <w:pStyle w:val="2"/>
              <w:rPr>
                <w:bCs/>
                <w:sz w:val="22"/>
                <w:szCs w:val="22"/>
              </w:rPr>
            </w:pPr>
          </w:p>
          <w:p w:rsidR="004A2DD3" w:rsidRDefault="004A2DD3">
            <w:pPr>
              <w:pStyle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Ежемесячно</w:t>
            </w:r>
          </w:p>
          <w:p w:rsidR="004A2DD3" w:rsidRDefault="004A2DD3">
            <w:pPr>
              <w:pStyle w:val="2"/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17.01.,21.02.,</w:t>
            </w:r>
          </w:p>
          <w:p w:rsidR="004A2DD3" w:rsidRDefault="00DE11BB" w:rsidP="00C24466">
            <w:pPr>
              <w:pStyle w:val="2"/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4.03., 21</w:t>
            </w:r>
            <w:r w:rsidR="000510E7">
              <w:rPr>
                <w:bCs/>
                <w:sz w:val="22"/>
                <w:szCs w:val="22"/>
              </w:rPr>
              <w:t>.04., 6</w:t>
            </w:r>
            <w:r>
              <w:rPr>
                <w:bCs/>
                <w:sz w:val="22"/>
                <w:szCs w:val="22"/>
              </w:rPr>
              <w:t>.05., 10.06., 14.07., 26.08., 23.09., 21.10., 18.11.30.12.202</w:t>
            </w:r>
            <w:r w:rsidR="00C24466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г</w:t>
            </w:r>
            <w:r w:rsidR="004A2DD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3" w:rsidRDefault="004A2DD3"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ООО «УРЭП», ООО УК «</w:t>
            </w:r>
            <w:r w:rsidR="000510E7">
              <w:rPr>
                <w:sz w:val="22"/>
                <w:szCs w:val="22"/>
              </w:rPr>
              <w:t>Острогожск</w:t>
            </w:r>
            <w:r>
              <w:rPr>
                <w:sz w:val="22"/>
                <w:szCs w:val="22"/>
              </w:rPr>
              <w:t xml:space="preserve">»,  председатели    ТСЖ, ТОС   </w:t>
            </w:r>
          </w:p>
          <w:p w:rsidR="004A2DD3" w:rsidRDefault="004A2DD3">
            <w:pPr>
              <w:pStyle w:val="2"/>
              <w:jc w:val="center"/>
              <w:rPr>
                <w:sz w:val="22"/>
                <w:szCs w:val="22"/>
              </w:rPr>
            </w:pPr>
          </w:p>
          <w:p w:rsidR="004A2DD3" w:rsidRDefault="004A2DD3">
            <w:pPr>
              <w:pStyle w:val="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«Служба технического обеспечения и управления городским хозяйством города Острогожска»</w:t>
            </w:r>
          </w:p>
        </w:tc>
      </w:tr>
      <w:tr w:rsidR="004A2DD3" w:rsidTr="00866E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Разработка  (уточнение и переработка)  для работающего персонала,  должностных лиц организаций инструкций, алгоритма действий в случае возникновения чрезвычайных ситуаций (происшествий), террористических угроз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866E19" w:rsidP="00C24466">
            <w:pPr>
              <w:pStyle w:val="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 4.02.202</w:t>
            </w:r>
            <w:r w:rsidR="00C24466">
              <w:rPr>
                <w:bCs/>
                <w:sz w:val="22"/>
                <w:szCs w:val="22"/>
              </w:rPr>
              <w:t>3</w:t>
            </w:r>
            <w:r w:rsidR="004A2DD3">
              <w:rPr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  предприятий, организаций и учреждений городского поселения – город Острогожск</w:t>
            </w:r>
          </w:p>
        </w:tc>
      </w:tr>
      <w:tr w:rsidR="004A2DD3" w:rsidTr="00866E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9.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3" w:rsidRDefault="004A2DD3">
            <w:pPr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 xml:space="preserve">  Уточнение паспортов антитеррористической защищенности объектов </w:t>
            </w:r>
            <w:r>
              <w:rPr>
                <w:szCs w:val="24"/>
              </w:rPr>
              <w:t xml:space="preserve"> ООО «</w:t>
            </w:r>
            <w:proofErr w:type="spellStart"/>
            <w:r>
              <w:rPr>
                <w:szCs w:val="24"/>
              </w:rPr>
              <w:t>Острогожскгидро</w:t>
            </w:r>
            <w:proofErr w:type="spellEnd"/>
            <w:r>
              <w:rPr>
                <w:szCs w:val="24"/>
              </w:rPr>
              <w:t>-ресурс», ООО «</w:t>
            </w:r>
            <w:proofErr w:type="spellStart"/>
            <w:r>
              <w:rPr>
                <w:szCs w:val="24"/>
              </w:rPr>
              <w:t>Острогожскгидросток</w:t>
            </w:r>
            <w:proofErr w:type="spellEnd"/>
            <w:r>
              <w:rPr>
                <w:szCs w:val="24"/>
              </w:rPr>
              <w:t>»,  МУП «Острогожская горэлектросеть»,    МКП                  «Острогожская теплосеть №1», МКП                       «Острогожская теплосеть №2»,    МУП «Острогожский комбинат по благоустройству»</w:t>
            </w:r>
          </w:p>
          <w:p w:rsidR="004A2DD3" w:rsidRDefault="004A2DD3">
            <w:pPr>
              <w:jc w:val="both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0510E7" w:rsidP="00C24466">
            <w:pPr>
              <w:pStyle w:val="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 4.03. 202</w:t>
            </w:r>
            <w:r w:rsidR="00C24466">
              <w:rPr>
                <w:bCs/>
                <w:sz w:val="22"/>
                <w:szCs w:val="22"/>
              </w:rPr>
              <w:t>3</w:t>
            </w:r>
            <w:r w:rsidR="004A2DD3">
              <w:rPr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Руководители </w:t>
            </w:r>
            <w:r>
              <w:rPr>
                <w:sz w:val="22"/>
                <w:szCs w:val="22"/>
              </w:rPr>
              <w:t xml:space="preserve"> организаций</w:t>
            </w:r>
          </w:p>
        </w:tc>
      </w:tr>
      <w:tr w:rsidR="004A2DD3" w:rsidTr="00866E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Выполнение мероприятий  по усилению антитеррористической защищенности </w:t>
            </w:r>
            <w:r>
              <w:rPr>
                <w:sz w:val="24"/>
                <w:szCs w:val="24"/>
              </w:rPr>
              <w:t xml:space="preserve"> объектов водозабора,  котельных, трансформаторных подстанций, расположенных на территории городского поселения - город Острогожск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течение года в соответствии с планами организаций </w:t>
            </w:r>
          </w:p>
          <w:p w:rsidR="004A2DD3" w:rsidRDefault="004A2DD3">
            <w:pPr>
              <w:pStyle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3" w:rsidRDefault="004A2D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   ООО «</w:t>
            </w:r>
            <w:proofErr w:type="spellStart"/>
            <w:r>
              <w:rPr>
                <w:sz w:val="22"/>
                <w:szCs w:val="22"/>
              </w:rPr>
              <w:t>Острогожскгидроре-сурс</w:t>
            </w:r>
            <w:proofErr w:type="spellEnd"/>
            <w:r>
              <w:rPr>
                <w:sz w:val="22"/>
                <w:szCs w:val="22"/>
              </w:rPr>
              <w:t>», ООО «Остро-</w:t>
            </w:r>
            <w:proofErr w:type="spellStart"/>
            <w:r>
              <w:rPr>
                <w:sz w:val="22"/>
                <w:szCs w:val="22"/>
              </w:rPr>
              <w:t>гожскгидр</w:t>
            </w:r>
            <w:r w:rsidR="008F6A5E">
              <w:rPr>
                <w:sz w:val="22"/>
                <w:szCs w:val="22"/>
              </w:rPr>
              <w:t>осток</w:t>
            </w:r>
            <w:proofErr w:type="spellEnd"/>
            <w:r w:rsidR="008F6A5E">
              <w:rPr>
                <w:sz w:val="22"/>
                <w:szCs w:val="22"/>
              </w:rPr>
              <w:t>», МУП Острогожская горэле</w:t>
            </w:r>
            <w:r>
              <w:rPr>
                <w:sz w:val="22"/>
                <w:szCs w:val="22"/>
              </w:rPr>
              <w:t xml:space="preserve">ктросеть»,  МКП           «Острогожская </w:t>
            </w:r>
            <w:proofErr w:type="gramStart"/>
            <w:r>
              <w:rPr>
                <w:sz w:val="22"/>
                <w:szCs w:val="22"/>
              </w:rPr>
              <w:t>тепло-сеть</w:t>
            </w:r>
            <w:proofErr w:type="gramEnd"/>
            <w:r>
              <w:rPr>
                <w:sz w:val="22"/>
                <w:szCs w:val="22"/>
              </w:rPr>
              <w:t xml:space="preserve"> №1», МКП             «Острогожская тепло-сеть №2» </w:t>
            </w:r>
          </w:p>
          <w:p w:rsidR="004A2DD3" w:rsidRDefault="004A2DD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4A2DD3" w:rsidTr="00866E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Проведение проверки состояния </w:t>
            </w:r>
            <w:proofErr w:type="spellStart"/>
            <w:proofErr w:type="gramStart"/>
            <w:r>
              <w:rPr>
                <w:szCs w:val="24"/>
              </w:rPr>
              <w:t>антитеррористи</w:t>
            </w:r>
            <w:proofErr w:type="spellEnd"/>
            <w:r>
              <w:rPr>
                <w:szCs w:val="24"/>
              </w:rPr>
              <w:t>-ческой</w:t>
            </w:r>
            <w:proofErr w:type="gramEnd"/>
            <w:r>
              <w:rPr>
                <w:szCs w:val="24"/>
              </w:rPr>
              <w:t xml:space="preserve"> защищенности   химически - опасного объекта ЗАО «Острогожсксадпитомник»</w:t>
            </w:r>
          </w:p>
          <w:p w:rsidR="004A2DD3" w:rsidRDefault="004A2DD3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(с. Волошино), расположенного на территории городского поселения – город Острогожск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планом работы АТК Острогожского муниципального района 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866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 по вопросам</w:t>
            </w:r>
            <w:r w:rsidR="004A2DD3">
              <w:rPr>
                <w:sz w:val="22"/>
                <w:szCs w:val="22"/>
              </w:rPr>
              <w:t xml:space="preserve"> ГО и ЧС</w:t>
            </w:r>
            <w:r>
              <w:rPr>
                <w:sz w:val="22"/>
                <w:szCs w:val="22"/>
              </w:rPr>
              <w:t xml:space="preserve"> </w:t>
            </w:r>
            <w:r w:rsidR="004A2DD3"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охране труда, технике безопасности и благоустройству </w:t>
            </w:r>
            <w:r>
              <w:rPr>
                <w:sz w:val="22"/>
                <w:szCs w:val="22"/>
              </w:rPr>
              <w:t xml:space="preserve"> </w:t>
            </w:r>
            <w:r w:rsidR="004A2DD3">
              <w:rPr>
                <w:sz w:val="22"/>
                <w:szCs w:val="22"/>
              </w:rPr>
              <w:t>адми</w:t>
            </w:r>
            <w:r w:rsidR="000510E7">
              <w:rPr>
                <w:sz w:val="22"/>
                <w:szCs w:val="22"/>
              </w:rPr>
              <w:t xml:space="preserve">нистрации городского поселения </w:t>
            </w:r>
          </w:p>
          <w:p w:rsidR="004A2DD3" w:rsidRDefault="00051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  <w:r w:rsidR="004A2DD3">
              <w:rPr>
                <w:sz w:val="22"/>
                <w:szCs w:val="22"/>
              </w:rPr>
              <w:t>город Острогожск в составе рабочей группы АТК   Острогожского муниципального района</w:t>
            </w:r>
          </w:p>
        </w:tc>
      </w:tr>
      <w:tr w:rsidR="004A2DD3" w:rsidTr="00866E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rPr>
                <w:szCs w:val="24"/>
              </w:rPr>
            </w:pPr>
            <w:r>
              <w:rPr>
                <w:szCs w:val="24"/>
              </w:rPr>
              <w:t>Проведение   проверки организации и состояния антитеррористической защищенности на объектах жизнеобеспечения  ООО  «</w:t>
            </w:r>
            <w:proofErr w:type="spellStart"/>
            <w:r>
              <w:rPr>
                <w:szCs w:val="24"/>
              </w:rPr>
              <w:t>Острогожскгидроре-сурс</w:t>
            </w:r>
            <w:proofErr w:type="spellEnd"/>
            <w:r>
              <w:rPr>
                <w:szCs w:val="24"/>
              </w:rPr>
              <w:t>», ООО «</w:t>
            </w:r>
            <w:proofErr w:type="spellStart"/>
            <w:r>
              <w:rPr>
                <w:szCs w:val="24"/>
              </w:rPr>
              <w:t>Острогожскгидросток</w:t>
            </w:r>
            <w:proofErr w:type="spellEnd"/>
            <w:r>
              <w:rPr>
                <w:szCs w:val="24"/>
              </w:rPr>
              <w:t xml:space="preserve">»,  МУП «Острогожская </w:t>
            </w:r>
            <w:proofErr w:type="spellStart"/>
            <w:r>
              <w:rPr>
                <w:szCs w:val="24"/>
              </w:rPr>
              <w:t>горэлектросеть</w:t>
            </w:r>
            <w:proofErr w:type="spellEnd"/>
            <w:r>
              <w:rPr>
                <w:szCs w:val="24"/>
              </w:rPr>
              <w:t>»,  МКП « Остро-</w:t>
            </w:r>
            <w:proofErr w:type="spellStart"/>
            <w:r>
              <w:rPr>
                <w:szCs w:val="24"/>
              </w:rPr>
              <w:t>гожская</w:t>
            </w:r>
            <w:proofErr w:type="spellEnd"/>
            <w:r>
              <w:rPr>
                <w:szCs w:val="24"/>
              </w:rPr>
              <w:t xml:space="preserve"> теплосеть №1»,  МКП « Острогожская теплосеть №2»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планом работы АТК Острогожского муниципального района 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866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Эксперт по вопросам ГО и ЧС  </w:t>
            </w:r>
            <w:r>
              <w:rPr>
                <w:bCs/>
                <w:sz w:val="22"/>
                <w:szCs w:val="22"/>
              </w:rPr>
              <w:t xml:space="preserve">охране труда, технике безопасности и благоустройству </w:t>
            </w:r>
            <w:r>
              <w:rPr>
                <w:sz w:val="22"/>
                <w:szCs w:val="22"/>
              </w:rPr>
              <w:t xml:space="preserve"> </w:t>
            </w:r>
            <w:r w:rsidR="004A2DD3">
              <w:rPr>
                <w:sz w:val="22"/>
                <w:szCs w:val="22"/>
              </w:rPr>
              <w:t>адми</w:t>
            </w:r>
            <w:r w:rsidR="00FD0E34">
              <w:rPr>
                <w:sz w:val="22"/>
                <w:szCs w:val="22"/>
              </w:rPr>
              <w:t xml:space="preserve">нистрации городского поселения </w:t>
            </w:r>
          </w:p>
          <w:p w:rsidR="004A2DD3" w:rsidRDefault="00051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A2DD3">
              <w:rPr>
                <w:sz w:val="22"/>
                <w:szCs w:val="22"/>
              </w:rPr>
              <w:t>город Острогожск в составе рабочей группы АТК Острогожского муниципального района</w:t>
            </w:r>
          </w:p>
        </w:tc>
      </w:tr>
      <w:tr w:rsidR="004A2DD3" w:rsidTr="00866E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местных СМИ  материалов информационно-пропагандистского характера, направленных на повышение бдительности граждан, разъяснение порядка их действий при получении информации о возможных угрозах безопасности, выполняемых мероприятиях по профилактике экстремизма и терроризма. Доведения до населения сведений о контактных телефонах экстренных оперативных служб Острогожского муниципального района.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течение года</w:t>
            </w:r>
          </w:p>
          <w:p w:rsidR="004A2DD3" w:rsidRDefault="004A2DD3">
            <w:pPr>
              <w:pStyle w:val="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СМИ   (по согласованию)</w:t>
            </w:r>
          </w:p>
        </w:tc>
      </w:tr>
      <w:tr w:rsidR="004A2DD3" w:rsidTr="00866E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Организация сотрудничества с общественными и религиозными объединениями, иными </w:t>
            </w:r>
            <w:proofErr w:type="spellStart"/>
            <w:r>
              <w:rPr>
                <w:bCs/>
                <w:sz w:val="24"/>
                <w:szCs w:val="24"/>
              </w:rPr>
              <w:t>организа-циями</w:t>
            </w:r>
            <w:proofErr w:type="spellEnd"/>
            <w:r>
              <w:rPr>
                <w:bCs/>
                <w:sz w:val="24"/>
                <w:szCs w:val="24"/>
              </w:rPr>
              <w:t xml:space="preserve">, гражданами в </w:t>
            </w:r>
            <w:proofErr w:type="gramStart"/>
            <w:r>
              <w:rPr>
                <w:bCs/>
                <w:sz w:val="24"/>
                <w:szCs w:val="24"/>
              </w:rPr>
              <w:t>целях</w:t>
            </w:r>
            <w:proofErr w:type="gramEnd"/>
            <w:r>
              <w:rPr>
                <w:bCs/>
                <w:sz w:val="24"/>
                <w:szCs w:val="24"/>
              </w:rPr>
              <w:t xml:space="preserve"> предупреждения межэтнической напряженности, противодействия экстремистской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 постоянной основе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8F6A5E">
            <w:pPr>
              <w:pStyle w:val="2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И.о</w:t>
            </w:r>
            <w:proofErr w:type="spellEnd"/>
            <w:r>
              <w:rPr>
                <w:bCs/>
                <w:sz w:val="22"/>
                <w:szCs w:val="22"/>
              </w:rPr>
              <w:t>.    заместителя</w:t>
            </w:r>
            <w:r w:rsidR="004A2DD3">
              <w:rPr>
                <w:bCs/>
                <w:sz w:val="22"/>
                <w:szCs w:val="22"/>
              </w:rPr>
              <w:t xml:space="preserve"> главы администрации городского поселения – город  Острогожск</w:t>
            </w:r>
          </w:p>
        </w:tc>
      </w:tr>
      <w:tr w:rsidR="004A2DD3" w:rsidTr="00866E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3" w:rsidRDefault="004A2DD3">
            <w:pPr>
              <w:pStyle w:val="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</w:t>
            </w:r>
          </w:p>
          <w:p w:rsidR="004A2DD3" w:rsidRDefault="004A2DD3">
            <w:pPr>
              <w:pStyle w:val="2"/>
              <w:jc w:val="center"/>
              <w:rPr>
                <w:bCs/>
                <w:sz w:val="24"/>
                <w:szCs w:val="24"/>
              </w:rPr>
            </w:pPr>
          </w:p>
          <w:p w:rsidR="004A2DD3" w:rsidRDefault="004A2DD3">
            <w:pPr>
              <w:pStyle w:val="2"/>
              <w:jc w:val="center"/>
              <w:rPr>
                <w:bCs/>
                <w:sz w:val="24"/>
                <w:szCs w:val="24"/>
              </w:rPr>
            </w:pPr>
          </w:p>
          <w:p w:rsidR="004A2DD3" w:rsidRDefault="004A2DD3">
            <w:pPr>
              <w:pStyle w:val="2"/>
              <w:jc w:val="center"/>
              <w:rPr>
                <w:bCs/>
                <w:sz w:val="24"/>
                <w:szCs w:val="24"/>
              </w:rPr>
            </w:pPr>
          </w:p>
          <w:p w:rsidR="004A2DD3" w:rsidRDefault="004A2DD3">
            <w:pPr>
              <w:pStyle w:val="2"/>
              <w:jc w:val="center"/>
              <w:rPr>
                <w:bCs/>
                <w:sz w:val="24"/>
                <w:szCs w:val="24"/>
              </w:rPr>
            </w:pPr>
          </w:p>
          <w:p w:rsidR="004A2DD3" w:rsidRDefault="004A2DD3">
            <w:pPr>
              <w:pStyle w:val="2"/>
              <w:jc w:val="center"/>
              <w:rPr>
                <w:bCs/>
                <w:sz w:val="24"/>
                <w:szCs w:val="24"/>
              </w:rPr>
            </w:pPr>
          </w:p>
          <w:p w:rsidR="004A2DD3" w:rsidRDefault="004A2DD3">
            <w:pPr>
              <w:pStyle w:val="2"/>
              <w:jc w:val="center"/>
              <w:rPr>
                <w:bCs/>
                <w:sz w:val="24"/>
                <w:szCs w:val="24"/>
              </w:rPr>
            </w:pPr>
          </w:p>
          <w:p w:rsidR="004A2DD3" w:rsidRDefault="004A2DD3">
            <w:pPr>
              <w:pStyle w:val="2"/>
              <w:jc w:val="center"/>
              <w:rPr>
                <w:bCs/>
                <w:sz w:val="24"/>
                <w:szCs w:val="24"/>
              </w:rPr>
            </w:pPr>
          </w:p>
          <w:p w:rsidR="004A2DD3" w:rsidRDefault="004A2DD3">
            <w:pPr>
              <w:pStyle w:val="2"/>
              <w:jc w:val="center"/>
              <w:rPr>
                <w:bCs/>
                <w:sz w:val="24"/>
                <w:szCs w:val="24"/>
              </w:rPr>
            </w:pPr>
          </w:p>
          <w:p w:rsidR="004A2DD3" w:rsidRDefault="004A2DD3">
            <w:pPr>
              <w:pStyle w:val="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bCs/>
                <w:sz w:val="24"/>
                <w:szCs w:val="24"/>
              </w:rPr>
              <w:t>Проведение мероприятий по контролю над деятельностью религиозных и общественных объединений, занимающихся пропагандой, образовательной  деятельностью на территории городского поселения-город Острогожск  в целях выявления и пресечения фактов распространения экстремистских материалов, призывов к осуществлению экстремистской деятельности и возбуждения ненависти, вражды, унижения человеческого достоинства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 постоянной основе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8F6A5E" w:rsidP="008F6A5E">
            <w:pPr>
              <w:pStyle w:val="2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И.о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  <w:r w:rsidR="004A2DD3"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>заместителя</w:t>
            </w:r>
            <w:r w:rsidR="004A2DD3">
              <w:rPr>
                <w:bCs/>
                <w:sz w:val="22"/>
                <w:szCs w:val="22"/>
              </w:rPr>
              <w:t xml:space="preserve"> главы администрации городского поселения – город  Острогожск</w:t>
            </w:r>
          </w:p>
        </w:tc>
      </w:tr>
      <w:tr w:rsidR="004A2DD3" w:rsidTr="00866E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В целях противодействия распространению угроз экстремизма и терроризма, </w:t>
            </w:r>
            <w:proofErr w:type="spellStart"/>
            <w:r>
              <w:rPr>
                <w:bCs/>
                <w:sz w:val="24"/>
                <w:szCs w:val="24"/>
              </w:rPr>
              <w:t>радикализации</w:t>
            </w:r>
            <w:proofErr w:type="spellEnd"/>
            <w:r>
              <w:rPr>
                <w:bCs/>
                <w:sz w:val="24"/>
                <w:szCs w:val="24"/>
              </w:rPr>
              <w:t xml:space="preserve"> ислама на территории городского поселения-город Острогожск, недопущения возможных религиозных конфликтов организовать информационное взаимодействие с имеющимися на территории городского поселения-город Острогожск лидерами национальных диаспор и землячеств.</w:t>
            </w:r>
            <w:proofErr w:type="gramEnd"/>
            <w:r>
              <w:rPr>
                <w:bCs/>
                <w:sz w:val="24"/>
                <w:szCs w:val="24"/>
              </w:rPr>
              <w:t xml:space="preserve"> Провести работу по обновлению имеющихся списков граждан указанной категории (особое внимание уделить установлению лиц так называемой «опасной </w:t>
            </w:r>
            <w:r>
              <w:rPr>
                <w:bCs/>
                <w:sz w:val="24"/>
                <w:szCs w:val="24"/>
              </w:rPr>
              <w:lastRenderedPageBreak/>
              <w:t xml:space="preserve">категории», полученную информацию направить в отдел ФСБ </w:t>
            </w:r>
            <w:proofErr w:type="spellStart"/>
            <w:r>
              <w:rPr>
                <w:bCs/>
                <w:sz w:val="24"/>
                <w:szCs w:val="24"/>
              </w:rPr>
              <w:t>г</w:t>
            </w:r>
            <w:proofErr w:type="gramStart"/>
            <w:r>
              <w:rPr>
                <w:bCs/>
                <w:sz w:val="24"/>
                <w:szCs w:val="24"/>
              </w:rPr>
              <w:t>.Л</w:t>
            </w:r>
            <w:proofErr w:type="gramEnd"/>
            <w:r>
              <w:rPr>
                <w:bCs/>
                <w:sz w:val="24"/>
                <w:szCs w:val="24"/>
              </w:rPr>
              <w:t>иски</w:t>
            </w:r>
            <w:proofErr w:type="spellEnd"/>
            <w:r>
              <w:rPr>
                <w:bCs/>
                <w:sz w:val="24"/>
                <w:szCs w:val="24"/>
              </w:rPr>
              <w:t>. Установить компактные места притяжения мусульман (молельные дома, комнаты, рынки и т.д.)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FD0E34" w:rsidP="00C24466">
            <w:pPr>
              <w:pStyle w:val="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до 25</w:t>
            </w:r>
            <w:r w:rsidR="00076CE3">
              <w:rPr>
                <w:bCs/>
                <w:sz w:val="22"/>
                <w:szCs w:val="22"/>
              </w:rPr>
              <w:t>.01.202</w:t>
            </w:r>
            <w:r w:rsidR="00C24466">
              <w:rPr>
                <w:bCs/>
                <w:sz w:val="22"/>
                <w:szCs w:val="22"/>
              </w:rPr>
              <w:t>3</w:t>
            </w:r>
            <w:r w:rsidR="004A2DD3">
              <w:rPr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8F6A5E" w:rsidP="008F6A5E">
            <w:pPr>
              <w:pStyle w:val="2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И.о</w:t>
            </w:r>
            <w:proofErr w:type="gramStart"/>
            <w:r>
              <w:rPr>
                <w:bCs/>
                <w:sz w:val="22"/>
                <w:szCs w:val="22"/>
              </w:rPr>
              <w:t>.з</w:t>
            </w:r>
            <w:proofErr w:type="gramEnd"/>
            <w:r>
              <w:rPr>
                <w:bCs/>
                <w:sz w:val="22"/>
                <w:szCs w:val="22"/>
              </w:rPr>
              <w:t>аместителя</w:t>
            </w:r>
            <w:proofErr w:type="spellEnd"/>
            <w:r w:rsidR="004A2DD3">
              <w:rPr>
                <w:bCs/>
                <w:sz w:val="22"/>
                <w:szCs w:val="22"/>
              </w:rPr>
              <w:t xml:space="preserve"> главы администрации городского поселения – город  Острогожск</w:t>
            </w:r>
          </w:p>
        </w:tc>
      </w:tr>
      <w:tr w:rsidR="004A2DD3" w:rsidTr="00866E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17.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Распространение памяток и листовок (иного разъяснительного материала), содержащего информацию, направленную на предупреждение проявлений национального и религиозного экстремизма, об ответственности за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противоправ-ные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действия по отношению к гражданам другой национальности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FD0E34">
            <w:pPr>
              <w:pStyle w:val="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14-18.03.202</w:t>
            </w:r>
            <w:r w:rsidR="00C24466">
              <w:rPr>
                <w:bCs/>
                <w:sz w:val="22"/>
                <w:szCs w:val="22"/>
              </w:rPr>
              <w:t>3</w:t>
            </w:r>
            <w:r w:rsidR="004A2DD3">
              <w:rPr>
                <w:bCs/>
                <w:sz w:val="22"/>
                <w:szCs w:val="22"/>
              </w:rPr>
              <w:t xml:space="preserve"> г.,</w:t>
            </w:r>
          </w:p>
          <w:p w:rsidR="004A2DD3" w:rsidRDefault="00FD0E34" w:rsidP="00C24466">
            <w:pPr>
              <w:pStyle w:val="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17-21.10.202</w:t>
            </w:r>
            <w:r w:rsidR="00C24466">
              <w:rPr>
                <w:bCs/>
                <w:sz w:val="22"/>
                <w:szCs w:val="22"/>
              </w:rPr>
              <w:t>3</w:t>
            </w:r>
            <w:r w:rsidR="004A2DD3">
              <w:rPr>
                <w:bCs/>
                <w:sz w:val="22"/>
                <w:szCs w:val="22"/>
              </w:rPr>
              <w:t xml:space="preserve">г.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E19" w:rsidRDefault="00866E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F6A5E">
              <w:rPr>
                <w:bCs/>
                <w:sz w:val="22"/>
                <w:szCs w:val="22"/>
              </w:rPr>
              <w:t>И.о</w:t>
            </w:r>
            <w:proofErr w:type="spellEnd"/>
            <w:r w:rsidR="008F6A5E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 </w:t>
            </w:r>
            <w:r w:rsidR="008F6A5E">
              <w:rPr>
                <w:bCs/>
                <w:sz w:val="22"/>
                <w:szCs w:val="22"/>
              </w:rPr>
              <w:t>заместителя</w:t>
            </w:r>
            <w:r>
              <w:rPr>
                <w:bCs/>
                <w:sz w:val="22"/>
                <w:szCs w:val="22"/>
              </w:rPr>
              <w:t xml:space="preserve"> главы,</w:t>
            </w:r>
          </w:p>
          <w:p w:rsidR="004A2DD3" w:rsidRDefault="00866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Эксперт по вопросам ГО и ЧС  </w:t>
            </w:r>
            <w:r>
              <w:rPr>
                <w:bCs/>
                <w:sz w:val="22"/>
                <w:szCs w:val="22"/>
              </w:rPr>
              <w:t xml:space="preserve">охране труда, технике безопасности и благоустройству </w:t>
            </w:r>
            <w:r>
              <w:rPr>
                <w:sz w:val="22"/>
                <w:szCs w:val="22"/>
              </w:rPr>
              <w:t xml:space="preserve"> </w:t>
            </w:r>
            <w:r w:rsidR="004A2DD3">
              <w:rPr>
                <w:sz w:val="22"/>
                <w:szCs w:val="22"/>
              </w:rPr>
              <w:t xml:space="preserve">администрации городского поселения- </w:t>
            </w:r>
          </w:p>
          <w:p w:rsidR="004A2DD3" w:rsidRDefault="004A2DD3" w:rsidP="00FD0E34">
            <w:pPr>
              <w:pStyle w:val="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 Острогожск, руководители МКУ «Служба технического обеспечения и управления городским хозяйством города Острогожска»,  ООО «УРЭП», ООО УК «</w:t>
            </w:r>
            <w:r w:rsidR="00FD0E34">
              <w:rPr>
                <w:sz w:val="22"/>
                <w:szCs w:val="22"/>
              </w:rPr>
              <w:t xml:space="preserve">Острогожск» </w:t>
            </w:r>
            <w:r>
              <w:rPr>
                <w:sz w:val="22"/>
                <w:szCs w:val="22"/>
              </w:rPr>
              <w:t>председатели    ТСЖ, ТОС</w:t>
            </w:r>
          </w:p>
        </w:tc>
      </w:tr>
      <w:tr w:rsidR="004A2DD3" w:rsidTr="00866E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рейдов по выявлению и уничтожению надписей экстремистской направленности на заборах и строениях города Острогожска,   в населенных пунктах городского поселения - город Острогожск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Ежемесячно</w:t>
            </w:r>
          </w:p>
          <w:p w:rsidR="004A2DD3" w:rsidRDefault="00FD0E34" w:rsidP="00C24466">
            <w:pPr>
              <w:pStyle w:val="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31.01., 28.02., 25.03.,22.04., 27.05., 24.06., 29.07., 26.08., 23.09., 28.10., 25.11., 23.12. 202</w:t>
            </w:r>
            <w:r w:rsidR="00C24466">
              <w:rPr>
                <w:bCs/>
                <w:sz w:val="22"/>
                <w:szCs w:val="22"/>
              </w:rPr>
              <w:t>3</w:t>
            </w:r>
            <w:r w:rsidR="004A2DD3">
              <w:rPr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«Служба технического обеспечения и управления городским хозяйством города Острогожска», </w:t>
            </w:r>
            <w:r>
              <w:rPr>
                <w:bCs/>
                <w:sz w:val="22"/>
                <w:szCs w:val="22"/>
              </w:rPr>
              <w:t xml:space="preserve">МУП «Острогожский комбинат по 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благоуст-ройству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>»</w:t>
            </w:r>
          </w:p>
        </w:tc>
      </w:tr>
      <w:tr w:rsidR="004A2DD3" w:rsidTr="00866E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3" w:rsidRDefault="004A2DD3">
            <w:pPr>
              <w:shd w:val="clear" w:color="auto" w:fill="FFFFFF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Выполнение мероприятий в организациях:                   принятие неотложных мер  по устранению имеющих место нарушений  и недостатков в организации  мероприятий антитеррористической защищенности;</w:t>
            </w:r>
          </w:p>
          <w:p w:rsidR="004A2DD3" w:rsidRDefault="004A2DD3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исключение возможности нахождения бесхозных транспортных средств в </w:t>
            </w:r>
            <w:proofErr w:type="gramStart"/>
            <w:r>
              <w:rPr>
                <w:szCs w:val="24"/>
              </w:rPr>
              <w:t>непосредствен-ной</w:t>
            </w:r>
            <w:proofErr w:type="gramEnd"/>
            <w:r>
              <w:rPr>
                <w:szCs w:val="24"/>
              </w:rPr>
              <w:t xml:space="preserve"> близости и на контролируемой территории организации;</w:t>
            </w:r>
          </w:p>
          <w:p w:rsidR="004A2DD3" w:rsidRDefault="004A2DD3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исключение допуска  к ведению ремонтных работ рабочих, не имеющих постоянной или временной регистрации;</w:t>
            </w:r>
          </w:p>
          <w:p w:rsidR="004A2DD3" w:rsidRDefault="004A2DD3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систематическая корректировка  (уточнение) схемы оповещения сотрудников организации;</w:t>
            </w:r>
          </w:p>
          <w:p w:rsidR="004A2DD3" w:rsidRDefault="004A2DD3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знание телефонов  оперативных дежурных    ОМВД России по Острогожскому району,   МКУ «Единая дежурно-диспетчерская служба Острогожского муниципального района», пожарно-спасательной части ПСЧ-47, скорой медицинской помощи БУЗ ВО «Острогожская РБ», доведение их до работающего персонала организации;</w:t>
            </w:r>
          </w:p>
          <w:p w:rsidR="004A2DD3" w:rsidRDefault="004A2DD3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проведение с периодичностью не реже одного раза в полугодие тренировок с работающим </w:t>
            </w:r>
            <w:r>
              <w:rPr>
                <w:szCs w:val="24"/>
              </w:rPr>
              <w:lastRenderedPageBreak/>
              <w:t>персоналом  действиям по ситуационным планам возникновения ЧС  (при обнаружении взрывчатых устройств, иных подозрительных предметов, при непосредственной угрозе и в случае совершения террористических актов, захвате заложников и т.д.);</w:t>
            </w:r>
          </w:p>
          <w:p w:rsidR="004A2DD3" w:rsidRDefault="004A2DD3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проверка наличия и исправности средств пожаротушения с последующей тренировкой пожарных расчетов;</w:t>
            </w:r>
          </w:p>
          <w:p w:rsidR="004A2DD3" w:rsidRDefault="004A2DD3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ежедневная проверка подвалов, чердаков, подсобных помещений,     проверка состояния решеток и ограждений; </w:t>
            </w:r>
          </w:p>
          <w:p w:rsidR="004A2DD3" w:rsidRDefault="004A2DD3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ужесточение пропускного режима при входе на территорию предприятий, организаций, учреждений, проведение внеплановых проверок действий работников охраны (дежурных);</w:t>
            </w:r>
          </w:p>
          <w:p w:rsidR="004A2DD3" w:rsidRDefault="004A2DD3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разработка перспективных планов по оборудованию объектов организаций  охранной сигнализацией,   системами видеонаблюдения,  другими  техническими средствами охраны и контроля</w:t>
            </w:r>
          </w:p>
          <w:p w:rsidR="004A2DD3" w:rsidRDefault="004A2DD3">
            <w:pPr>
              <w:shd w:val="clear" w:color="auto" w:fill="FFFFFF"/>
              <w:jc w:val="both"/>
              <w:rPr>
                <w:szCs w:val="24"/>
              </w:rPr>
            </w:pPr>
          </w:p>
          <w:p w:rsidR="004A2DD3" w:rsidRDefault="004A2DD3">
            <w:pPr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  предприятий, организаций и учреждений городского поселения – город Острогожск</w:t>
            </w:r>
          </w:p>
        </w:tc>
      </w:tr>
      <w:tr w:rsidR="004A2DD3" w:rsidTr="00866E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20.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Организация контроля  за устранением выявленных нарушений антитеррористической защищенности  на объектах городского </w:t>
            </w:r>
            <w:proofErr w:type="gramStart"/>
            <w:r>
              <w:rPr>
                <w:szCs w:val="24"/>
              </w:rPr>
              <w:t>поселения-город</w:t>
            </w:r>
            <w:proofErr w:type="gramEnd"/>
            <w:r>
              <w:rPr>
                <w:szCs w:val="24"/>
              </w:rPr>
              <w:t xml:space="preserve">  Острогожск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  <w:p w:rsidR="004A2DD3" w:rsidRDefault="00866E19" w:rsidP="00C24466"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25.03.,24.06., 23.09.,23.12.202</w:t>
            </w:r>
            <w:r w:rsidR="00C24466">
              <w:rPr>
                <w:sz w:val="22"/>
                <w:szCs w:val="22"/>
              </w:rPr>
              <w:t>3</w:t>
            </w:r>
            <w:r w:rsidR="004A2D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866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Эксперт по вопросам ГО и ЧС  </w:t>
            </w:r>
            <w:r>
              <w:rPr>
                <w:bCs/>
                <w:sz w:val="22"/>
                <w:szCs w:val="22"/>
              </w:rPr>
              <w:t xml:space="preserve">охране труда, технике безопасности и благоустройству </w:t>
            </w:r>
            <w:r>
              <w:rPr>
                <w:sz w:val="22"/>
                <w:szCs w:val="22"/>
              </w:rPr>
              <w:t xml:space="preserve"> </w:t>
            </w:r>
            <w:r w:rsidR="004A2DD3">
              <w:rPr>
                <w:sz w:val="22"/>
                <w:szCs w:val="22"/>
              </w:rPr>
              <w:t xml:space="preserve">администрации городского </w:t>
            </w:r>
            <w:proofErr w:type="gramStart"/>
            <w:r w:rsidR="004A2DD3">
              <w:rPr>
                <w:sz w:val="22"/>
                <w:szCs w:val="22"/>
              </w:rPr>
              <w:t>поселения-город</w:t>
            </w:r>
            <w:proofErr w:type="gramEnd"/>
            <w:r w:rsidR="004A2DD3">
              <w:rPr>
                <w:sz w:val="22"/>
                <w:szCs w:val="22"/>
              </w:rPr>
              <w:t xml:space="preserve"> Острогожск</w:t>
            </w:r>
          </w:p>
        </w:tc>
      </w:tr>
      <w:tr w:rsidR="004A2DD3" w:rsidTr="00866E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Выполнение мероприятий по </w:t>
            </w:r>
            <w:proofErr w:type="spellStart"/>
            <w:proofErr w:type="gramStart"/>
            <w:r>
              <w:rPr>
                <w:szCs w:val="24"/>
              </w:rPr>
              <w:t>антитеррористи</w:t>
            </w:r>
            <w:proofErr w:type="spellEnd"/>
            <w:r>
              <w:rPr>
                <w:szCs w:val="24"/>
              </w:rPr>
              <w:t>-ческой</w:t>
            </w:r>
            <w:proofErr w:type="gramEnd"/>
            <w:r>
              <w:rPr>
                <w:szCs w:val="24"/>
              </w:rPr>
              <w:t xml:space="preserve"> защищенности места массового пребывания людей (пл. им. Ленина) в соответствии с требованиями постановления  Правительства  Российской  Федерации  от  25  марта  2015  г.      № 272.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866E19" w:rsidP="00C24466"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15.11.202</w:t>
            </w:r>
            <w:r w:rsidR="00C24466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</w:t>
            </w:r>
            <w:proofErr w:type="gramStart"/>
            <w:r>
              <w:rPr>
                <w:sz w:val="22"/>
                <w:szCs w:val="22"/>
              </w:rPr>
              <w:t>городского</w:t>
            </w:r>
            <w:proofErr w:type="gramEnd"/>
            <w:r>
              <w:rPr>
                <w:sz w:val="22"/>
                <w:szCs w:val="22"/>
              </w:rPr>
              <w:t xml:space="preserve"> поселения-город Острогожск</w:t>
            </w:r>
          </w:p>
        </w:tc>
      </w:tr>
      <w:tr w:rsidR="004A2DD3" w:rsidTr="00866E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pStyle w:val="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Создание резерва финансовых средств на выполнение  мероприятий по противодействию экстремизму и терроризму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 w:rsidP="00C244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</w:t>
            </w:r>
            <w:proofErr w:type="spellStart"/>
            <w:proofErr w:type="gramStart"/>
            <w:r>
              <w:rPr>
                <w:sz w:val="22"/>
                <w:szCs w:val="22"/>
              </w:rPr>
              <w:t>планиро-вании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бюджета городского по</w:t>
            </w:r>
            <w:r w:rsidR="00866E19">
              <w:rPr>
                <w:sz w:val="22"/>
                <w:szCs w:val="22"/>
              </w:rPr>
              <w:t>селения-город Острогожск на 202</w:t>
            </w:r>
            <w:r w:rsidR="00C2446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DD3" w:rsidRDefault="004A2DD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Глава администрации городского поселения – город Острогожск</w:t>
            </w:r>
          </w:p>
        </w:tc>
      </w:tr>
    </w:tbl>
    <w:p w:rsidR="004A2DD3" w:rsidRDefault="004A2DD3" w:rsidP="004A2DD3">
      <w:pPr>
        <w:pStyle w:val="2"/>
        <w:jc w:val="center"/>
        <w:rPr>
          <w:bCs/>
          <w:sz w:val="26"/>
          <w:szCs w:val="26"/>
        </w:rPr>
      </w:pPr>
    </w:p>
    <w:p w:rsidR="008F6A5E" w:rsidRDefault="008F6A5E" w:rsidP="004A2DD3">
      <w:pPr>
        <w:pStyle w:val="2"/>
        <w:jc w:val="center"/>
        <w:rPr>
          <w:bCs/>
          <w:sz w:val="26"/>
          <w:szCs w:val="26"/>
        </w:rPr>
      </w:pPr>
    </w:p>
    <w:p w:rsidR="008F6A5E" w:rsidRDefault="008F6A5E" w:rsidP="004A2DD3">
      <w:pPr>
        <w:pStyle w:val="2"/>
        <w:jc w:val="center"/>
        <w:rPr>
          <w:bCs/>
          <w:sz w:val="26"/>
          <w:szCs w:val="26"/>
        </w:rPr>
      </w:pPr>
    </w:p>
    <w:p w:rsidR="008F6A5E" w:rsidRDefault="008F6A5E" w:rsidP="004A2DD3">
      <w:pPr>
        <w:pStyle w:val="2"/>
        <w:jc w:val="center"/>
        <w:rPr>
          <w:bCs/>
          <w:sz w:val="26"/>
          <w:szCs w:val="26"/>
        </w:rPr>
      </w:pPr>
    </w:p>
    <w:p w:rsidR="008F6A5E" w:rsidRDefault="008F6A5E" w:rsidP="004A2DD3">
      <w:pPr>
        <w:pStyle w:val="2"/>
        <w:jc w:val="center"/>
        <w:rPr>
          <w:bCs/>
          <w:sz w:val="26"/>
          <w:szCs w:val="26"/>
        </w:rPr>
      </w:pPr>
    </w:p>
    <w:p w:rsidR="004A2DD3" w:rsidRDefault="004A2DD3" w:rsidP="004A2DD3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Глава  администрации </w:t>
      </w:r>
    </w:p>
    <w:p w:rsidR="004A2DD3" w:rsidRDefault="004A2DD3" w:rsidP="004A2DD3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городского поселения – город Острогожск                               А.В Колесников</w:t>
      </w:r>
    </w:p>
    <w:p w:rsidR="000D164B" w:rsidRDefault="000D164B"/>
    <w:sectPr w:rsidR="000D1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032A0"/>
    <w:multiLevelType w:val="hybridMultilevel"/>
    <w:tmpl w:val="C3925366"/>
    <w:lvl w:ilvl="0" w:tplc="E2F42C2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9A"/>
    <w:rsid w:val="000510E7"/>
    <w:rsid w:val="00076CE3"/>
    <w:rsid w:val="000A194F"/>
    <w:rsid w:val="000D164B"/>
    <w:rsid w:val="001164F8"/>
    <w:rsid w:val="0039578F"/>
    <w:rsid w:val="003A3A99"/>
    <w:rsid w:val="00426452"/>
    <w:rsid w:val="004A2DD3"/>
    <w:rsid w:val="00762781"/>
    <w:rsid w:val="00866E19"/>
    <w:rsid w:val="008F6A5E"/>
    <w:rsid w:val="009252E0"/>
    <w:rsid w:val="009A68FE"/>
    <w:rsid w:val="00B12A51"/>
    <w:rsid w:val="00C24466"/>
    <w:rsid w:val="00D52F9A"/>
    <w:rsid w:val="00D96149"/>
    <w:rsid w:val="00DE11BB"/>
    <w:rsid w:val="00FD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D3"/>
    <w:rPr>
      <w:rFonts w:ascii="Times New Roman" w:eastAsia="Times New Roman" w:hAnsi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4A2DD3"/>
    <w:pPr>
      <w:keepNext/>
      <w:jc w:val="center"/>
      <w:outlineLvl w:val="0"/>
    </w:pPr>
    <w:rPr>
      <w:sz w:val="40"/>
    </w:rPr>
  </w:style>
  <w:style w:type="paragraph" w:styleId="3">
    <w:name w:val="heading 3"/>
    <w:basedOn w:val="a"/>
    <w:next w:val="a"/>
    <w:link w:val="30"/>
    <w:qFormat/>
    <w:rsid w:val="009A68FE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A2DD3"/>
    <w:pPr>
      <w:keepNext/>
      <w:jc w:val="center"/>
      <w:outlineLvl w:val="3"/>
    </w:pPr>
    <w:rPr>
      <w:b/>
      <w:spacing w:val="30"/>
      <w:position w:val="12"/>
      <w:sz w:val="28"/>
    </w:rPr>
  </w:style>
  <w:style w:type="paragraph" w:styleId="5">
    <w:name w:val="heading 5"/>
    <w:basedOn w:val="a"/>
    <w:next w:val="a"/>
    <w:link w:val="50"/>
    <w:qFormat/>
    <w:rsid w:val="009A68FE"/>
    <w:pPr>
      <w:keepNext/>
      <w:jc w:val="center"/>
      <w:outlineLvl w:val="4"/>
    </w:pPr>
    <w:rPr>
      <w:b/>
      <w:bCs/>
      <w:sz w:val="32"/>
    </w:rPr>
  </w:style>
  <w:style w:type="paragraph" w:styleId="9">
    <w:name w:val="heading 9"/>
    <w:basedOn w:val="a"/>
    <w:next w:val="a"/>
    <w:link w:val="90"/>
    <w:qFormat/>
    <w:rsid w:val="009A68FE"/>
    <w:pPr>
      <w:keepNext/>
      <w:jc w:val="center"/>
      <w:outlineLvl w:val="8"/>
    </w:pPr>
    <w:rPr>
      <w:b/>
      <w:spacing w:val="30"/>
      <w:position w:val="1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A68FE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rsid w:val="009A68FE"/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link w:val="9"/>
    <w:rsid w:val="009A68FE"/>
    <w:rPr>
      <w:rFonts w:ascii="Times New Roman" w:eastAsia="Times New Roman" w:hAnsi="Times New Roman"/>
      <w:b/>
      <w:spacing w:val="30"/>
      <w:position w:val="12"/>
      <w:sz w:val="16"/>
      <w:szCs w:val="24"/>
      <w:lang w:eastAsia="ru-RU"/>
    </w:rPr>
  </w:style>
  <w:style w:type="paragraph" w:styleId="a3">
    <w:name w:val="No Spacing"/>
    <w:uiPriority w:val="1"/>
    <w:qFormat/>
    <w:rsid w:val="009A68FE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A2DD3"/>
    <w:rPr>
      <w:rFonts w:ascii="Times New Roman" w:eastAsia="Times New Roman" w:hAnsi="Times New Roman"/>
      <w:sz w:val="40"/>
      <w:lang w:eastAsia="ru-RU"/>
    </w:rPr>
  </w:style>
  <w:style w:type="character" w:customStyle="1" w:styleId="40">
    <w:name w:val="Заголовок 4 Знак"/>
    <w:basedOn w:val="a0"/>
    <w:link w:val="4"/>
    <w:semiHidden/>
    <w:rsid w:val="004A2DD3"/>
    <w:rPr>
      <w:rFonts w:ascii="Times New Roman" w:eastAsia="Times New Roman" w:hAnsi="Times New Roman"/>
      <w:b/>
      <w:spacing w:val="30"/>
      <w:position w:val="12"/>
      <w:sz w:val="28"/>
      <w:lang w:eastAsia="ru-RU"/>
    </w:rPr>
  </w:style>
  <w:style w:type="paragraph" w:styleId="2">
    <w:name w:val="Body Text 2"/>
    <w:basedOn w:val="a"/>
    <w:link w:val="20"/>
    <w:unhideWhenUsed/>
    <w:rsid w:val="004A2DD3"/>
    <w:rPr>
      <w:sz w:val="28"/>
    </w:rPr>
  </w:style>
  <w:style w:type="character" w:customStyle="1" w:styleId="20">
    <w:name w:val="Основной текст 2 Знак"/>
    <w:basedOn w:val="a0"/>
    <w:link w:val="2"/>
    <w:rsid w:val="004A2DD3"/>
    <w:rPr>
      <w:rFonts w:ascii="Times New Roman" w:eastAsia="Times New Roman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D3"/>
    <w:rPr>
      <w:rFonts w:ascii="Times New Roman" w:eastAsia="Times New Roman" w:hAnsi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4A2DD3"/>
    <w:pPr>
      <w:keepNext/>
      <w:jc w:val="center"/>
      <w:outlineLvl w:val="0"/>
    </w:pPr>
    <w:rPr>
      <w:sz w:val="40"/>
    </w:rPr>
  </w:style>
  <w:style w:type="paragraph" w:styleId="3">
    <w:name w:val="heading 3"/>
    <w:basedOn w:val="a"/>
    <w:next w:val="a"/>
    <w:link w:val="30"/>
    <w:qFormat/>
    <w:rsid w:val="009A68FE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A2DD3"/>
    <w:pPr>
      <w:keepNext/>
      <w:jc w:val="center"/>
      <w:outlineLvl w:val="3"/>
    </w:pPr>
    <w:rPr>
      <w:b/>
      <w:spacing w:val="30"/>
      <w:position w:val="12"/>
      <w:sz w:val="28"/>
    </w:rPr>
  </w:style>
  <w:style w:type="paragraph" w:styleId="5">
    <w:name w:val="heading 5"/>
    <w:basedOn w:val="a"/>
    <w:next w:val="a"/>
    <w:link w:val="50"/>
    <w:qFormat/>
    <w:rsid w:val="009A68FE"/>
    <w:pPr>
      <w:keepNext/>
      <w:jc w:val="center"/>
      <w:outlineLvl w:val="4"/>
    </w:pPr>
    <w:rPr>
      <w:b/>
      <w:bCs/>
      <w:sz w:val="32"/>
    </w:rPr>
  </w:style>
  <w:style w:type="paragraph" w:styleId="9">
    <w:name w:val="heading 9"/>
    <w:basedOn w:val="a"/>
    <w:next w:val="a"/>
    <w:link w:val="90"/>
    <w:qFormat/>
    <w:rsid w:val="009A68FE"/>
    <w:pPr>
      <w:keepNext/>
      <w:jc w:val="center"/>
      <w:outlineLvl w:val="8"/>
    </w:pPr>
    <w:rPr>
      <w:b/>
      <w:spacing w:val="30"/>
      <w:position w:val="1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A68FE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rsid w:val="009A68FE"/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link w:val="9"/>
    <w:rsid w:val="009A68FE"/>
    <w:rPr>
      <w:rFonts w:ascii="Times New Roman" w:eastAsia="Times New Roman" w:hAnsi="Times New Roman"/>
      <w:b/>
      <w:spacing w:val="30"/>
      <w:position w:val="12"/>
      <w:sz w:val="16"/>
      <w:szCs w:val="24"/>
      <w:lang w:eastAsia="ru-RU"/>
    </w:rPr>
  </w:style>
  <w:style w:type="paragraph" w:styleId="a3">
    <w:name w:val="No Spacing"/>
    <w:uiPriority w:val="1"/>
    <w:qFormat/>
    <w:rsid w:val="009A68FE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A2DD3"/>
    <w:rPr>
      <w:rFonts w:ascii="Times New Roman" w:eastAsia="Times New Roman" w:hAnsi="Times New Roman"/>
      <w:sz w:val="40"/>
      <w:lang w:eastAsia="ru-RU"/>
    </w:rPr>
  </w:style>
  <w:style w:type="character" w:customStyle="1" w:styleId="40">
    <w:name w:val="Заголовок 4 Знак"/>
    <w:basedOn w:val="a0"/>
    <w:link w:val="4"/>
    <w:semiHidden/>
    <w:rsid w:val="004A2DD3"/>
    <w:rPr>
      <w:rFonts w:ascii="Times New Roman" w:eastAsia="Times New Roman" w:hAnsi="Times New Roman"/>
      <w:b/>
      <w:spacing w:val="30"/>
      <w:position w:val="12"/>
      <w:sz w:val="28"/>
      <w:lang w:eastAsia="ru-RU"/>
    </w:rPr>
  </w:style>
  <w:style w:type="paragraph" w:styleId="2">
    <w:name w:val="Body Text 2"/>
    <w:basedOn w:val="a"/>
    <w:link w:val="20"/>
    <w:unhideWhenUsed/>
    <w:rsid w:val="004A2DD3"/>
    <w:rPr>
      <w:sz w:val="28"/>
    </w:rPr>
  </w:style>
  <w:style w:type="character" w:customStyle="1" w:styleId="20">
    <w:name w:val="Основной текст 2 Знак"/>
    <w:basedOn w:val="a0"/>
    <w:link w:val="2"/>
    <w:rsid w:val="004A2DD3"/>
    <w:rPr>
      <w:rFonts w:ascii="Times New Roman" w:eastAsia="Times New Roman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7</cp:revision>
  <cp:lastPrinted>2023-01-19T08:58:00Z</cp:lastPrinted>
  <dcterms:created xsi:type="dcterms:W3CDTF">2023-01-19T08:35:00Z</dcterms:created>
  <dcterms:modified xsi:type="dcterms:W3CDTF">2023-01-19T08:59:00Z</dcterms:modified>
</cp:coreProperties>
</file>