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00" w:rsidRDefault="00956700" w:rsidP="00956700">
      <w:pPr>
        <w:ind w:right="282"/>
        <w:jc w:val="center"/>
        <w:rPr>
          <w:noProof/>
          <w:sz w:val="26"/>
          <w:szCs w:val="26"/>
        </w:rPr>
      </w:pPr>
    </w:p>
    <w:p w:rsidR="00462052" w:rsidRDefault="00462052" w:rsidP="00956700">
      <w:pPr>
        <w:ind w:right="282"/>
        <w:jc w:val="center"/>
        <w:rPr>
          <w:noProof/>
          <w:sz w:val="26"/>
          <w:szCs w:val="26"/>
        </w:rPr>
      </w:pPr>
      <w:r>
        <w:rPr>
          <w:noProof/>
          <w:sz w:val="26"/>
          <w:szCs w:val="26"/>
        </w:rPr>
        <w:drawing>
          <wp:inline distT="0" distB="0" distL="0" distR="0" wp14:anchorId="7AD31A82" wp14:editId="0FACF500">
            <wp:extent cx="499745" cy="669925"/>
            <wp:effectExtent l="19050" t="0" r="0" b="0"/>
            <wp:docPr id="13"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8"/>
                    <a:srcRect/>
                    <a:stretch>
                      <a:fillRect/>
                    </a:stretch>
                  </pic:blipFill>
                  <pic:spPr bwMode="auto">
                    <a:xfrm>
                      <a:off x="0" y="0"/>
                      <a:ext cx="499745" cy="669925"/>
                    </a:xfrm>
                    <a:prstGeom prst="rect">
                      <a:avLst/>
                    </a:prstGeom>
                    <a:noFill/>
                    <a:ln w="9525">
                      <a:noFill/>
                      <a:miter lim="800000"/>
                      <a:headEnd/>
                      <a:tailEnd/>
                    </a:ln>
                  </pic:spPr>
                </pic:pic>
              </a:graphicData>
            </a:graphic>
          </wp:inline>
        </w:drawing>
      </w:r>
    </w:p>
    <w:p w:rsidR="00462052" w:rsidRDefault="00462052" w:rsidP="00956700">
      <w:pPr>
        <w:ind w:right="282"/>
        <w:jc w:val="center"/>
        <w:rPr>
          <w:noProof/>
          <w:sz w:val="26"/>
          <w:szCs w:val="26"/>
        </w:rPr>
      </w:pPr>
    </w:p>
    <w:p w:rsidR="00956700" w:rsidRDefault="00956700" w:rsidP="00956700">
      <w:pPr>
        <w:keepNext/>
        <w:jc w:val="center"/>
        <w:outlineLvl w:val="3"/>
        <w:rPr>
          <w:b/>
          <w:spacing w:val="30"/>
          <w:position w:val="12"/>
          <w:sz w:val="32"/>
          <w:szCs w:val="32"/>
        </w:rPr>
      </w:pPr>
      <w:r>
        <w:rPr>
          <w:b/>
          <w:spacing w:val="30"/>
          <w:position w:val="12"/>
          <w:sz w:val="32"/>
          <w:szCs w:val="32"/>
        </w:rPr>
        <w:t>АДМИНИСТРАЦИЯ ГОРОДСКОГО ПОСЕЛЕНИЯ - ГОРОД ОСТРОГОЖСК</w:t>
      </w:r>
    </w:p>
    <w:p w:rsidR="00956700" w:rsidRDefault="00956700" w:rsidP="00956700">
      <w:pPr>
        <w:keepNext/>
        <w:jc w:val="center"/>
        <w:outlineLvl w:val="3"/>
        <w:rPr>
          <w:b/>
          <w:spacing w:val="30"/>
          <w:position w:val="12"/>
          <w:sz w:val="36"/>
          <w:szCs w:val="36"/>
        </w:rPr>
      </w:pPr>
      <w:r>
        <w:rPr>
          <w:b/>
          <w:spacing w:val="30"/>
          <w:position w:val="12"/>
          <w:sz w:val="36"/>
          <w:szCs w:val="36"/>
        </w:rPr>
        <w:t>Острогожского муниципального района</w:t>
      </w:r>
    </w:p>
    <w:p w:rsidR="00956700" w:rsidRDefault="00956700" w:rsidP="00956700">
      <w:pPr>
        <w:keepNext/>
        <w:jc w:val="center"/>
        <w:outlineLvl w:val="3"/>
        <w:rPr>
          <w:b/>
          <w:spacing w:val="30"/>
          <w:position w:val="12"/>
          <w:sz w:val="36"/>
          <w:szCs w:val="36"/>
        </w:rPr>
      </w:pPr>
      <w:r>
        <w:rPr>
          <w:b/>
          <w:spacing w:val="30"/>
          <w:position w:val="12"/>
          <w:sz w:val="36"/>
          <w:szCs w:val="36"/>
        </w:rPr>
        <w:t>Воронежской области</w:t>
      </w:r>
    </w:p>
    <w:p w:rsidR="00956700" w:rsidRDefault="00956700" w:rsidP="00956700">
      <w:pPr>
        <w:keepNext/>
        <w:jc w:val="center"/>
        <w:outlineLvl w:val="3"/>
        <w:rPr>
          <w:sz w:val="36"/>
          <w:szCs w:val="36"/>
        </w:rPr>
      </w:pPr>
    </w:p>
    <w:p w:rsidR="00956700" w:rsidRDefault="00956700" w:rsidP="00956700">
      <w:pPr>
        <w:keepNext/>
        <w:jc w:val="center"/>
        <w:outlineLvl w:val="0"/>
        <w:rPr>
          <w:b/>
          <w:bCs/>
          <w:sz w:val="40"/>
          <w:szCs w:val="40"/>
        </w:rPr>
      </w:pPr>
      <w:r>
        <w:rPr>
          <w:b/>
          <w:bCs/>
          <w:sz w:val="40"/>
          <w:szCs w:val="40"/>
        </w:rPr>
        <w:t xml:space="preserve">П О С Т А Н О В Л Е Н ИЕ </w:t>
      </w:r>
    </w:p>
    <w:p w:rsidR="00956700" w:rsidRDefault="00956700" w:rsidP="00956700">
      <w:pPr>
        <w:rPr>
          <w:b/>
          <w:sz w:val="26"/>
          <w:szCs w:val="26"/>
        </w:rPr>
      </w:pPr>
    </w:p>
    <w:p w:rsidR="00956700" w:rsidRPr="00FD7119" w:rsidRDefault="00956700" w:rsidP="00956700">
      <w:pPr>
        <w:keepNext/>
        <w:outlineLvl w:val="0"/>
        <w:rPr>
          <w:sz w:val="26"/>
          <w:szCs w:val="26"/>
          <w:u w:val="single"/>
        </w:rPr>
      </w:pPr>
      <w:r>
        <w:rPr>
          <w:sz w:val="26"/>
          <w:szCs w:val="26"/>
        </w:rPr>
        <w:t>«_</w:t>
      </w:r>
      <w:r w:rsidR="00FD7119">
        <w:rPr>
          <w:sz w:val="26"/>
          <w:szCs w:val="26"/>
        </w:rPr>
        <w:t>17_</w:t>
      </w:r>
      <w:r w:rsidR="00C31619">
        <w:rPr>
          <w:sz w:val="26"/>
          <w:szCs w:val="26"/>
        </w:rPr>
        <w:t xml:space="preserve">  » _</w:t>
      </w:r>
      <w:r w:rsidR="00FD7119">
        <w:rPr>
          <w:sz w:val="26"/>
          <w:szCs w:val="26"/>
        </w:rPr>
        <w:t>01</w:t>
      </w:r>
      <w:r>
        <w:rPr>
          <w:sz w:val="26"/>
          <w:szCs w:val="26"/>
        </w:rPr>
        <w:t>_ 20</w:t>
      </w:r>
      <w:r w:rsidR="00BD57F1">
        <w:rPr>
          <w:sz w:val="26"/>
          <w:szCs w:val="26"/>
        </w:rPr>
        <w:t>2</w:t>
      </w:r>
      <w:r w:rsidR="00932EE1">
        <w:rPr>
          <w:sz w:val="26"/>
          <w:szCs w:val="26"/>
        </w:rPr>
        <w:t>3</w:t>
      </w:r>
      <w:r>
        <w:rPr>
          <w:sz w:val="26"/>
          <w:szCs w:val="26"/>
        </w:rPr>
        <w:t xml:space="preserve"> г.                                                </w:t>
      </w:r>
      <w:r w:rsidR="00C31619">
        <w:rPr>
          <w:sz w:val="26"/>
          <w:szCs w:val="26"/>
        </w:rPr>
        <w:t xml:space="preserve">                               № _</w:t>
      </w:r>
      <w:r w:rsidR="00FD7119" w:rsidRPr="00FD7119">
        <w:rPr>
          <w:sz w:val="26"/>
          <w:szCs w:val="26"/>
          <w:u w:val="single"/>
        </w:rPr>
        <w:t>12</w:t>
      </w:r>
    </w:p>
    <w:p w:rsidR="00956700" w:rsidRDefault="00956700" w:rsidP="00956700">
      <w:pPr>
        <w:keepNext/>
        <w:jc w:val="both"/>
        <w:outlineLvl w:val="0"/>
        <w:rPr>
          <w:sz w:val="26"/>
          <w:szCs w:val="26"/>
        </w:rPr>
      </w:pPr>
      <w:r>
        <w:rPr>
          <w:sz w:val="26"/>
          <w:szCs w:val="26"/>
        </w:rPr>
        <w:t xml:space="preserve">               г. Острогожск</w:t>
      </w:r>
    </w:p>
    <w:p w:rsidR="00956700" w:rsidRDefault="00956700" w:rsidP="00956700">
      <w:pPr>
        <w:keepNext/>
        <w:jc w:val="both"/>
        <w:outlineLvl w:val="0"/>
        <w:rPr>
          <w:sz w:val="26"/>
          <w:szCs w:val="26"/>
        </w:rPr>
      </w:pPr>
    </w:p>
    <w:p w:rsidR="00956700" w:rsidRPr="00DC6102"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Об утверждении административного регламента</w:t>
      </w:r>
    </w:p>
    <w:p w:rsidR="00956700" w:rsidRPr="00DC6102"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по предоставлению муниципальной услуги</w:t>
      </w:r>
    </w:p>
    <w:p w:rsidR="00956700"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администрацией городского поселения – город</w:t>
      </w:r>
    </w:p>
    <w:p w:rsidR="00956700" w:rsidRPr="00DC6102"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 xml:space="preserve"> Острогожск Острогожского муниципального района </w:t>
      </w:r>
    </w:p>
    <w:p w:rsidR="00956700" w:rsidRDefault="00956700" w:rsidP="00956700">
      <w:pPr>
        <w:pStyle w:val="ConsPlusTitle"/>
        <w:widowControl/>
        <w:tabs>
          <w:tab w:val="left" w:pos="9000"/>
        </w:tabs>
        <w:contextualSpacing/>
        <w:outlineLvl w:val="0"/>
        <w:rPr>
          <w:rFonts w:ascii="Times New Roman" w:hAnsi="Times New Roman" w:cs="Times New Roman"/>
          <w:sz w:val="26"/>
          <w:szCs w:val="28"/>
        </w:rPr>
      </w:pPr>
      <w:r w:rsidRPr="00DC6102">
        <w:rPr>
          <w:rFonts w:ascii="Times New Roman" w:hAnsi="Times New Roman" w:cs="Times New Roman"/>
          <w:sz w:val="26"/>
          <w:szCs w:val="28"/>
        </w:rPr>
        <w:t>Воронежской области «</w:t>
      </w:r>
      <w:r>
        <w:rPr>
          <w:rFonts w:ascii="Times New Roman" w:hAnsi="Times New Roman" w:cs="Times New Roman"/>
          <w:sz w:val="26"/>
          <w:szCs w:val="28"/>
        </w:rPr>
        <w:t>Прием заявлений, документов,</w:t>
      </w:r>
    </w:p>
    <w:p w:rsidR="00956700" w:rsidRDefault="00956700" w:rsidP="00956700">
      <w:pPr>
        <w:pStyle w:val="ConsPlusTitle"/>
        <w:widowControl/>
        <w:tabs>
          <w:tab w:val="left" w:pos="9000"/>
        </w:tabs>
        <w:contextualSpacing/>
        <w:outlineLvl w:val="0"/>
        <w:rPr>
          <w:rFonts w:ascii="Times New Roman" w:hAnsi="Times New Roman" w:cs="Times New Roman"/>
          <w:sz w:val="26"/>
          <w:szCs w:val="28"/>
        </w:rPr>
      </w:pPr>
      <w:r>
        <w:rPr>
          <w:rFonts w:ascii="Times New Roman" w:hAnsi="Times New Roman" w:cs="Times New Roman"/>
          <w:sz w:val="26"/>
          <w:szCs w:val="28"/>
        </w:rPr>
        <w:t>а также постановка граждан на учет в качестве</w:t>
      </w:r>
    </w:p>
    <w:p w:rsidR="00956700" w:rsidRPr="001628A9" w:rsidRDefault="00956700" w:rsidP="00956700">
      <w:pPr>
        <w:pStyle w:val="ConsPlusTitle"/>
        <w:widowControl/>
        <w:tabs>
          <w:tab w:val="left" w:pos="9000"/>
        </w:tabs>
        <w:contextualSpacing/>
        <w:outlineLvl w:val="0"/>
        <w:rPr>
          <w:rFonts w:ascii="Times New Roman" w:hAnsi="Times New Roman" w:cs="Times New Roman"/>
          <w:sz w:val="26"/>
          <w:szCs w:val="28"/>
        </w:rPr>
      </w:pPr>
      <w:r>
        <w:rPr>
          <w:rFonts w:ascii="Times New Roman" w:hAnsi="Times New Roman" w:cs="Times New Roman"/>
          <w:sz w:val="26"/>
          <w:szCs w:val="28"/>
        </w:rPr>
        <w:t xml:space="preserve"> нуждающихся в жилых помещениях»</w:t>
      </w:r>
    </w:p>
    <w:p w:rsidR="00956700" w:rsidRDefault="00956700" w:rsidP="00956700">
      <w:pPr>
        <w:jc w:val="both"/>
        <w:rPr>
          <w:b/>
          <w:sz w:val="26"/>
          <w:szCs w:val="26"/>
        </w:rPr>
      </w:pPr>
    </w:p>
    <w:p w:rsidR="00956700" w:rsidRDefault="00956700" w:rsidP="00956700">
      <w:pPr>
        <w:tabs>
          <w:tab w:val="left" w:pos="9000"/>
        </w:tabs>
        <w:autoSpaceDE w:val="0"/>
        <w:autoSpaceDN w:val="0"/>
        <w:adjustRightInd w:val="0"/>
        <w:rPr>
          <w:b/>
          <w:bCs/>
          <w:sz w:val="26"/>
          <w:szCs w:val="26"/>
        </w:rPr>
      </w:pPr>
    </w:p>
    <w:p w:rsidR="00956700" w:rsidRPr="00A1093D" w:rsidRDefault="00956700" w:rsidP="00956700">
      <w:pPr>
        <w:autoSpaceDE w:val="0"/>
        <w:autoSpaceDN w:val="0"/>
        <w:adjustRightInd w:val="0"/>
        <w:ind w:firstLine="708"/>
        <w:jc w:val="both"/>
        <w:rPr>
          <w:sz w:val="28"/>
          <w:szCs w:val="28"/>
        </w:rPr>
      </w:pPr>
      <w:r w:rsidRPr="00A1093D">
        <w:rPr>
          <w:sz w:val="28"/>
          <w:szCs w:val="28"/>
        </w:rPr>
        <w:t xml:space="preserve">В соответствии с </w:t>
      </w:r>
      <w:r w:rsidRPr="00A1093D">
        <w:rPr>
          <w:rFonts w:eastAsia="Calibri"/>
          <w:sz w:val="28"/>
          <w:szCs w:val="28"/>
          <w:lang w:eastAsia="en-US"/>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A1093D">
        <w:rPr>
          <w:sz w:val="28"/>
          <w:szCs w:val="28"/>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администрация городского поселения – город Острогожск</w:t>
      </w:r>
    </w:p>
    <w:p w:rsidR="00956700" w:rsidRPr="00A1093D" w:rsidRDefault="00956700" w:rsidP="00956700">
      <w:pPr>
        <w:autoSpaceDE w:val="0"/>
        <w:autoSpaceDN w:val="0"/>
        <w:adjustRightInd w:val="0"/>
        <w:ind w:firstLine="540"/>
        <w:jc w:val="both"/>
        <w:rPr>
          <w:sz w:val="28"/>
          <w:szCs w:val="28"/>
        </w:rPr>
      </w:pPr>
    </w:p>
    <w:p w:rsidR="00956700" w:rsidRDefault="00956700" w:rsidP="00956700">
      <w:pPr>
        <w:autoSpaceDE w:val="0"/>
        <w:autoSpaceDN w:val="0"/>
        <w:adjustRightInd w:val="0"/>
        <w:jc w:val="center"/>
        <w:rPr>
          <w:rFonts w:eastAsia="Calibri"/>
          <w:b/>
          <w:sz w:val="28"/>
          <w:szCs w:val="28"/>
        </w:rPr>
      </w:pPr>
      <w:r w:rsidRPr="00A1093D">
        <w:rPr>
          <w:rFonts w:eastAsia="Calibri"/>
          <w:b/>
          <w:sz w:val="28"/>
          <w:szCs w:val="28"/>
        </w:rPr>
        <w:t>ПОСТАНОВЛЯЕТ:</w:t>
      </w:r>
    </w:p>
    <w:p w:rsidR="00BD57F1" w:rsidRPr="00A1093D" w:rsidRDefault="00BD57F1" w:rsidP="00BD57F1">
      <w:pPr>
        <w:autoSpaceDE w:val="0"/>
        <w:autoSpaceDN w:val="0"/>
        <w:adjustRightInd w:val="0"/>
        <w:rPr>
          <w:rFonts w:eastAsia="Calibri"/>
          <w:b/>
          <w:sz w:val="28"/>
          <w:szCs w:val="28"/>
        </w:rPr>
      </w:pPr>
    </w:p>
    <w:p w:rsidR="00956700" w:rsidRPr="00A1093D" w:rsidRDefault="00956700" w:rsidP="00956700">
      <w:pPr>
        <w:autoSpaceDE w:val="0"/>
        <w:autoSpaceDN w:val="0"/>
        <w:adjustRightInd w:val="0"/>
        <w:jc w:val="center"/>
        <w:rPr>
          <w:rFonts w:eastAsia="Calibri"/>
          <w:b/>
          <w:sz w:val="28"/>
          <w:szCs w:val="28"/>
        </w:rPr>
      </w:pPr>
    </w:p>
    <w:p w:rsidR="00956700" w:rsidRPr="00A1093D" w:rsidRDefault="00956700" w:rsidP="00956700">
      <w:pPr>
        <w:pStyle w:val="aa"/>
        <w:numPr>
          <w:ilvl w:val="0"/>
          <w:numId w:val="10"/>
        </w:numPr>
        <w:spacing w:after="0" w:line="240" w:lineRule="auto"/>
        <w:ind w:left="0" w:firstLine="708"/>
        <w:jc w:val="both"/>
        <w:rPr>
          <w:rFonts w:ascii="Times New Roman" w:hAnsi="Times New Roman"/>
          <w:sz w:val="28"/>
          <w:szCs w:val="28"/>
        </w:rPr>
      </w:pPr>
      <w:r w:rsidRPr="00A1093D">
        <w:rPr>
          <w:rFonts w:ascii="Times New Roman" w:hAnsi="Times New Roman"/>
          <w:bCs/>
          <w:sz w:val="28"/>
          <w:szCs w:val="28"/>
        </w:rPr>
        <w:t xml:space="preserve">Утвердить прилагаемый административный регламент по предоставлению муниципальной услуги </w:t>
      </w:r>
      <w:r>
        <w:rPr>
          <w:rFonts w:ascii="Times New Roman" w:hAnsi="Times New Roman"/>
          <w:sz w:val="28"/>
          <w:szCs w:val="28"/>
        </w:rPr>
        <w:t>администрацией городского поселения</w:t>
      </w:r>
      <w:r w:rsidRPr="00A1093D">
        <w:rPr>
          <w:rFonts w:ascii="Times New Roman" w:hAnsi="Times New Roman"/>
          <w:sz w:val="28"/>
          <w:szCs w:val="28"/>
        </w:rPr>
        <w:t xml:space="preserve"> - город Острогожск Острогожского муниципального района Воронежской области «</w:t>
      </w:r>
      <w:r>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956700" w:rsidRPr="00A1093D" w:rsidRDefault="00956700" w:rsidP="00956700">
      <w:pPr>
        <w:pStyle w:val="aa"/>
        <w:numPr>
          <w:ilvl w:val="0"/>
          <w:numId w:val="10"/>
        </w:numPr>
        <w:spacing w:after="0" w:line="240" w:lineRule="auto"/>
        <w:ind w:left="0" w:firstLine="708"/>
        <w:jc w:val="both"/>
        <w:rPr>
          <w:rFonts w:ascii="Times New Roman" w:hAnsi="Times New Roman"/>
          <w:sz w:val="28"/>
          <w:szCs w:val="28"/>
        </w:rPr>
      </w:pPr>
      <w:r w:rsidRPr="00A1093D">
        <w:rPr>
          <w:rFonts w:ascii="Times New Roman" w:hAnsi="Times New Roman"/>
          <w:sz w:val="28"/>
          <w:szCs w:val="28"/>
        </w:rPr>
        <w:lastRenderedPageBreak/>
        <w:t xml:space="preserve">Постановление администрации городского поселения – город Острогожск от </w:t>
      </w:r>
      <w:r w:rsidR="00BD57F1">
        <w:rPr>
          <w:rFonts w:ascii="Times New Roman" w:hAnsi="Times New Roman"/>
          <w:sz w:val="28"/>
          <w:szCs w:val="28"/>
        </w:rPr>
        <w:t>01.04.2019</w:t>
      </w:r>
      <w:r w:rsidRPr="00A1093D">
        <w:rPr>
          <w:rFonts w:ascii="Times New Roman" w:hAnsi="Times New Roman"/>
          <w:sz w:val="28"/>
          <w:szCs w:val="28"/>
        </w:rPr>
        <w:t xml:space="preserve"> г. № </w:t>
      </w:r>
      <w:r w:rsidR="00BD57F1">
        <w:rPr>
          <w:rFonts w:ascii="Times New Roman" w:hAnsi="Times New Roman"/>
          <w:sz w:val="28"/>
          <w:szCs w:val="28"/>
        </w:rPr>
        <w:t>156</w:t>
      </w:r>
      <w:r w:rsidRPr="00A1093D">
        <w:rPr>
          <w:rFonts w:ascii="Times New Roman" w:hAnsi="Times New Roman"/>
          <w:sz w:val="28"/>
          <w:szCs w:val="28"/>
        </w:rPr>
        <w:t xml:space="preserve"> «Об утверждении административного регламента по предоставлению муниципальной услуги администрацией городского поселения – город Острогожск Острогожского муниципального района Воронежской области «</w:t>
      </w:r>
      <w:r>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p>
    <w:p w:rsidR="00956700" w:rsidRPr="003A413F" w:rsidRDefault="00956700" w:rsidP="00956700">
      <w:pPr>
        <w:jc w:val="both"/>
        <w:rPr>
          <w:sz w:val="28"/>
          <w:szCs w:val="28"/>
        </w:rPr>
      </w:pPr>
      <w:r w:rsidRPr="003A413F">
        <w:rPr>
          <w:sz w:val="28"/>
          <w:szCs w:val="28"/>
        </w:rPr>
        <w:t xml:space="preserve"> признать утратившим силу.</w:t>
      </w:r>
    </w:p>
    <w:p w:rsidR="00956700" w:rsidRPr="00A1093D" w:rsidRDefault="00956700" w:rsidP="00956700">
      <w:pPr>
        <w:autoSpaceDE w:val="0"/>
        <w:autoSpaceDN w:val="0"/>
        <w:adjustRightInd w:val="0"/>
        <w:ind w:firstLine="708"/>
        <w:jc w:val="both"/>
        <w:rPr>
          <w:sz w:val="28"/>
          <w:szCs w:val="28"/>
        </w:rPr>
      </w:pPr>
      <w:r w:rsidRPr="00A1093D">
        <w:rPr>
          <w:sz w:val="28"/>
          <w:szCs w:val="28"/>
        </w:rPr>
        <w:t>3.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956700" w:rsidRPr="00A1093D" w:rsidRDefault="00956700" w:rsidP="00956700">
      <w:pPr>
        <w:ind w:firstLine="708"/>
        <w:jc w:val="both"/>
        <w:rPr>
          <w:sz w:val="28"/>
          <w:szCs w:val="28"/>
        </w:rPr>
      </w:pPr>
      <w:r w:rsidRPr="00A1093D">
        <w:rPr>
          <w:sz w:val="28"/>
          <w:szCs w:val="28"/>
        </w:rPr>
        <w:t>4. Контроль за исполнением настоящего постановления оставляю за собой.</w:t>
      </w: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jc w:val="both"/>
        <w:rPr>
          <w:sz w:val="28"/>
          <w:szCs w:val="28"/>
        </w:rPr>
      </w:pPr>
    </w:p>
    <w:p w:rsidR="00956700" w:rsidRPr="00A1093D" w:rsidRDefault="00956700" w:rsidP="00956700">
      <w:pPr>
        <w:ind w:hanging="567"/>
        <w:jc w:val="both"/>
        <w:rPr>
          <w:sz w:val="28"/>
          <w:szCs w:val="28"/>
        </w:rPr>
      </w:pPr>
      <w:r>
        <w:rPr>
          <w:sz w:val="28"/>
          <w:szCs w:val="28"/>
        </w:rPr>
        <w:t>Глава</w:t>
      </w:r>
      <w:r w:rsidRPr="00A1093D">
        <w:rPr>
          <w:sz w:val="28"/>
          <w:szCs w:val="28"/>
        </w:rPr>
        <w:t xml:space="preserve"> администрации городского </w:t>
      </w:r>
    </w:p>
    <w:p w:rsidR="00956700" w:rsidRPr="00A1093D" w:rsidRDefault="00956700" w:rsidP="00956700">
      <w:pPr>
        <w:ind w:left="851" w:hanging="1418"/>
        <w:jc w:val="both"/>
        <w:rPr>
          <w:sz w:val="28"/>
          <w:szCs w:val="28"/>
        </w:rPr>
      </w:pPr>
      <w:r w:rsidRPr="00A1093D">
        <w:rPr>
          <w:sz w:val="28"/>
          <w:szCs w:val="28"/>
        </w:rPr>
        <w:t xml:space="preserve">поселения - город Острогожск                                                 </w:t>
      </w:r>
      <w:r>
        <w:rPr>
          <w:sz w:val="28"/>
          <w:szCs w:val="28"/>
        </w:rPr>
        <w:t xml:space="preserve">           А.В. Колесников  </w:t>
      </w:r>
    </w:p>
    <w:p w:rsidR="00956700" w:rsidRPr="00A1093D" w:rsidRDefault="00956700" w:rsidP="00956700">
      <w:pPr>
        <w:spacing w:line="276" w:lineRule="auto"/>
        <w:jc w:val="both"/>
        <w:rPr>
          <w:rFonts w:eastAsia="Calibri"/>
          <w:sz w:val="28"/>
          <w:szCs w:val="28"/>
          <w:lang w:eastAsia="en-US"/>
        </w:rPr>
      </w:pPr>
    </w:p>
    <w:p w:rsidR="00956700" w:rsidRPr="00A1093D" w:rsidRDefault="00956700" w:rsidP="00956700">
      <w:pPr>
        <w:spacing w:line="276" w:lineRule="auto"/>
        <w:jc w:val="both"/>
        <w:rPr>
          <w:rFonts w:eastAsia="Calibri"/>
          <w:sz w:val="28"/>
          <w:szCs w:val="28"/>
          <w:lang w:eastAsia="en-US"/>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Pr="00A1093D"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1A2E70" w:rsidRDefault="001A2E7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Default="00956700" w:rsidP="00956700">
      <w:pPr>
        <w:autoSpaceDE w:val="0"/>
        <w:autoSpaceDN w:val="0"/>
        <w:adjustRightInd w:val="0"/>
        <w:contextualSpacing/>
        <w:jc w:val="right"/>
        <w:rPr>
          <w:iCs/>
          <w:color w:val="000000"/>
          <w:sz w:val="28"/>
          <w:szCs w:val="28"/>
        </w:rPr>
      </w:pPr>
    </w:p>
    <w:p w:rsidR="00956700" w:rsidRPr="00FA36BC" w:rsidRDefault="00956700" w:rsidP="00956700">
      <w:pPr>
        <w:pStyle w:val="ConsPlusNormal"/>
        <w:jc w:val="both"/>
        <w:rPr>
          <w:rFonts w:ascii="Times New Roman" w:hAnsi="Times New Roman" w:cs="Times New Roman"/>
          <w:sz w:val="20"/>
        </w:rPr>
      </w:pPr>
      <w:r w:rsidRPr="00FA36BC">
        <w:rPr>
          <w:rFonts w:ascii="Times New Roman" w:hAnsi="Times New Roman" w:cs="Times New Roman"/>
          <w:sz w:val="20"/>
        </w:rPr>
        <w:t xml:space="preserve">Исп. </w:t>
      </w:r>
      <w:r>
        <w:rPr>
          <w:rFonts w:ascii="Times New Roman" w:hAnsi="Times New Roman" w:cs="Times New Roman"/>
          <w:sz w:val="20"/>
        </w:rPr>
        <w:t>В.И. Огнева</w:t>
      </w:r>
    </w:p>
    <w:p w:rsidR="00956700" w:rsidRPr="00FA36BC" w:rsidRDefault="00956700" w:rsidP="00956700">
      <w:pPr>
        <w:pStyle w:val="ConsPlusNormal"/>
        <w:jc w:val="both"/>
        <w:rPr>
          <w:rFonts w:ascii="Times New Roman" w:hAnsi="Times New Roman" w:cs="Times New Roman"/>
          <w:sz w:val="20"/>
        </w:rPr>
      </w:pPr>
      <w:r w:rsidRPr="00FA36BC">
        <w:rPr>
          <w:rFonts w:ascii="Times New Roman" w:hAnsi="Times New Roman" w:cs="Times New Roman"/>
          <w:sz w:val="20"/>
        </w:rPr>
        <w:t xml:space="preserve">Согл. </w:t>
      </w:r>
      <w:r w:rsidR="00BD57F1">
        <w:rPr>
          <w:rFonts w:ascii="Times New Roman" w:hAnsi="Times New Roman" w:cs="Times New Roman"/>
          <w:sz w:val="20"/>
        </w:rPr>
        <w:t>С.А.Майгурова</w:t>
      </w:r>
    </w:p>
    <w:p w:rsidR="00A47174" w:rsidRPr="00D33772" w:rsidRDefault="00A47174" w:rsidP="00A47174">
      <w:pPr>
        <w:ind w:left="6096" w:firstLine="276"/>
        <w:contextualSpacing/>
        <w:jc w:val="both"/>
        <w:rPr>
          <w:color w:val="000000"/>
          <w:sz w:val="26"/>
          <w:szCs w:val="26"/>
        </w:rPr>
      </w:pPr>
      <w:r w:rsidRPr="00D33772">
        <w:rPr>
          <w:color w:val="000000"/>
          <w:sz w:val="26"/>
          <w:szCs w:val="26"/>
        </w:rPr>
        <w:lastRenderedPageBreak/>
        <w:t>Утвержден</w:t>
      </w:r>
    </w:p>
    <w:p w:rsidR="00A47174" w:rsidRPr="00D33772" w:rsidRDefault="00A47174" w:rsidP="00A47174">
      <w:pPr>
        <w:ind w:left="4820"/>
        <w:contextualSpacing/>
        <w:jc w:val="both"/>
        <w:rPr>
          <w:color w:val="000000"/>
          <w:sz w:val="26"/>
          <w:szCs w:val="26"/>
        </w:rPr>
      </w:pPr>
      <w:r w:rsidRPr="00D33772">
        <w:rPr>
          <w:color w:val="000000"/>
          <w:sz w:val="26"/>
          <w:szCs w:val="26"/>
        </w:rPr>
        <w:t>постановлением администрации</w:t>
      </w:r>
      <w:r>
        <w:rPr>
          <w:color w:val="000000"/>
          <w:sz w:val="26"/>
          <w:szCs w:val="26"/>
        </w:rPr>
        <w:t xml:space="preserve"> городского поселения – город </w:t>
      </w:r>
      <w:r w:rsidRPr="00D33772">
        <w:rPr>
          <w:color w:val="000000"/>
          <w:sz w:val="26"/>
          <w:szCs w:val="26"/>
        </w:rPr>
        <w:t>Острогожск Острогожского муниципаль</w:t>
      </w:r>
      <w:r w:rsidR="00FD7119">
        <w:rPr>
          <w:color w:val="000000"/>
          <w:sz w:val="26"/>
          <w:szCs w:val="26"/>
        </w:rPr>
        <w:t xml:space="preserve">ного района Воронежской области </w:t>
      </w:r>
      <w:r>
        <w:rPr>
          <w:color w:val="000000"/>
          <w:sz w:val="26"/>
          <w:szCs w:val="26"/>
        </w:rPr>
        <w:t>от</w:t>
      </w:r>
      <w:r w:rsidRPr="00D33772">
        <w:rPr>
          <w:color w:val="000000"/>
          <w:sz w:val="26"/>
          <w:szCs w:val="26"/>
        </w:rPr>
        <w:t xml:space="preserve"> «_</w:t>
      </w:r>
      <w:r w:rsidR="00FD7119">
        <w:rPr>
          <w:color w:val="000000"/>
          <w:sz w:val="26"/>
          <w:szCs w:val="26"/>
        </w:rPr>
        <w:t>17</w:t>
      </w:r>
      <w:r>
        <w:rPr>
          <w:color w:val="000000"/>
          <w:sz w:val="26"/>
          <w:szCs w:val="26"/>
        </w:rPr>
        <w:t>_</w:t>
      </w:r>
      <w:r w:rsidRPr="00D33772">
        <w:rPr>
          <w:color w:val="000000"/>
          <w:sz w:val="26"/>
          <w:szCs w:val="26"/>
        </w:rPr>
        <w:t>» _</w:t>
      </w:r>
      <w:r w:rsidR="00FD7119">
        <w:rPr>
          <w:color w:val="000000"/>
          <w:sz w:val="26"/>
          <w:szCs w:val="26"/>
        </w:rPr>
        <w:t>01</w:t>
      </w:r>
      <w:r>
        <w:rPr>
          <w:color w:val="000000"/>
          <w:sz w:val="26"/>
          <w:szCs w:val="26"/>
        </w:rPr>
        <w:t>_</w:t>
      </w:r>
      <w:r w:rsidRPr="00D33772">
        <w:rPr>
          <w:color w:val="000000"/>
          <w:sz w:val="26"/>
          <w:szCs w:val="26"/>
        </w:rPr>
        <w:t>_20</w:t>
      </w:r>
      <w:r w:rsidR="00BD57F1">
        <w:rPr>
          <w:color w:val="000000"/>
          <w:sz w:val="26"/>
          <w:szCs w:val="26"/>
        </w:rPr>
        <w:t>2</w:t>
      </w:r>
      <w:r w:rsidR="007A2676">
        <w:rPr>
          <w:color w:val="000000"/>
          <w:sz w:val="26"/>
          <w:szCs w:val="26"/>
        </w:rPr>
        <w:t>3</w:t>
      </w:r>
      <w:r w:rsidRPr="00D33772">
        <w:rPr>
          <w:color w:val="000000"/>
          <w:sz w:val="26"/>
          <w:szCs w:val="26"/>
        </w:rPr>
        <w:t xml:space="preserve"> г.  № _</w:t>
      </w:r>
      <w:r w:rsidR="00FD7119">
        <w:rPr>
          <w:color w:val="000000"/>
          <w:sz w:val="26"/>
          <w:szCs w:val="26"/>
        </w:rPr>
        <w:t>12</w:t>
      </w:r>
      <w:bookmarkStart w:id="0" w:name="_GoBack"/>
      <w:bookmarkEnd w:id="0"/>
      <w:r w:rsidRPr="00D33772">
        <w:rPr>
          <w:color w:val="000000"/>
          <w:sz w:val="26"/>
          <w:szCs w:val="26"/>
        </w:rPr>
        <w:t>_</w:t>
      </w:r>
    </w:p>
    <w:p w:rsidR="00A47174" w:rsidRPr="00D33772" w:rsidRDefault="00A47174" w:rsidP="00A47174">
      <w:pPr>
        <w:ind w:firstLine="709"/>
        <w:contextualSpacing/>
        <w:jc w:val="both"/>
        <w:rPr>
          <w:color w:val="000000"/>
          <w:sz w:val="26"/>
          <w:szCs w:val="26"/>
        </w:rPr>
      </w:pPr>
    </w:p>
    <w:p w:rsidR="00651E3A" w:rsidRPr="004D41BD" w:rsidRDefault="00651E3A">
      <w:pPr>
        <w:pStyle w:val="ConsPlusTitle"/>
        <w:jc w:val="center"/>
        <w:rPr>
          <w:rFonts w:ascii="Times New Roman" w:hAnsi="Times New Roman" w:cs="Times New Roman"/>
          <w:b w:val="0"/>
          <w:sz w:val="28"/>
          <w:szCs w:val="28"/>
        </w:rPr>
      </w:pPr>
      <w:r w:rsidRPr="004D41BD">
        <w:rPr>
          <w:rFonts w:ascii="Times New Roman" w:hAnsi="Times New Roman" w:cs="Times New Roman"/>
          <w:b w:val="0"/>
          <w:sz w:val="28"/>
          <w:szCs w:val="28"/>
        </w:rPr>
        <w:t>АДМИНИСТРАТИВНЫЙ РЕГЛАМЕНТ</w:t>
      </w:r>
    </w:p>
    <w:p w:rsidR="00651E3A" w:rsidRPr="004D41BD" w:rsidRDefault="00651E3A">
      <w:pPr>
        <w:pStyle w:val="ConsPlusTitle"/>
        <w:jc w:val="center"/>
        <w:rPr>
          <w:rFonts w:ascii="Times New Roman" w:hAnsi="Times New Roman" w:cs="Times New Roman"/>
          <w:sz w:val="28"/>
          <w:szCs w:val="28"/>
        </w:rPr>
      </w:pPr>
      <w:r w:rsidRPr="004D41BD">
        <w:rPr>
          <w:rFonts w:ascii="Times New Roman" w:hAnsi="Times New Roman" w:cs="Times New Roman"/>
          <w:b w:val="0"/>
          <w:sz w:val="28"/>
          <w:szCs w:val="28"/>
        </w:rPr>
        <w:t>АДМИНИСТРАЦИИ</w:t>
      </w:r>
      <w:r w:rsidR="00EE2F2C" w:rsidRPr="004D41BD">
        <w:rPr>
          <w:rFonts w:ascii="Times New Roman" w:hAnsi="Times New Roman" w:cs="Times New Roman"/>
          <w:sz w:val="28"/>
          <w:szCs w:val="28"/>
        </w:rPr>
        <w:t xml:space="preserve"> </w:t>
      </w:r>
      <w:r w:rsidR="00773F50">
        <w:rPr>
          <w:rFonts w:ascii="Times New Roman" w:hAnsi="Times New Roman" w:cs="Times New Roman"/>
          <w:b w:val="0"/>
          <w:sz w:val="28"/>
          <w:szCs w:val="28"/>
        </w:rPr>
        <w:t>ГОРОДСКОГО ПОСЕЛЕНИЯ - ГОРОД ОСТРОГОЖСК ОСТРОГОЖСКОГО МУНИЦИПАЛЬНОГО РАЙОНА ВОРОНЕЖСКОЙ ОБЛАСТИ</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090060">
        <w:rPr>
          <w:sz w:val="28"/>
          <w:szCs w:val="28"/>
        </w:rPr>
        <w:t>«ПРИЕМ ЗАЯВЛЕНИЙ, ДОКУМЕНТОВ, А ТАКЖЕ ПОСТАНОВКА НА УЧЕТ В КАЧ</w:t>
      </w:r>
      <w:r w:rsidR="00283D14">
        <w:rPr>
          <w:sz w:val="28"/>
          <w:szCs w:val="28"/>
        </w:rPr>
        <w:t>Е</w:t>
      </w:r>
      <w:r w:rsidR="00090060">
        <w:rPr>
          <w:sz w:val="28"/>
          <w:szCs w:val="28"/>
        </w:rPr>
        <w:t>СТВЕ НУЖДАЮЩИХСЯ В ЖИЛЫХ ПОМЕЩЕНИЯХ</w:t>
      </w:r>
      <w:r w:rsidR="00090060">
        <w:rPr>
          <w:b/>
          <w:sz w:val="28"/>
          <w:szCs w:val="28"/>
        </w:rPr>
        <w:t>»</w:t>
      </w: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773F50">
        <w:rPr>
          <w:rFonts w:ascii="Times New Roman" w:hAnsi="Times New Roman" w:cs="Times New Roman"/>
          <w:sz w:val="28"/>
          <w:szCs w:val="28"/>
        </w:rPr>
        <w:t xml:space="preserve"> городского поселения – город Острогожск </w:t>
      </w:r>
      <w:r w:rsidRPr="004D41BD">
        <w:rPr>
          <w:rFonts w:ascii="Times New Roman" w:hAnsi="Times New Roman" w:cs="Times New Roman"/>
          <w:sz w:val="28"/>
          <w:szCs w:val="28"/>
        </w:rPr>
        <w:t>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 в жилых помещениях</w:t>
      </w:r>
      <w:r w:rsidR="00CE1140" w:rsidRPr="004D41BD">
        <w:rPr>
          <w:rFonts w:ascii="Times New Roman" w:hAnsi="Times New Roman" w:cs="Times New Roman"/>
          <w:sz w:val="28"/>
          <w:szCs w:val="28"/>
        </w:rPr>
        <w:t xml:space="preserve">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администрацией</w:t>
      </w:r>
      <w:r w:rsidR="00773F50">
        <w:rPr>
          <w:rFonts w:ascii="Times New Roman" w:hAnsi="Times New Roman" w:cs="Times New Roman"/>
          <w:sz w:val="28"/>
          <w:szCs w:val="28"/>
        </w:rPr>
        <w:t xml:space="preserve"> городского поселения – город Острогожск </w:t>
      </w:r>
      <w:r w:rsidRPr="004D41BD">
        <w:rPr>
          <w:rFonts w:ascii="Times New Roman" w:hAnsi="Times New Roman" w:cs="Times New Roman"/>
          <w:sz w:val="28"/>
          <w:szCs w:val="28"/>
        </w:rPr>
        <w:t xml:space="preserve">и </w:t>
      </w:r>
      <w:r w:rsidR="002D515C" w:rsidRPr="004D41BD">
        <w:rPr>
          <w:rFonts w:ascii="Times New Roman" w:hAnsi="Times New Roman" w:cs="Times New Roman"/>
          <w:sz w:val="28"/>
          <w:szCs w:val="28"/>
        </w:rPr>
        <w:t xml:space="preserve">автономным учреждением Воронежской области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Многофункциональный центр предоставления государственных и муниципальных услуг</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(далее - АУ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МФЦ</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территории </w:t>
      </w:r>
      <w:r w:rsidR="00773F50">
        <w:rPr>
          <w:rFonts w:ascii="Times New Roman" w:hAnsi="Times New Roman" w:cs="Times New Roman"/>
          <w:sz w:val="28"/>
          <w:szCs w:val="28"/>
        </w:rPr>
        <w:t>городского поселения – город Острогожск</w:t>
      </w:r>
      <w:r w:rsidRPr="00F33E49">
        <w:rPr>
          <w:rFonts w:ascii="Times New Roman" w:hAnsi="Times New Roman" w:cs="Times New Roman"/>
          <w:sz w:val="28"/>
          <w:szCs w:val="28"/>
        </w:rPr>
        <w:t xml:space="preserve">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w:t>
      </w:r>
      <w:r w:rsidR="00FA5F93" w:rsidRPr="00F33E49">
        <w:rPr>
          <w:rFonts w:ascii="Times New Roman" w:hAnsi="Times New Roman" w:cs="Times New Roman"/>
          <w:sz w:val="28"/>
          <w:szCs w:val="28"/>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проживающие в помещении, не отвечающем установленным для </w:t>
      </w:r>
      <w:r w:rsidR="00FA5F93" w:rsidRPr="0020244C">
        <w:rPr>
          <w:rFonts w:ascii="Times New Roman" w:hAnsi="Times New Roman" w:cs="Times New Roman"/>
          <w:sz w:val="28"/>
          <w:szCs w:val="28"/>
        </w:rPr>
        <w:t xml:space="preserve">жилых помещений </w:t>
      </w:r>
      <w:hyperlink r:id="rId9" w:history="1">
        <w:r w:rsidR="00FA5F93" w:rsidRPr="0020244C">
          <w:rPr>
            <w:rFonts w:ascii="Times New Roman" w:hAnsi="Times New Roman" w:cs="Times New Roman"/>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1" w:name="P825"/>
      <w:bookmarkEnd w:id="1"/>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w:t>
      </w:r>
      <w:r w:rsidR="00E20AD3">
        <w:rPr>
          <w:rFonts w:ascii="Times New Roman" w:hAnsi="Times New Roman" w:cs="Times New Roman"/>
          <w:sz w:val="28"/>
          <w:szCs w:val="28"/>
        </w:rPr>
        <w:t xml:space="preserve"> </w:t>
      </w:r>
      <w:r w:rsidRPr="00F33E49">
        <w:rPr>
          <w:rFonts w:ascii="Times New Roman" w:hAnsi="Times New Roman" w:cs="Times New Roman"/>
          <w:sz w:val="28"/>
          <w:szCs w:val="28"/>
        </w:rPr>
        <w:t>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5) иные категории граждан в соответствии с действующим законодательством.</w:t>
      </w: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Орган, предоставляющий муниципальную услугу:</w:t>
      </w:r>
      <w:r w:rsidR="00773F50">
        <w:rPr>
          <w:rFonts w:ascii="Times New Roman" w:hAnsi="Times New Roman" w:cs="Times New Roman"/>
          <w:sz w:val="28"/>
          <w:szCs w:val="28"/>
        </w:rPr>
        <w:t xml:space="preserve"> администрация</w:t>
      </w:r>
      <w:r w:rsidR="00902F89" w:rsidRPr="004D41BD">
        <w:rPr>
          <w:rFonts w:ascii="Times New Roman" w:hAnsi="Times New Roman" w:cs="Times New Roman"/>
          <w:sz w:val="28"/>
          <w:szCs w:val="28"/>
        </w:rPr>
        <w:t xml:space="preserve"> </w:t>
      </w:r>
      <w:r w:rsidR="00773F50">
        <w:rPr>
          <w:rFonts w:ascii="Times New Roman" w:hAnsi="Times New Roman" w:cs="Times New Roman"/>
          <w:sz w:val="28"/>
          <w:szCs w:val="28"/>
        </w:rPr>
        <w:t>городского поселения – город Острогожск</w:t>
      </w:r>
      <w:r w:rsidR="00773F50" w:rsidRPr="004D41BD">
        <w:rPr>
          <w:rFonts w:ascii="Times New Roman" w:hAnsi="Times New Roman" w:cs="Times New Roman"/>
          <w:sz w:val="28"/>
          <w:szCs w:val="28"/>
        </w:rPr>
        <w:t xml:space="preserve">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lastRenderedPageBreak/>
        <w:t xml:space="preserve">За предоставлением муниципальной услуги заявитель может обратиться </w:t>
      </w:r>
      <w:r w:rsidR="001923AE" w:rsidRPr="004D41BD">
        <w:rPr>
          <w:sz w:val="28"/>
          <w:szCs w:val="28"/>
        </w:rPr>
        <w:t>в</w:t>
      </w:r>
      <w:r w:rsidR="00773F50">
        <w:rPr>
          <w:sz w:val="28"/>
          <w:szCs w:val="28"/>
        </w:rPr>
        <w:t xml:space="preserve"> автономное учреждение Воронежской области Многофункциональный центр предоставления государственных и муниципальных услуг в г.</w:t>
      </w:r>
      <w:r w:rsidR="00E26FA5">
        <w:rPr>
          <w:sz w:val="28"/>
          <w:szCs w:val="28"/>
        </w:rPr>
        <w:t xml:space="preserve"> </w:t>
      </w:r>
      <w:r w:rsidR="00773F50">
        <w:rPr>
          <w:sz w:val="28"/>
          <w:szCs w:val="28"/>
        </w:rPr>
        <w:t>Острогожске</w:t>
      </w:r>
      <w:r w:rsidR="000E3253">
        <w:rPr>
          <w:sz w:val="28"/>
          <w:szCs w:val="28"/>
        </w:rPr>
        <w:t xml:space="preserve"> (далее</w:t>
      </w:r>
      <w:r w:rsidR="001923AE" w:rsidRPr="004D41BD">
        <w:rPr>
          <w:sz w:val="28"/>
          <w:szCs w:val="28"/>
        </w:rPr>
        <w:t xml:space="preserve"> АУ </w:t>
      </w:r>
      <w:r w:rsidR="00E20AD3">
        <w:rPr>
          <w:sz w:val="28"/>
          <w:szCs w:val="28"/>
        </w:rPr>
        <w:t>«</w:t>
      </w:r>
      <w:r w:rsidR="001923AE" w:rsidRPr="004D41BD">
        <w:rPr>
          <w:sz w:val="28"/>
          <w:szCs w:val="28"/>
        </w:rPr>
        <w:t>МФЦ</w:t>
      </w:r>
      <w:r w:rsidR="00E20AD3">
        <w:rPr>
          <w:sz w:val="28"/>
          <w:szCs w:val="28"/>
        </w:rPr>
        <w:t>»</w:t>
      </w:r>
      <w:r w:rsidR="000E3253">
        <w:rPr>
          <w:sz w:val="28"/>
          <w:szCs w:val="28"/>
        </w:rPr>
        <w:t>)</w:t>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001923AE" w:rsidRPr="0020244C">
          <w:rPr>
            <w:rFonts w:ascii="Times New Roman" w:hAnsi="Times New Roman" w:cs="Times New Roman"/>
            <w:sz w:val="28"/>
            <w:szCs w:val="28"/>
          </w:rPr>
          <w:t xml:space="preserve"> 1</w:t>
        </w:r>
      </w:hyperlink>
      <w:r w:rsidR="001923AE" w:rsidRPr="0020244C">
        <w:rPr>
          <w:rFonts w:ascii="Times New Roman" w:hAnsi="Times New Roman" w:cs="Times New Roman"/>
          <w:sz w:val="28"/>
          <w:szCs w:val="28"/>
        </w:rPr>
        <w:t xml:space="preserve"> </w:t>
      </w:r>
      <w:r w:rsidR="001923AE" w:rsidRPr="004D41BD">
        <w:rPr>
          <w:rFonts w:ascii="Times New Roman" w:hAnsi="Times New Roman" w:cs="Times New Roman"/>
          <w:sz w:val="28"/>
          <w:szCs w:val="28"/>
        </w:rPr>
        <w:t>к настоящему Административному регламенту и размещаются:</w:t>
      </w:r>
    </w:p>
    <w:p w:rsidR="001923AE" w:rsidRPr="000E3253" w:rsidRDefault="001923AE" w:rsidP="001923AE">
      <w:pPr>
        <w:pStyle w:val="ConsPlusNormal"/>
        <w:ind w:firstLine="540"/>
        <w:jc w:val="both"/>
        <w:rPr>
          <w:rFonts w:ascii="Times New Roman" w:hAnsi="Times New Roman" w:cs="Times New Roman"/>
          <w:color w:val="000000" w:themeColor="text1"/>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сети Интернет</w:t>
      </w:r>
      <w:r w:rsidR="000E3253">
        <w:rPr>
          <w:rFonts w:ascii="Times New Roman" w:hAnsi="Times New Roman" w:cs="Times New Roman"/>
          <w:sz w:val="28"/>
          <w:szCs w:val="28"/>
        </w:rPr>
        <w:t xml:space="preserve">: </w:t>
      </w:r>
      <w:r w:rsidR="000E3253">
        <w:rPr>
          <w:rFonts w:ascii="Times New Roman" w:hAnsi="Times New Roman" w:cs="Times New Roman"/>
          <w:sz w:val="28"/>
          <w:szCs w:val="28"/>
          <w:lang w:val="en-US"/>
        </w:rPr>
        <w:t>htt</w:t>
      </w:r>
      <w:r w:rsidR="000E3253">
        <w:rPr>
          <w:rFonts w:ascii="Times New Roman" w:hAnsi="Times New Roman" w:cs="Times New Roman"/>
          <w:sz w:val="28"/>
          <w:szCs w:val="28"/>
        </w:rPr>
        <w:t>:\\</w:t>
      </w:r>
      <w:r w:rsidR="000E3253">
        <w:rPr>
          <w:rFonts w:ascii="Times New Roman" w:hAnsi="Times New Roman" w:cs="Times New Roman"/>
          <w:sz w:val="28"/>
          <w:szCs w:val="28"/>
          <w:lang w:val="en-US"/>
        </w:rPr>
        <w:t>ostadm</w:t>
      </w:r>
      <w:r w:rsidR="000E3253" w:rsidRPr="000E3253">
        <w:rPr>
          <w:rFonts w:ascii="Times New Roman" w:hAnsi="Times New Roman" w:cs="Times New Roman"/>
          <w:sz w:val="28"/>
          <w:szCs w:val="28"/>
        </w:rPr>
        <w:t>.</w:t>
      </w:r>
      <w:r w:rsidR="000E3253">
        <w:rPr>
          <w:rFonts w:ascii="Times New Roman" w:hAnsi="Times New Roman" w:cs="Times New Roman"/>
          <w:sz w:val="28"/>
          <w:szCs w:val="28"/>
          <w:lang w:val="en-US"/>
        </w:rPr>
        <w:t>ru</w:t>
      </w:r>
      <w:r w:rsidRPr="000E3253">
        <w:rPr>
          <w:rFonts w:ascii="Times New Roman" w:hAnsi="Times New Roman" w:cs="Times New Roman"/>
          <w:color w:val="000000" w:themeColor="text1"/>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0065108C">
        <w:rPr>
          <w:rFonts w:ascii="Times New Roman" w:hAnsi="Times New Roman" w:cs="Times New Roman"/>
          <w:sz w:val="28"/>
          <w:szCs w:val="28"/>
        </w:rPr>
        <w:t>дминистрации;</w:t>
      </w:r>
    </w:p>
    <w:p w:rsidR="0065108C" w:rsidRDefault="0065108C" w:rsidP="001923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F23A3">
        <w:rPr>
          <w:rFonts w:ascii="Times New Roman" w:hAnsi="Times New Roman" w:cs="Times New Roman"/>
          <w:sz w:val="28"/>
          <w:szCs w:val="28"/>
        </w:rPr>
        <w:t xml:space="preserve">через информационную систему «Портал Воронежской области в сети Интернет»; </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008618CD" w:rsidRPr="004D41BD">
        <w:rPr>
          <w:rFonts w:ascii="Times New Roman" w:hAnsi="Times New Roman" w:cs="Times New Roman"/>
          <w:sz w:val="28"/>
          <w:szCs w:val="28"/>
        </w:rPr>
        <w:t xml:space="preserve"> </w:t>
      </w:r>
      <w:r w:rsidRPr="004D41BD">
        <w:rPr>
          <w:rFonts w:ascii="Times New Roman" w:hAnsi="Times New Roman" w:cs="Times New Roman"/>
          <w:sz w:val="28"/>
          <w:szCs w:val="28"/>
        </w:rPr>
        <w:t>(</w:t>
      </w:r>
      <w:r w:rsidR="000E3253">
        <w:rPr>
          <w:rFonts w:ascii="Times New Roman" w:hAnsi="Times New Roman" w:cs="Times New Roman"/>
          <w:sz w:val="28"/>
          <w:szCs w:val="28"/>
          <w:lang w:val="en-US"/>
        </w:rPr>
        <w:t>htt</w:t>
      </w:r>
      <w:r w:rsidR="000E3253">
        <w:rPr>
          <w:rFonts w:ascii="Times New Roman" w:hAnsi="Times New Roman" w:cs="Times New Roman"/>
          <w:sz w:val="28"/>
          <w:szCs w:val="28"/>
        </w:rPr>
        <w:t>:\\</w:t>
      </w:r>
      <w:r w:rsidR="000E3253">
        <w:rPr>
          <w:rFonts w:ascii="Times New Roman" w:hAnsi="Times New Roman" w:cs="Times New Roman"/>
          <w:sz w:val="28"/>
          <w:szCs w:val="28"/>
          <w:lang w:val="en-US"/>
        </w:rPr>
        <w:t>mydocuments</w:t>
      </w:r>
      <w:r w:rsidR="000E3253" w:rsidRPr="000E3253">
        <w:rPr>
          <w:rFonts w:ascii="Times New Roman" w:hAnsi="Times New Roman" w:cs="Times New Roman"/>
          <w:sz w:val="28"/>
          <w:szCs w:val="28"/>
        </w:rPr>
        <w:t>36.</w:t>
      </w:r>
      <w:r w:rsidR="000E3253">
        <w:rPr>
          <w:rFonts w:ascii="Times New Roman" w:hAnsi="Times New Roman" w:cs="Times New Roman"/>
          <w:sz w:val="28"/>
          <w:szCs w:val="28"/>
          <w:lang w:val="en-US"/>
        </w:rPr>
        <w:t>ru</w:t>
      </w:r>
      <w:r w:rsidRPr="004D41BD">
        <w:rPr>
          <w:rFonts w:ascii="Times New Roman" w:hAnsi="Times New Roman" w:cs="Times New Roman"/>
          <w:sz w:val="28"/>
          <w:szCs w:val="28"/>
        </w:rPr>
        <w:t>);</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lastRenderedPageBreak/>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597D">
        <w:rPr>
          <w:rFonts w:ascii="Times New Roman" w:hAnsi="Times New Roman" w:cs="Times New Roman"/>
          <w:sz w:val="28"/>
          <w:szCs w:val="28"/>
        </w:rPr>
        <w:t>«</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t>документов, а так</w:t>
      </w:r>
      <w:r w:rsidR="000E3253">
        <w:rPr>
          <w:rFonts w:ascii="Times New Roman" w:hAnsi="Times New Roman" w:cs="Times New Roman"/>
          <w:sz w:val="28"/>
          <w:szCs w:val="28"/>
        </w:rPr>
        <w:t>же постановка граждан на учет в качестве нуждающихся в жилых помещениях</w:t>
      </w:r>
      <w:r w:rsidR="00ED597D">
        <w:rPr>
          <w:rFonts w:ascii="Times New Roman" w:hAnsi="Times New Roman" w:cs="Times New Roman"/>
          <w:sz w:val="28"/>
          <w:szCs w:val="28"/>
        </w:rPr>
        <w:t>»</w:t>
      </w:r>
      <w:r w:rsidR="00ED597D" w:rsidRPr="004D41BD">
        <w:rPr>
          <w:rFonts w:ascii="Times New Roman" w:hAnsi="Times New Roman" w:cs="Times New Roman"/>
          <w:sz w:val="28"/>
          <w:szCs w:val="28"/>
        </w:rPr>
        <w:t xml:space="preserve"> </w:t>
      </w:r>
      <w:r w:rsidRPr="004D41BD">
        <w:rPr>
          <w:rFonts w:ascii="Times New Roman" w:hAnsi="Times New Roman" w:cs="Times New Roman"/>
          <w:sz w:val="28"/>
          <w:szCs w:val="28"/>
        </w:rPr>
        <w:t>".</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w:t>
      </w:r>
      <w:r w:rsidR="00805745">
        <w:rPr>
          <w:rFonts w:ascii="Times New Roman" w:hAnsi="Times New Roman" w:cs="Times New Roman"/>
          <w:sz w:val="28"/>
          <w:szCs w:val="28"/>
        </w:rPr>
        <w:t xml:space="preserve">трация городского поселения – город Острогожск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20244C">
        <w:rPr>
          <w:rFonts w:ascii="Times New Roman" w:hAnsi="Times New Roman" w:cs="Times New Roman"/>
          <w:sz w:val="28"/>
          <w:szCs w:val="28"/>
        </w:rPr>
        <w:t xml:space="preserve">Федерального </w:t>
      </w:r>
      <w:hyperlink r:id="rId10"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от 06.04.2011</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63-ФЗ </w:t>
      </w:r>
      <w:r w:rsidR="00ED597D">
        <w:rPr>
          <w:rFonts w:ascii="Times New Roman" w:hAnsi="Times New Roman" w:cs="Times New Roman"/>
          <w:sz w:val="28"/>
          <w:szCs w:val="28"/>
        </w:rPr>
        <w:t>«</w:t>
      </w:r>
      <w:r w:rsidRPr="0020244C">
        <w:rPr>
          <w:rFonts w:ascii="Times New Roman" w:hAnsi="Times New Roman" w:cs="Times New Roman"/>
          <w:sz w:val="28"/>
          <w:szCs w:val="28"/>
        </w:rPr>
        <w:t>Об электронной подписи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Федерального </w:t>
      </w:r>
      <w:hyperlink r:id="rId11"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от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(далее - Федеральный закон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F853D8">
        <w:rPr>
          <w:sz w:val="28"/>
          <w:szCs w:val="28"/>
        </w:rPr>
        <w:t>26.02.2016</w:t>
      </w:r>
      <w:r w:rsidRPr="004D41BD">
        <w:rPr>
          <w:sz w:val="28"/>
          <w:szCs w:val="28"/>
        </w:rPr>
        <w:t xml:space="preserve"> года</w:t>
      </w:r>
      <w:r w:rsidR="00F853D8">
        <w:rPr>
          <w:sz w:val="28"/>
          <w:szCs w:val="28"/>
        </w:rPr>
        <w:t xml:space="preserve"> № 112</w:t>
      </w:r>
      <w:r w:rsidR="00EC7A35" w:rsidRPr="004D41BD">
        <w:rPr>
          <w:sz w:val="28"/>
          <w:szCs w:val="28"/>
        </w:rPr>
        <w:t>.</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20244C">
          <w:rPr>
            <w:rFonts w:ascii="Times New Roman" w:hAnsi="Times New Roman" w:cs="Times New Roman"/>
            <w:sz w:val="28"/>
            <w:szCs w:val="28"/>
          </w:rPr>
          <w:t>подпункте 2.6.1</w:t>
        </w:r>
      </w:hyperlink>
      <w:r w:rsidRPr="0020244C">
        <w:rPr>
          <w:rFonts w:ascii="Times New Roman" w:hAnsi="Times New Roman" w:cs="Times New Roman"/>
          <w:sz w:val="28"/>
          <w:szCs w:val="28"/>
        </w:rPr>
        <w:t xml:space="preserve"> настоящего Административного регламента для предоставления </w:t>
      </w:r>
      <w:r w:rsidR="008B5546" w:rsidRPr="0020244C">
        <w:rPr>
          <w:rFonts w:ascii="Times New Roman" w:hAnsi="Times New Roman" w:cs="Times New Roman"/>
          <w:sz w:val="28"/>
          <w:szCs w:val="28"/>
        </w:rPr>
        <w:t>муниципальной</w:t>
      </w:r>
      <w:r w:rsidRPr="0020244C">
        <w:rPr>
          <w:rFonts w:ascii="Times New Roman" w:hAnsi="Times New Roman" w:cs="Times New Roman"/>
          <w:sz w:val="28"/>
          <w:szCs w:val="28"/>
        </w:rPr>
        <w:t xml:space="preserve"> услуги осуществляется в письменной форме в </w:t>
      </w:r>
      <w:r w:rsidR="00EA1F8D" w:rsidRPr="0020244C">
        <w:rPr>
          <w:rFonts w:ascii="Times New Roman" w:hAnsi="Times New Roman" w:cs="Times New Roman"/>
          <w:sz w:val="28"/>
          <w:szCs w:val="28"/>
        </w:rPr>
        <w:t>Администрацию</w:t>
      </w:r>
      <w:r w:rsidRPr="0020244C">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Форма </w:t>
      </w:r>
      <w:hyperlink w:anchor="P610" w:history="1">
        <w:r w:rsidRPr="0020244C">
          <w:rPr>
            <w:rFonts w:ascii="Times New Roman" w:hAnsi="Times New Roman" w:cs="Times New Roman"/>
            <w:sz w:val="28"/>
            <w:szCs w:val="28"/>
          </w:rPr>
          <w:t>заявления</w:t>
        </w:r>
      </w:hyperlink>
      <w:r w:rsidRPr="004D41BD">
        <w:rPr>
          <w:rFonts w:ascii="Times New Roman" w:hAnsi="Times New Roman" w:cs="Times New Roman"/>
          <w:sz w:val="28"/>
          <w:szCs w:val="28"/>
        </w:rPr>
        <w:t xml:space="preserve"> приведена в приложении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Pr="004D41BD">
        <w:rPr>
          <w:rFonts w:ascii="Times New Roman" w:hAnsi="Times New Roman" w:cs="Times New Roman"/>
          <w:sz w:val="28"/>
          <w:szCs w:val="28"/>
        </w:rPr>
        <w:t xml:space="preserve">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1) подписываются в соответствии с требованиями Федерального </w:t>
      </w:r>
      <w:hyperlink r:id="rId12"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федеральной государственной информационной системы </w:t>
      </w:r>
      <w:r w:rsidR="00ED597D">
        <w:rPr>
          <w:rFonts w:ascii="Times New Roman" w:hAnsi="Times New Roman" w:cs="Times New Roman"/>
          <w:sz w:val="28"/>
          <w:szCs w:val="28"/>
        </w:rPr>
        <w:t>«</w:t>
      </w:r>
      <w:r w:rsidRPr="004D41BD">
        <w:rPr>
          <w:rFonts w:ascii="Times New Roman" w:hAnsi="Times New Roman" w:cs="Times New Roman"/>
          <w:sz w:val="28"/>
          <w:szCs w:val="28"/>
        </w:rPr>
        <w:t>Единый портал государственных и муниципальных услуг (функций)</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информационной системы Воронежской области </w:t>
      </w:r>
      <w:r w:rsidR="00ED597D">
        <w:rPr>
          <w:rFonts w:ascii="Times New Roman" w:hAnsi="Times New Roman" w:cs="Times New Roman"/>
          <w:sz w:val="28"/>
          <w:szCs w:val="28"/>
        </w:rPr>
        <w:t>«</w:t>
      </w:r>
      <w:r w:rsidRPr="004D41BD">
        <w:rPr>
          <w:rFonts w:ascii="Times New Roman" w:hAnsi="Times New Roman" w:cs="Times New Roman"/>
          <w:sz w:val="28"/>
          <w:szCs w:val="28"/>
        </w:rPr>
        <w:t>Портал государственных и муниципальных услуг Воронежской области</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20244C">
          <w:rPr>
            <w:rFonts w:ascii="Times New Roman" w:hAnsi="Times New Roman" w:cs="Times New Roman"/>
            <w:sz w:val="28"/>
            <w:szCs w:val="28"/>
          </w:rPr>
          <w:t>статьи 9</w:t>
        </w:r>
      </w:hyperlink>
      <w:r w:rsidRPr="0020244C">
        <w:rPr>
          <w:rFonts w:ascii="Times New Roman" w:hAnsi="Times New Roman" w:cs="Times New Roman"/>
          <w:sz w:val="28"/>
          <w:szCs w:val="28"/>
        </w:rPr>
        <w:t xml:space="preserve"> Федерального закона от 27.07.2006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152-ФЗ </w:t>
      </w:r>
      <w:r w:rsidR="00ED597D">
        <w:rPr>
          <w:rFonts w:ascii="Times New Roman" w:hAnsi="Times New Roman" w:cs="Times New Roman"/>
          <w:sz w:val="28"/>
          <w:szCs w:val="28"/>
        </w:rPr>
        <w:t>«</w:t>
      </w:r>
      <w:r w:rsidRPr="0020244C">
        <w:rPr>
          <w:rFonts w:ascii="Times New Roman" w:hAnsi="Times New Roman" w:cs="Times New Roman"/>
          <w:sz w:val="28"/>
          <w:szCs w:val="28"/>
        </w:rPr>
        <w:t>О персональных данных</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0244C">
        <w:rPr>
          <w:rFonts w:ascii="Times New Roman" w:hAnsi="Times New Roman" w:cs="Times New Roman"/>
          <w:sz w:val="28"/>
          <w:szCs w:val="28"/>
        </w:rPr>
        <w:t xml:space="preserve"> Форма </w:t>
      </w:r>
      <w:hyperlink w:anchor="P807" w:history="1">
        <w:r w:rsidR="00E02083" w:rsidRPr="0020244C">
          <w:rPr>
            <w:rFonts w:ascii="Times New Roman" w:hAnsi="Times New Roman" w:cs="Times New Roman"/>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w:t>
      </w:r>
      <w:r w:rsidR="00ED597D">
        <w:rPr>
          <w:rFonts w:ascii="Times New Roman" w:hAnsi="Times New Roman" w:cs="Times New Roman"/>
          <w:sz w:val="28"/>
          <w:szCs w:val="28"/>
        </w:rPr>
        <w:t>№</w:t>
      </w:r>
      <w:r w:rsidR="00E02083" w:rsidRPr="004D41BD">
        <w:rPr>
          <w:rFonts w:ascii="Times New Roman" w:hAnsi="Times New Roman" w:cs="Times New Roman"/>
          <w:sz w:val="28"/>
          <w:szCs w:val="28"/>
        </w:rPr>
        <w:t xml:space="preserve"> </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 xml:space="preserve">(направление) заявителю постановления </w:t>
      </w:r>
      <w:r w:rsidR="00F33E49" w:rsidRPr="001146B7">
        <w:rPr>
          <w:rFonts w:ascii="Times New Roman" w:hAnsi="Times New Roman" w:cs="Times New Roman"/>
          <w:color w:val="000000" w:themeColor="text1"/>
          <w:sz w:val="28"/>
          <w:szCs w:val="28"/>
        </w:rPr>
        <w:t>администрации</w:t>
      </w:r>
      <w:r w:rsidR="00F33E49">
        <w:rPr>
          <w:rFonts w:ascii="Times New Roman" w:hAnsi="Times New Roman" w:cs="Times New Roman"/>
          <w:sz w:val="28"/>
          <w:szCs w:val="28"/>
        </w:rPr>
        <w:t xml:space="preserve"> </w:t>
      </w:r>
      <w:r w:rsidR="001146B7">
        <w:rPr>
          <w:rFonts w:ascii="Times New Roman" w:hAnsi="Times New Roman" w:cs="Times New Roman"/>
          <w:sz w:val="28"/>
          <w:szCs w:val="28"/>
        </w:rPr>
        <w:t xml:space="preserve">городского поселения – город </w:t>
      </w:r>
      <w:r w:rsidR="00F221A9">
        <w:rPr>
          <w:rFonts w:ascii="Times New Roman" w:hAnsi="Times New Roman" w:cs="Times New Roman"/>
          <w:sz w:val="28"/>
          <w:szCs w:val="28"/>
        </w:rPr>
        <w:t>Острогожск о</w:t>
      </w:r>
      <w:r w:rsidR="00F33E49">
        <w:rPr>
          <w:rFonts w:ascii="Times New Roman" w:hAnsi="Times New Roman" w:cs="Times New Roman"/>
          <w:sz w:val="28"/>
          <w:szCs w:val="28"/>
        </w:rPr>
        <w:t xml:space="preserve"> принятии на учет граждан в качестве нуждающихся в жилых помещениях, предоставляемых по договорам социального найма, либо </w:t>
      </w:r>
      <w:r w:rsidR="00F221A9">
        <w:rPr>
          <w:rFonts w:ascii="Times New Roman" w:hAnsi="Times New Roman" w:cs="Times New Roman"/>
          <w:sz w:val="28"/>
          <w:szCs w:val="28"/>
        </w:rPr>
        <w:t>мотивированное решения</w:t>
      </w:r>
      <w:r w:rsidRPr="004D41BD">
        <w:rPr>
          <w:rFonts w:ascii="Times New Roman" w:hAnsi="Times New Roman" w:cs="Times New Roman"/>
          <w:sz w:val="28"/>
          <w:szCs w:val="28"/>
        </w:rPr>
        <w:t xml:space="preserve">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w:t>
      </w:r>
      <w:r w:rsidRPr="004D41BD">
        <w:rPr>
          <w:rFonts w:ascii="Times New Roman" w:hAnsi="Times New Roman" w:cs="Times New Roman"/>
          <w:sz w:val="28"/>
          <w:szCs w:val="28"/>
        </w:rPr>
        <w:lastRenderedPageBreak/>
        <w:t>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w:t>
      </w:r>
      <w:r w:rsidR="00F221A9">
        <w:rPr>
          <w:rFonts w:ascii="Times New Roman" w:hAnsi="Times New Roman" w:cs="Times New Roman"/>
          <w:sz w:val="28"/>
          <w:szCs w:val="28"/>
        </w:rPr>
        <w:t xml:space="preserve">рабочего </w:t>
      </w:r>
      <w:r w:rsidR="00F221A9" w:rsidRPr="004D41BD">
        <w:rPr>
          <w:rFonts w:ascii="Times New Roman" w:hAnsi="Times New Roman" w:cs="Times New Roman"/>
          <w:sz w:val="28"/>
          <w:szCs w:val="28"/>
        </w:rPr>
        <w:t>дня</w:t>
      </w:r>
      <w:r w:rsidRPr="004D41BD">
        <w:rPr>
          <w:rFonts w:ascii="Times New Roman" w:hAnsi="Times New Roman" w:cs="Times New Roman"/>
          <w:sz w:val="28"/>
          <w:szCs w:val="28"/>
        </w:rPr>
        <w:t xml:space="preserve">. 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r w:rsidR="0088073D" w:rsidRPr="004D41BD">
        <w:rPr>
          <w:rFonts w:ascii="Times New Roman" w:hAnsi="Times New Roman" w:cs="Times New Roman"/>
          <w:sz w:val="28"/>
          <w:szCs w:val="28"/>
        </w:rPr>
        <w:t xml:space="preserve"> </w:t>
      </w:r>
      <w:r w:rsidRPr="004D41BD">
        <w:rPr>
          <w:rFonts w:ascii="Times New Roman" w:hAnsi="Times New Roman" w:cs="Times New Roman"/>
          <w:sz w:val="28"/>
          <w:szCs w:val="28"/>
        </w:rPr>
        <w:t>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 xml:space="preserve">заявителю постановления администрации </w:t>
      </w:r>
      <w:r w:rsidR="001146B7">
        <w:rPr>
          <w:rFonts w:ascii="Times New Roman" w:hAnsi="Times New Roman" w:cs="Times New Roman"/>
          <w:sz w:val="28"/>
          <w:szCs w:val="28"/>
        </w:rPr>
        <w:t xml:space="preserve">городского поселения – город Острогожск </w:t>
      </w:r>
      <w:r w:rsidR="00BD09B6">
        <w:rPr>
          <w:rFonts w:ascii="Times New Roman" w:hAnsi="Times New Roman" w:cs="Times New Roman"/>
          <w:sz w:val="28"/>
          <w:szCs w:val="28"/>
        </w:rPr>
        <w:t xml:space="preserve">о принятии на учет граждан в качестве нуждающихся в жилых помещениях, предоставляемых по договорам социального найма, либо мотивированное  </w:t>
      </w:r>
      <w:r w:rsidR="00A03509">
        <w:rPr>
          <w:rFonts w:ascii="Times New Roman" w:hAnsi="Times New Roman" w:cs="Times New Roman"/>
          <w:sz w:val="28"/>
          <w:szCs w:val="28"/>
        </w:rPr>
        <w:t xml:space="preserve">решение </w:t>
      </w:r>
      <w:r w:rsidR="00BD09B6" w:rsidRPr="004D41BD">
        <w:rPr>
          <w:rFonts w:ascii="Times New Roman" w:hAnsi="Times New Roman" w:cs="Times New Roman"/>
          <w:sz w:val="28"/>
          <w:szCs w:val="28"/>
        </w:rPr>
        <w:t xml:space="preserve">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00BD09B6">
        <w:rPr>
          <w:rFonts w:ascii="Times New Roman" w:hAnsi="Times New Roman" w:cs="Times New Roman"/>
          <w:sz w:val="28"/>
          <w:szCs w:val="28"/>
        </w:rPr>
        <w:t xml:space="preserve"> </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w:t>
      </w:r>
      <w:r w:rsidR="001146B7">
        <w:rPr>
          <w:rFonts w:ascii="Times New Roman" w:hAnsi="Times New Roman" w:cs="Times New Roman"/>
          <w:sz w:val="28"/>
          <w:szCs w:val="28"/>
        </w:rPr>
        <w:t xml:space="preserve"> </w:t>
      </w:r>
      <w:r w:rsidRPr="004D41BD">
        <w:rPr>
          <w:rFonts w:ascii="Times New Roman" w:hAnsi="Times New Roman" w:cs="Times New Roman"/>
          <w:sz w:val="28"/>
          <w:szCs w:val="28"/>
        </w:rPr>
        <w:t>осуществляется в соответствии с:</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20244C"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4" w:history="1">
        <w:r w:rsidRPr="0020244C">
          <w:rPr>
            <w:rFonts w:ascii="Times New Roman" w:hAnsi="Times New Roman" w:cs="Times New Roman"/>
            <w:sz w:val="28"/>
            <w:szCs w:val="28"/>
          </w:rPr>
          <w:t>кодексом</w:t>
        </w:r>
      </w:hyperlink>
      <w:r w:rsidRPr="0020244C">
        <w:rPr>
          <w:rFonts w:ascii="Times New Roman" w:hAnsi="Times New Roman" w:cs="Times New Roman"/>
          <w:sz w:val="28"/>
          <w:szCs w:val="28"/>
        </w:rPr>
        <w:t xml:space="preserve"> Российской Федерации от 29.12.2004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188-ФЗ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03.01.2005,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 (часть 1), ст. 14;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12.01.2005, N 1;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15.01.2005,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7-8);</w:t>
      </w:r>
    </w:p>
    <w:p w:rsidR="003B1221" w:rsidRPr="0020244C"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5"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от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131-ФЗ </w:t>
      </w:r>
      <w:r w:rsidR="00ED597D">
        <w:rPr>
          <w:rFonts w:ascii="Times New Roman" w:hAnsi="Times New Roman" w:cs="Times New Roman"/>
          <w:sz w:val="28"/>
          <w:szCs w:val="28"/>
        </w:rPr>
        <w:t>«</w:t>
      </w:r>
      <w:r w:rsidRPr="0020244C">
        <w:rPr>
          <w:rFonts w:ascii="Times New Roman" w:hAnsi="Times New Roman" w:cs="Times New Roman"/>
          <w:sz w:val="28"/>
          <w:szCs w:val="28"/>
        </w:rPr>
        <w:t>Об общих принципах организации местного самоуправления в Российской Федерации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40, ст. 3822;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Pr="0020244C">
        <w:rPr>
          <w:rFonts w:ascii="Times New Roman" w:hAnsi="Times New Roman" w:cs="Times New Roman"/>
          <w:sz w:val="28"/>
          <w:szCs w:val="28"/>
        </w:rPr>
        <w:lastRenderedPageBreak/>
        <w:t xml:space="preserve">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186;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202);</w:t>
      </w:r>
    </w:p>
    <w:p w:rsidR="00F40AE5"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6"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w:t>
      </w:r>
      <w:r w:rsidRPr="004D41BD">
        <w:rPr>
          <w:rFonts w:ascii="Times New Roman" w:hAnsi="Times New Roman" w:cs="Times New Roman"/>
          <w:sz w:val="28"/>
          <w:szCs w:val="28"/>
        </w:rPr>
        <w:t xml:space="preserve">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30.07.2010,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168; </w:t>
      </w:r>
      <w:r w:rsidR="00ED597D">
        <w:rPr>
          <w:rFonts w:ascii="Times New Roman" w:hAnsi="Times New Roman" w:cs="Times New Roman"/>
          <w:sz w:val="28"/>
          <w:szCs w:val="28"/>
        </w:rPr>
        <w:t>«</w:t>
      </w:r>
      <w:r w:rsidRPr="004D41BD">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 №</w:t>
      </w:r>
      <w:r w:rsidRPr="004D41BD">
        <w:rPr>
          <w:rFonts w:ascii="Times New Roman" w:hAnsi="Times New Roman" w:cs="Times New Roman"/>
          <w:sz w:val="28"/>
          <w:szCs w:val="28"/>
        </w:rPr>
        <w:t xml:space="preserve"> 02.08.2010, </w:t>
      </w:r>
      <w:r w:rsidR="00ED597D">
        <w:rPr>
          <w:rFonts w:ascii="Times New Roman" w:hAnsi="Times New Roman" w:cs="Times New Roman"/>
          <w:sz w:val="28"/>
          <w:szCs w:val="28"/>
        </w:rPr>
        <w:t xml:space="preserve">         №</w:t>
      </w:r>
      <w:r w:rsidRPr="004D41BD">
        <w:rPr>
          <w:rFonts w:ascii="Times New Roman" w:hAnsi="Times New Roman" w:cs="Times New Roman"/>
          <w:sz w:val="28"/>
          <w:szCs w:val="28"/>
        </w:rPr>
        <w:t xml:space="preserve"> 31, ст. 4179);</w:t>
      </w:r>
      <w:r w:rsidR="00BD09B6">
        <w:rPr>
          <w:rFonts w:ascii="Times New Roman" w:hAnsi="Times New Roman" w:cs="Times New Roman"/>
          <w:sz w:val="28"/>
          <w:szCs w:val="28"/>
        </w:rPr>
        <w:t xml:space="preserve"> </w:t>
      </w:r>
    </w:p>
    <w:p w:rsidR="003B1221" w:rsidRPr="00AF23A3" w:rsidRDefault="003F4A59" w:rsidP="003B1221">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 xml:space="preserve">Приказ Министерства здравоохранения Российской Федерации                        </w:t>
      </w:r>
      <w:r w:rsidR="00BD09B6" w:rsidRPr="00AF23A3">
        <w:rPr>
          <w:rFonts w:ascii="Times New Roman" w:hAnsi="Times New Roman" w:cs="Times New Roman"/>
          <w:sz w:val="28"/>
          <w:szCs w:val="28"/>
        </w:rPr>
        <w:t xml:space="preserve">от </w:t>
      </w:r>
      <w:r w:rsidRPr="00AF23A3">
        <w:rPr>
          <w:rFonts w:ascii="Times New Roman" w:hAnsi="Times New Roman" w:cs="Times New Roman"/>
          <w:sz w:val="28"/>
          <w:szCs w:val="28"/>
        </w:rPr>
        <w:t>29</w:t>
      </w:r>
      <w:r w:rsidR="00BD09B6" w:rsidRPr="00AF23A3">
        <w:rPr>
          <w:rFonts w:ascii="Times New Roman" w:hAnsi="Times New Roman" w:cs="Times New Roman"/>
          <w:sz w:val="28"/>
          <w:szCs w:val="28"/>
        </w:rPr>
        <w:t>.</w:t>
      </w:r>
      <w:r w:rsidRPr="00AF23A3">
        <w:rPr>
          <w:rFonts w:ascii="Times New Roman" w:hAnsi="Times New Roman" w:cs="Times New Roman"/>
          <w:sz w:val="28"/>
          <w:szCs w:val="28"/>
        </w:rPr>
        <w:t>11</w:t>
      </w:r>
      <w:r w:rsidR="00BD09B6" w:rsidRPr="00AF23A3">
        <w:rPr>
          <w:rFonts w:ascii="Times New Roman" w:hAnsi="Times New Roman" w:cs="Times New Roman"/>
          <w:sz w:val="28"/>
          <w:szCs w:val="28"/>
        </w:rPr>
        <w:t>.20</w:t>
      </w:r>
      <w:r w:rsidRPr="00AF23A3">
        <w:rPr>
          <w:rFonts w:ascii="Times New Roman" w:hAnsi="Times New Roman" w:cs="Times New Roman"/>
          <w:sz w:val="28"/>
          <w:szCs w:val="28"/>
        </w:rPr>
        <w:t>12</w:t>
      </w:r>
      <w:r w:rsidR="00BD09B6" w:rsidRPr="00AF23A3">
        <w:rPr>
          <w:rFonts w:ascii="Times New Roman" w:hAnsi="Times New Roman" w:cs="Times New Roman"/>
          <w:sz w:val="28"/>
          <w:szCs w:val="28"/>
        </w:rPr>
        <w:t xml:space="preserve"> № </w:t>
      </w:r>
      <w:r w:rsidRPr="00AF23A3">
        <w:rPr>
          <w:rFonts w:ascii="Times New Roman" w:hAnsi="Times New Roman" w:cs="Times New Roman"/>
          <w:sz w:val="28"/>
          <w:szCs w:val="28"/>
        </w:rPr>
        <w:t>987</w:t>
      </w:r>
      <w:r w:rsidR="00A03509" w:rsidRPr="00AF23A3">
        <w:rPr>
          <w:rFonts w:ascii="Times New Roman" w:hAnsi="Times New Roman" w:cs="Times New Roman"/>
          <w:sz w:val="28"/>
          <w:szCs w:val="28"/>
        </w:rPr>
        <w:t>н</w:t>
      </w:r>
      <w:r w:rsidR="00BD09B6" w:rsidRPr="00AF23A3">
        <w:rPr>
          <w:rFonts w:ascii="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w:t>
      </w:r>
    </w:p>
    <w:p w:rsidR="00BD09B6" w:rsidRPr="00AF23A3" w:rsidRDefault="00F40AE5" w:rsidP="003B1221">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D2417F" w:rsidRPr="00AF23A3" w:rsidRDefault="00D2417F" w:rsidP="003B1221">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Решением Совета народных депутатов городского поселения – город Острогожск от 15.06.2006 № 111 «Об утверждении нормы предоставления и учетной нормы площади жилого помещения»;</w:t>
      </w:r>
    </w:p>
    <w:p w:rsidR="00EA1F8D" w:rsidRPr="00AF23A3" w:rsidRDefault="00EA1F8D" w:rsidP="003B1221">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Уставом</w:t>
      </w:r>
      <w:r w:rsidR="001146B7" w:rsidRPr="00AF23A3">
        <w:rPr>
          <w:rFonts w:ascii="Times New Roman" w:hAnsi="Times New Roman" w:cs="Times New Roman"/>
          <w:sz w:val="28"/>
          <w:szCs w:val="28"/>
        </w:rPr>
        <w:t xml:space="preserve"> городского поселения – город </w:t>
      </w:r>
      <w:r w:rsidR="00F221A9" w:rsidRPr="00AF23A3">
        <w:rPr>
          <w:rFonts w:ascii="Times New Roman" w:hAnsi="Times New Roman" w:cs="Times New Roman"/>
          <w:sz w:val="28"/>
          <w:szCs w:val="28"/>
        </w:rPr>
        <w:t>Острогожск;</w:t>
      </w:r>
    </w:p>
    <w:p w:rsidR="003B1221" w:rsidRPr="00AF23A3" w:rsidRDefault="00EA1F8D" w:rsidP="00F221A9">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Постановление</w:t>
      </w:r>
      <w:r w:rsidR="0025522B" w:rsidRPr="00AF23A3">
        <w:rPr>
          <w:rFonts w:ascii="Times New Roman" w:hAnsi="Times New Roman" w:cs="Times New Roman"/>
          <w:sz w:val="28"/>
          <w:szCs w:val="28"/>
        </w:rPr>
        <w:t>м</w:t>
      </w:r>
      <w:r w:rsidRPr="00AF23A3">
        <w:rPr>
          <w:rFonts w:ascii="Times New Roman" w:hAnsi="Times New Roman" w:cs="Times New Roman"/>
          <w:sz w:val="28"/>
          <w:szCs w:val="28"/>
        </w:rPr>
        <w:t xml:space="preserve"> </w:t>
      </w:r>
      <w:r w:rsidR="004D41BD" w:rsidRPr="00AF23A3">
        <w:rPr>
          <w:rFonts w:ascii="Times New Roman" w:hAnsi="Times New Roman" w:cs="Times New Roman"/>
          <w:sz w:val="28"/>
          <w:szCs w:val="28"/>
        </w:rPr>
        <w:t>А</w:t>
      </w:r>
      <w:r w:rsidRPr="00AF23A3">
        <w:rPr>
          <w:rFonts w:ascii="Times New Roman" w:hAnsi="Times New Roman" w:cs="Times New Roman"/>
          <w:sz w:val="28"/>
          <w:szCs w:val="28"/>
        </w:rPr>
        <w:t>дминистрации</w:t>
      </w:r>
      <w:r w:rsidR="001146B7" w:rsidRPr="00AF23A3">
        <w:rPr>
          <w:rFonts w:ascii="Times New Roman" w:hAnsi="Times New Roman" w:cs="Times New Roman"/>
          <w:sz w:val="28"/>
          <w:szCs w:val="28"/>
        </w:rPr>
        <w:t xml:space="preserve"> городского поселения – город Острогожск </w:t>
      </w:r>
      <w:r w:rsidR="004D41BD" w:rsidRPr="00AF23A3">
        <w:rPr>
          <w:rFonts w:ascii="Times New Roman" w:hAnsi="Times New Roman" w:cs="Times New Roman"/>
          <w:sz w:val="28"/>
          <w:szCs w:val="28"/>
        </w:rPr>
        <w:t xml:space="preserve"> </w:t>
      </w:r>
      <w:r w:rsidRPr="00AF23A3">
        <w:rPr>
          <w:rFonts w:ascii="Times New Roman" w:hAnsi="Times New Roman" w:cs="Times New Roman"/>
          <w:sz w:val="28"/>
          <w:szCs w:val="28"/>
        </w:rPr>
        <w:t>«Об утверждени</w:t>
      </w:r>
      <w:r w:rsidR="00F221A9" w:rsidRPr="00AF23A3">
        <w:rPr>
          <w:rFonts w:ascii="Times New Roman" w:hAnsi="Times New Roman" w:cs="Times New Roman"/>
          <w:sz w:val="28"/>
          <w:szCs w:val="28"/>
        </w:rPr>
        <w:t xml:space="preserve">и перечня муниципальных услуг» </w:t>
      </w:r>
      <w:r w:rsidR="003B1221" w:rsidRPr="00AF23A3">
        <w:rPr>
          <w:rFonts w:ascii="Times New Roman" w:hAnsi="Times New Roman" w:cs="Times New Roman"/>
          <w:sz w:val="28"/>
          <w:szCs w:val="28"/>
        </w:rPr>
        <w:t>и другими правовыми актами.</w:t>
      </w:r>
    </w:p>
    <w:p w:rsidR="00651E3A" w:rsidRPr="00AF23A3" w:rsidRDefault="00651E3A">
      <w:pPr>
        <w:pStyle w:val="ConsPlusNormal"/>
        <w:jc w:val="both"/>
        <w:rPr>
          <w:rFonts w:ascii="Times New Roman" w:hAnsi="Times New Roman" w:cs="Times New Roman"/>
          <w:sz w:val="28"/>
          <w:szCs w:val="28"/>
        </w:rPr>
      </w:pPr>
    </w:p>
    <w:p w:rsidR="00651E3A" w:rsidRPr="00AF23A3" w:rsidRDefault="00651E3A">
      <w:pPr>
        <w:pStyle w:val="ConsPlusNormal"/>
        <w:jc w:val="center"/>
        <w:outlineLvl w:val="2"/>
        <w:rPr>
          <w:rFonts w:ascii="Times New Roman" w:hAnsi="Times New Roman" w:cs="Times New Roman"/>
          <w:sz w:val="28"/>
          <w:szCs w:val="28"/>
        </w:rPr>
      </w:pPr>
      <w:bookmarkStart w:id="2" w:name="P138"/>
      <w:bookmarkEnd w:id="2"/>
      <w:r w:rsidRPr="00AF23A3">
        <w:rPr>
          <w:rFonts w:ascii="Times New Roman" w:hAnsi="Times New Roman" w:cs="Times New Roman"/>
          <w:sz w:val="28"/>
          <w:szCs w:val="28"/>
        </w:rPr>
        <w:t>2.6. Исчерпывающий перечень документов, необходимых</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в соответствии с законодательными или иными нормативными</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правовыми актами для предоставления муниципальной услуги</w:t>
      </w:r>
    </w:p>
    <w:p w:rsidR="00651E3A" w:rsidRPr="00AF23A3" w:rsidRDefault="00651E3A">
      <w:pPr>
        <w:pStyle w:val="ConsPlusNormal"/>
        <w:jc w:val="both"/>
        <w:rPr>
          <w:rFonts w:ascii="Times New Roman" w:hAnsi="Times New Roman" w:cs="Times New Roman"/>
          <w:sz w:val="28"/>
          <w:szCs w:val="28"/>
        </w:rPr>
      </w:pPr>
    </w:p>
    <w:p w:rsidR="00F307D6" w:rsidRPr="00AF23A3" w:rsidRDefault="00651E3A" w:rsidP="00F307D6">
      <w:pPr>
        <w:autoSpaceDE w:val="0"/>
        <w:autoSpaceDN w:val="0"/>
        <w:adjustRightInd w:val="0"/>
        <w:ind w:firstLine="851"/>
        <w:jc w:val="both"/>
        <w:rPr>
          <w:sz w:val="28"/>
          <w:szCs w:val="28"/>
        </w:rPr>
      </w:pPr>
      <w:bookmarkStart w:id="3" w:name="P142"/>
      <w:bookmarkEnd w:id="3"/>
      <w:r w:rsidRPr="00AF23A3">
        <w:rPr>
          <w:sz w:val="28"/>
          <w:szCs w:val="28"/>
        </w:rPr>
        <w:t xml:space="preserve">2.6.1. </w:t>
      </w:r>
      <w:r w:rsidR="00F307D6" w:rsidRPr="00AF23A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F307D6" w:rsidRPr="00AF23A3" w:rsidRDefault="00F307D6" w:rsidP="00F307D6">
      <w:pPr>
        <w:autoSpaceDE w:val="0"/>
        <w:autoSpaceDN w:val="0"/>
        <w:adjustRightInd w:val="0"/>
        <w:ind w:firstLine="851"/>
        <w:jc w:val="both"/>
        <w:rPr>
          <w:sz w:val="28"/>
          <w:szCs w:val="28"/>
        </w:rPr>
      </w:pPr>
      <w:r w:rsidRPr="00AF23A3">
        <w:rPr>
          <w:sz w:val="28"/>
          <w:szCs w:val="28"/>
        </w:rPr>
        <w:t>Муниципальная услуга предоставляется на основании заявления, поступившего в администрацию или в МФЦ.</w:t>
      </w:r>
    </w:p>
    <w:p w:rsidR="00F307D6" w:rsidRPr="00AF23A3" w:rsidRDefault="00F307D6" w:rsidP="00F307D6">
      <w:pPr>
        <w:autoSpaceDE w:val="0"/>
        <w:autoSpaceDN w:val="0"/>
        <w:adjustRightInd w:val="0"/>
        <w:ind w:firstLine="851"/>
        <w:jc w:val="both"/>
        <w:rPr>
          <w:sz w:val="28"/>
          <w:szCs w:val="28"/>
        </w:rPr>
      </w:pPr>
      <w:r w:rsidRPr="00AF23A3">
        <w:rPr>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F307D6" w:rsidRPr="00AF23A3" w:rsidRDefault="00F307D6" w:rsidP="00F307D6">
      <w:pPr>
        <w:autoSpaceDE w:val="0"/>
        <w:autoSpaceDN w:val="0"/>
        <w:adjustRightInd w:val="0"/>
        <w:ind w:firstLine="851"/>
        <w:jc w:val="both"/>
        <w:rPr>
          <w:sz w:val="28"/>
          <w:szCs w:val="28"/>
        </w:rPr>
      </w:pPr>
      <w:r w:rsidRPr="00AF23A3">
        <w:rPr>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F307D6" w:rsidRPr="00AF23A3" w:rsidRDefault="00F307D6" w:rsidP="00F307D6">
      <w:pPr>
        <w:autoSpaceDE w:val="0"/>
        <w:autoSpaceDN w:val="0"/>
        <w:adjustRightInd w:val="0"/>
        <w:ind w:firstLine="851"/>
        <w:jc w:val="both"/>
        <w:rPr>
          <w:sz w:val="28"/>
          <w:szCs w:val="28"/>
        </w:rPr>
      </w:pPr>
      <w:r w:rsidRPr="00AF23A3">
        <w:rPr>
          <w:sz w:val="28"/>
          <w:szCs w:val="28"/>
        </w:rPr>
        <w:t xml:space="preserve">Форма </w:t>
      </w:r>
      <w:hyperlink w:anchor="Par540" w:history="1">
        <w:r w:rsidRPr="00AF23A3">
          <w:rPr>
            <w:sz w:val="28"/>
            <w:szCs w:val="28"/>
          </w:rPr>
          <w:t>заявления</w:t>
        </w:r>
      </w:hyperlink>
      <w:r w:rsidRPr="00AF23A3">
        <w:rPr>
          <w:sz w:val="28"/>
          <w:szCs w:val="28"/>
        </w:rPr>
        <w:t xml:space="preserve"> приведена в приложении № 2 к настоящему Административному регламенту.</w:t>
      </w:r>
    </w:p>
    <w:p w:rsidR="00F307D6" w:rsidRPr="00AF23A3" w:rsidRDefault="00F307D6" w:rsidP="00F307D6">
      <w:pPr>
        <w:autoSpaceDE w:val="0"/>
        <w:autoSpaceDN w:val="0"/>
        <w:adjustRightInd w:val="0"/>
        <w:ind w:firstLine="851"/>
        <w:jc w:val="both"/>
        <w:rPr>
          <w:sz w:val="28"/>
          <w:szCs w:val="28"/>
        </w:rPr>
      </w:pPr>
      <w:r w:rsidRPr="00AF23A3">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307D6" w:rsidRPr="00AF23A3" w:rsidRDefault="00F307D6" w:rsidP="00F307D6">
      <w:pPr>
        <w:autoSpaceDE w:val="0"/>
        <w:autoSpaceDN w:val="0"/>
        <w:adjustRightInd w:val="0"/>
        <w:ind w:firstLine="709"/>
        <w:jc w:val="both"/>
        <w:rPr>
          <w:sz w:val="28"/>
          <w:szCs w:val="28"/>
        </w:rPr>
      </w:pPr>
      <w:r w:rsidRPr="00AF23A3">
        <w:rPr>
          <w:sz w:val="28"/>
          <w:szCs w:val="28"/>
        </w:rPr>
        <w:t>К заявлению прилагаются следующие документы:</w:t>
      </w:r>
    </w:p>
    <w:p w:rsidR="00F307D6" w:rsidRPr="00AF23A3" w:rsidRDefault="00F307D6" w:rsidP="00F307D6">
      <w:pPr>
        <w:autoSpaceDE w:val="0"/>
        <w:autoSpaceDN w:val="0"/>
        <w:adjustRightInd w:val="0"/>
        <w:ind w:firstLine="709"/>
        <w:jc w:val="both"/>
        <w:rPr>
          <w:sz w:val="28"/>
          <w:szCs w:val="28"/>
        </w:rPr>
      </w:pPr>
      <w:r w:rsidRPr="00AF23A3">
        <w:rPr>
          <w:sz w:val="28"/>
          <w:szCs w:val="28"/>
        </w:rPr>
        <w:t>- документы, удостоверяющие личность гражданина и членов его семьи;</w:t>
      </w:r>
    </w:p>
    <w:p w:rsidR="00F307D6" w:rsidRPr="00AF23A3" w:rsidRDefault="00F307D6" w:rsidP="00F307D6">
      <w:pPr>
        <w:autoSpaceDE w:val="0"/>
        <w:autoSpaceDN w:val="0"/>
        <w:adjustRightInd w:val="0"/>
        <w:ind w:firstLine="709"/>
        <w:jc w:val="both"/>
        <w:rPr>
          <w:sz w:val="28"/>
          <w:szCs w:val="28"/>
        </w:rPr>
      </w:pPr>
      <w:r w:rsidRPr="00AF23A3">
        <w:rPr>
          <w:sz w:val="28"/>
          <w:szCs w:val="28"/>
        </w:rPr>
        <w:lastRenderedPageBreak/>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307D6" w:rsidRPr="00AF23A3" w:rsidRDefault="00F307D6" w:rsidP="00F307D6">
      <w:pPr>
        <w:autoSpaceDE w:val="0"/>
        <w:autoSpaceDN w:val="0"/>
        <w:adjustRightInd w:val="0"/>
        <w:ind w:firstLine="709"/>
        <w:jc w:val="both"/>
        <w:rPr>
          <w:sz w:val="28"/>
          <w:szCs w:val="28"/>
        </w:rPr>
      </w:pPr>
      <w:r w:rsidRPr="00AF23A3">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F307D6" w:rsidRPr="00AF23A3" w:rsidRDefault="00F307D6" w:rsidP="00F307D6">
      <w:pPr>
        <w:autoSpaceDE w:val="0"/>
        <w:autoSpaceDN w:val="0"/>
        <w:adjustRightInd w:val="0"/>
        <w:ind w:firstLine="709"/>
        <w:jc w:val="both"/>
        <w:rPr>
          <w:sz w:val="28"/>
          <w:szCs w:val="28"/>
        </w:rPr>
      </w:pPr>
      <w:r w:rsidRPr="00AF23A3">
        <w:rPr>
          <w:sz w:val="28"/>
          <w:szCs w:val="28"/>
        </w:rPr>
        <w:t>- документы, выданные (оформленные) в ходе гражданского судопроизводства, в том числе решения судов общей юрисдикции;</w:t>
      </w:r>
    </w:p>
    <w:p w:rsidR="00F307D6" w:rsidRPr="00AF23A3" w:rsidRDefault="00F307D6" w:rsidP="00F307D6">
      <w:pPr>
        <w:autoSpaceDE w:val="0"/>
        <w:autoSpaceDN w:val="0"/>
        <w:adjustRightInd w:val="0"/>
        <w:ind w:firstLine="709"/>
        <w:jc w:val="both"/>
        <w:rPr>
          <w:sz w:val="28"/>
          <w:szCs w:val="28"/>
        </w:rPr>
      </w:pPr>
      <w:r w:rsidRPr="00AF23A3">
        <w:rPr>
          <w:sz w:val="28"/>
          <w:szCs w:val="28"/>
        </w:rPr>
        <w:t>- документ, являющийся основанием для вселения в жилое помещение, которое является местом жительства граждан;</w:t>
      </w:r>
    </w:p>
    <w:p w:rsidR="00F307D6" w:rsidRPr="00AF23A3" w:rsidRDefault="00F307D6" w:rsidP="00F307D6">
      <w:pPr>
        <w:autoSpaceDE w:val="0"/>
        <w:autoSpaceDN w:val="0"/>
        <w:adjustRightInd w:val="0"/>
        <w:ind w:firstLine="709"/>
        <w:jc w:val="both"/>
        <w:rPr>
          <w:sz w:val="28"/>
          <w:szCs w:val="28"/>
        </w:rPr>
      </w:pPr>
      <w:r w:rsidRPr="00AF23A3">
        <w:rPr>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F307D6" w:rsidRPr="00AF23A3" w:rsidRDefault="00F307D6" w:rsidP="00F307D6">
      <w:pPr>
        <w:autoSpaceDE w:val="0"/>
        <w:autoSpaceDN w:val="0"/>
        <w:adjustRightInd w:val="0"/>
        <w:ind w:firstLine="709"/>
        <w:jc w:val="both"/>
        <w:rPr>
          <w:sz w:val="28"/>
          <w:szCs w:val="28"/>
        </w:rPr>
      </w:pPr>
      <w:r w:rsidRPr="00AF23A3">
        <w:rPr>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307D6" w:rsidRPr="00AF23A3" w:rsidRDefault="00F307D6" w:rsidP="00F307D6">
      <w:pPr>
        <w:autoSpaceDE w:val="0"/>
        <w:autoSpaceDN w:val="0"/>
        <w:adjustRightInd w:val="0"/>
        <w:ind w:firstLine="709"/>
        <w:jc w:val="both"/>
        <w:rPr>
          <w:sz w:val="28"/>
          <w:szCs w:val="28"/>
        </w:rPr>
      </w:pPr>
      <w:r w:rsidRPr="00AF23A3">
        <w:rPr>
          <w:sz w:val="28"/>
          <w:szCs w:val="28"/>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307D6" w:rsidRPr="00AF23A3" w:rsidRDefault="00F307D6" w:rsidP="00F307D6">
      <w:pPr>
        <w:autoSpaceDE w:val="0"/>
        <w:autoSpaceDN w:val="0"/>
        <w:adjustRightInd w:val="0"/>
        <w:ind w:firstLine="851"/>
        <w:jc w:val="both"/>
        <w:rPr>
          <w:sz w:val="28"/>
          <w:szCs w:val="28"/>
        </w:rPr>
      </w:pPr>
      <w:r w:rsidRPr="00AF23A3">
        <w:rPr>
          <w:sz w:val="28"/>
          <w:szCs w:val="28"/>
        </w:rPr>
        <w:t>Копии документов, не заверенные надлежащим образом, представляются заявителем с предъявлением оригиналов.</w:t>
      </w:r>
    </w:p>
    <w:p w:rsidR="00F307D6" w:rsidRPr="00AF23A3" w:rsidRDefault="00F307D6" w:rsidP="00F307D6">
      <w:pPr>
        <w:autoSpaceDE w:val="0"/>
        <w:autoSpaceDN w:val="0"/>
        <w:adjustRightInd w:val="0"/>
        <w:ind w:firstLine="851"/>
        <w:jc w:val="both"/>
        <w:rPr>
          <w:sz w:val="28"/>
          <w:szCs w:val="28"/>
        </w:rPr>
      </w:pPr>
      <w:r w:rsidRPr="00AF23A3">
        <w:rPr>
          <w:sz w:val="28"/>
          <w:szCs w:val="28"/>
        </w:rPr>
        <w:t>Заявление на бумажном носителе представляется:</w:t>
      </w:r>
    </w:p>
    <w:p w:rsidR="00F307D6" w:rsidRPr="00AF23A3" w:rsidRDefault="00F307D6" w:rsidP="00F307D6">
      <w:pPr>
        <w:autoSpaceDE w:val="0"/>
        <w:autoSpaceDN w:val="0"/>
        <w:adjustRightInd w:val="0"/>
        <w:ind w:firstLine="851"/>
        <w:jc w:val="both"/>
        <w:rPr>
          <w:sz w:val="28"/>
          <w:szCs w:val="28"/>
        </w:rPr>
      </w:pPr>
      <w:r w:rsidRPr="00AF23A3">
        <w:rPr>
          <w:sz w:val="28"/>
          <w:szCs w:val="28"/>
        </w:rPr>
        <w:t>- посредством почтового отправления;</w:t>
      </w:r>
    </w:p>
    <w:p w:rsidR="00F307D6" w:rsidRPr="00AF23A3" w:rsidRDefault="00F307D6" w:rsidP="00F307D6">
      <w:pPr>
        <w:autoSpaceDE w:val="0"/>
        <w:autoSpaceDN w:val="0"/>
        <w:adjustRightInd w:val="0"/>
        <w:ind w:firstLine="851"/>
        <w:jc w:val="both"/>
        <w:rPr>
          <w:sz w:val="28"/>
          <w:szCs w:val="28"/>
        </w:rPr>
      </w:pPr>
      <w:r w:rsidRPr="00AF23A3">
        <w:rPr>
          <w:sz w:val="28"/>
          <w:szCs w:val="28"/>
        </w:rPr>
        <w:t>- при личном обращении заявителя либо его законного или уполномоченного представителя.</w:t>
      </w:r>
    </w:p>
    <w:p w:rsidR="00F307D6" w:rsidRPr="00AF23A3" w:rsidRDefault="00F307D6" w:rsidP="00F307D6">
      <w:pPr>
        <w:autoSpaceDE w:val="0"/>
        <w:autoSpaceDN w:val="0"/>
        <w:adjustRightInd w:val="0"/>
        <w:ind w:firstLine="851"/>
        <w:jc w:val="both"/>
        <w:rPr>
          <w:sz w:val="28"/>
          <w:szCs w:val="28"/>
        </w:rPr>
      </w:pPr>
      <w:bookmarkStart w:id="4" w:name="Par158"/>
      <w:bookmarkEnd w:id="4"/>
      <w:r w:rsidRPr="00AF23A3">
        <w:rPr>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F307D6" w:rsidRPr="00AF23A3" w:rsidRDefault="00F307D6" w:rsidP="00F307D6">
      <w:pPr>
        <w:autoSpaceDE w:val="0"/>
        <w:autoSpaceDN w:val="0"/>
        <w:adjustRightInd w:val="0"/>
        <w:ind w:firstLine="851"/>
        <w:jc w:val="both"/>
        <w:rPr>
          <w:sz w:val="28"/>
          <w:szCs w:val="28"/>
        </w:rPr>
      </w:pPr>
      <w:r w:rsidRPr="00AF23A3">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417F" w:rsidRPr="00AF23A3" w:rsidRDefault="00D2417F">
      <w:pPr>
        <w:pStyle w:val="ConsPlusNormal"/>
        <w:ind w:firstLine="540"/>
        <w:jc w:val="both"/>
        <w:rPr>
          <w:rFonts w:ascii="Times New Roman" w:hAnsi="Times New Roman" w:cs="Times New Roman"/>
          <w:sz w:val="28"/>
          <w:szCs w:val="28"/>
        </w:rPr>
      </w:pPr>
    </w:p>
    <w:p w:rsidR="00F307D6" w:rsidRPr="00AF23A3" w:rsidRDefault="00651E3A" w:rsidP="00F307D6">
      <w:pPr>
        <w:autoSpaceDE w:val="0"/>
        <w:autoSpaceDN w:val="0"/>
        <w:adjustRightInd w:val="0"/>
        <w:ind w:firstLine="709"/>
        <w:jc w:val="both"/>
        <w:rPr>
          <w:sz w:val="28"/>
          <w:szCs w:val="28"/>
        </w:rPr>
      </w:pPr>
      <w:bookmarkStart w:id="5" w:name="P168"/>
      <w:bookmarkEnd w:id="5"/>
      <w:r w:rsidRPr="00AF23A3">
        <w:rPr>
          <w:sz w:val="28"/>
          <w:szCs w:val="28"/>
        </w:rPr>
        <w:t xml:space="preserve">2.6.2. </w:t>
      </w:r>
      <w:r w:rsidR="00F307D6" w:rsidRPr="00AF23A3">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F307D6" w:rsidRPr="00AF23A3">
        <w:rPr>
          <w:sz w:val="28"/>
          <w:szCs w:val="28"/>
        </w:rPr>
        <w:lastRenderedPageBreak/>
        <w:t>самоуправления и иных органов, участвующих в предоставлении государственных и муниципальных услуг:</w:t>
      </w:r>
    </w:p>
    <w:p w:rsidR="00F307D6" w:rsidRPr="00AF23A3" w:rsidRDefault="00F307D6" w:rsidP="00F307D6">
      <w:pPr>
        <w:autoSpaceDE w:val="0"/>
        <w:autoSpaceDN w:val="0"/>
        <w:adjustRightInd w:val="0"/>
        <w:ind w:firstLine="851"/>
        <w:jc w:val="both"/>
        <w:rPr>
          <w:sz w:val="28"/>
          <w:szCs w:val="28"/>
        </w:rPr>
      </w:pPr>
      <w:r w:rsidRPr="00AF23A3">
        <w:rPr>
          <w:sz w:val="28"/>
          <w:szCs w:val="28"/>
        </w:rPr>
        <w:t xml:space="preserve">   - решение органа местного самоуправления о признании граждан малоимущими (при постановке на учет малоимущих);</w:t>
      </w:r>
    </w:p>
    <w:p w:rsidR="00F307D6" w:rsidRPr="00AF23A3" w:rsidRDefault="00F307D6" w:rsidP="00F307D6">
      <w:pPr>
        <w:autoSpaceDE w:val="0"/>
        <w:autoSpaceDN w:val="0"/>
        <w:adjustRightInd w:val="0"/>
        <w:ind w:firstLine="851"/>
        <w:jc w:val="both"/>
        <w:rPr>
          <w:sz w:val="28"/>
          <w:szCs w:val="28"/>
        </w:rPr>
      </w:pPr>
      <w:r w:rsidRPr="00AF23A3">
        <w:rPr>
          <w:sz w:val="28"/>
          <w:szCs w:val="28"/>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F307D6" w:rsidRPr="00AF23A3" w:rsidRDefault="00F307D6" w:rsidP="00F307D6">
      <w:pPr>
        <w:autoSpaceDE w:val="0"/>
        <w:autoSpaceDN w:val="0"/>
        <w:adjustRightInd w:val="0"/>
        <w:ind w:firstLine="851"/>
        <w:jc w:val="both"/>
        <w:rPr>
          <w:sz w:val="28"/>
          <w:szCs w:val="28"/>
        </w:rPr>
      </w:pPr>
      <w:r w:rsidRPr="00AF23A3">
        <w:rPr>
          <w:sz w:val="28"/>
          <w:szCs w:val="28"/>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F307D6" w:rsidRPr="00AF23A3" w:rsidRDefault="00F307D6" w:rsidP="00F307D6">
      <w:pPr>
        <w:autoSpaceDE w:val="0"/>
        <w:autoSpaceDN w:val="0"/>
        <w:adjustRightInd w:val="0"/>
        <w:ind w:firstLine="851"/>
        <w:jc w:val="both"/>
        <w:rPr>
          <w:sz w:val="28"/>
          <w:szCs w:val="28"/>
        </w:rPr>
      </w:pPr>
      <w:r w:rsidRPr="00AF23A3">
        <w:rPr>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F307D6" w:rsidRPr="00AF23A3" w:rsidRDefault="00F307D6" w:rsidP="00F307D6">
      <w:pPr>
        <w:autoSpaceDE w:val="0"/>
        <w:autoSpaceDN w:val="0"/>
        <w:adjustRightInd w:val="0"/>
        <w:ind w:firstLine="851"/>
        <w:jc w:val="both"/>
        <w:rPr>
          <w:sz w:val="28"/>
          <w:szCs w:val="28"/>
        </w:rPr>
      </w:pPr>
      <w:r w:rsidRPr="00AF23A3">
        <w:rPr>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F307D6" w:rsidRPr="00AF23A3" w:rsidRDefault="00F307D6" w:rsidP="00F307D6">
      <w:pPr>
        <w:autoSpaceDE w:val="0"/>
        <w:autoSpaceDN w:val="0"/>
        <w:adjustRightInd w:val="0"/>
        <w:ind w:firstLine="709"/>
        <w:jc w:val="both"/>
        <w:rPr>
          <w:sz w:val="28"/>
          <w:szCs w:val="28"/>
        </w:rPr>
      </w:pPr>
      <w:r w:rsidRPr="00AF23A3">
        <w:rPr>
          <w:sz w:val="28"/>
          <w:szCs w:val="28"/>
        </w:rPr>
        <w:t>Заявитель вправе представить указанные документы самостоятельно.</w:t>
      </w:r>
    </w:p>
    <w:p w:rsidR="00F307D6" w:rsidRPr="00AF23A3" w:rsidRDefault="00F307D6" w:rsidP="00F307D6">
      <w:pPr>
        <w:autoSpaceDE w:val="0"/>
        <w:autoSpaceDN w:val="0"/>
        <w:adjustRightInd w:val="0"/>
        <w:ind w:firstLine="709"/>
        <w:jc w:val="both"/>
        <w:rPr>
          <w:sz w:val="28"/>
          <w:szCs w:val="28"/>
        </w:rPr>
      </w:pPr>
      <w:r w:rsidRPr="00AF23A3">
        <w:rPr>
          <w:sz w:val="28"/>
          <w:szCs w:val="28"/>
        </w:rPr>
        <w:t>Непредставление заявителем указанных документов не является основанием для отказа заявителю в предоставлении услуги.</w:t>
      </w:r>
    </w:p>
    <w:p w:rsidR="00F307D6" w:rsidRPr="00AF23A3" w:rsidRDefault="00F307D6" w:rsidP="00F307D6">
      <w:pPr>
        <w:autoSpaceDE w:val="0"/>
        <w:autoSpaceDN w:val="0"/>
        <w:adjustRightInd w:val="0"/>
        <w:ind w:firstLine="709"/>
        <w:jc w:val="both"/>
        <w:rPr>
          <w:sz w:val="28"/>
          <w:szCs w:val="28"/>
        </w:rPr>
      </w:pPr>
      <w:r w:rsidRPr="00AF23A3">
        <w:rPr>
          <w:sz w:val="28"/>
          <w:szCs w:val="28"/>
        </w:rPr>
        <w:t xml:space="preserve">Запрещается требовать от заявителя: </w:t>
      </w:r>
    </w:p>
    <w:p w:rsidR="00F307D6" w:rsidRPr="00AF23A3" w:rsidRDefault="00F307D6" w:rsidP="00F307D6">
      <w:pPr>
        <w:autoSpaceDE w:val="0"/>
        <w:autoSpaceDN w:val="0"/>
        <w:adjustRightInd w:val="0"/>
        <w:ind w:firstLine="709"/>
        <w:jc w:val="both"/>
        <w:rPr>
          <w:sz w:val="28"/>
          <w:szCs w:val="28"/>
        </w:rPr>
      </w:pPr>
      <w:r w:rsidRPr="00AF23A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07D6" w:rsidRPr="00AF23A3" w:rsidRDefault="00F307D6" w:rsidP="00F307D6">
      <w:pPr>
        <w:autoSpaceDE w:val="0"/>
        <w:autoSpaceDN w:val="0"/>
        <w:adjustRightInd w:val="0"/>
        <w:ind w:firstLine="709"/>
        <w:jc w:val="both"/>
        <w:rPr>
          <w:sz w:val="28"/>
          <w:szCs w:val="28"/>
        </w:rPr>
      </w:pPr>
      <w:r w:rsidRPr="00AF23A3">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AF23A3">
          <w:rPr>
            <w:sz w:val="28"/>
            <w:szCs w:val="28"/>
          </w:rPr>
          <w:t>частью 1 статьи 1</w:t>
        </w:r>
      </w:hyperlink>
      <w:r w:rsidRPr="00AF23A3">
        <w:rPr>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8" w:history="1">
        <w:r w:rsidRPr="00AF23A3">
          <w:rPr>
            <w:sz w:val="28"/>
            <w:szCs w:val="28"/>
          </w:rPr>
          <w:t>актами</w:t>
        </w:r>
      </w:hyperlink>
      <w:r w:rsidRPr="00AF23A3">
        <w:rPr>
          <w:sz w:val="28"/>
          <w:szCs w:val="28"/>
        </w:rPr>
        <w:t xml:space="preserve">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AF23A3">
          <w:rPr>
            <w:sz w:val="28"/>
            <w:szCs w:val="28"/>
          </w:rPr>
          <w:t>частью 6</w:t>
        </w:r>
      </w:hyperlink>
      <w:r w:rsidRPr="00AF23A3">
        <w:rPr>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w:t>
      </w:r>
      <w:r w:rsidRPr="00AF23A3">
        <w:rPr>
          <w:sz w:val="28"/>
          <w:szCs w:val="28"/>
        </w:rPr>
        <w:lastRenderedPageBreak/>
        <w:t>Заявитель вправе представить указанные документы и информацию в органы, предоставляющие муниципальные услуги, по собственной инициативе;</w:t>
      </w:r>
    </w:p>
    <w:p w:rsidR="00F307D6" w:rsidRPr="00AF23A3" w:rsidRDefault="00F307D6" w:rsidP="00F307D6">
      <w:pPr>
        <w:autoSpaceDE w:val="0"/>
        <w:autoSpaceDN w:val="0"/>
        <w:adjustRightInd w:val="0"/>
        <w:ind w:firstLine="540"/>
        <w:jc w:val="both"/>
        <w:rPr>
          <w:sz w:val="28"/>
          <w:szCs w:val="28"/>
        </w:rPr>
      </w:pPr>
      <w:r w:rsidRPr="00AF23A3">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F23A3">
          <w:rPr>
            <w:sz w:val="28"/>
            <w:szCs w:val="28"/>
          </w:rPr>
          <w:t>части 1 статьи 9</w:t>
        </w:r>
      </w:hyperlink>
      <w:r w:rsidRPr="00AF23A3">
        <w:rPr>
          <w:sz w:val="28"/>
          <w:szCs w:val="28"/>
        </w:rPr>
        <w:t xml:space="preserve"> Федерального закона от 27.07.2010 № 210-ФЗ «Об организации предоставления государственных и муниципальных услуг»; </w:t>
      </w:r>
    </w:p>
    <w:p w:rsidR="00F307D6" w:rsidRPr="00AF23A3" w:rsidRDefault="00F307D6" w:rsidP="00F307D6">
      <w:pPr>
        <w:autoSpaceDE w:val="0"/>
        <w:autoSpaceDN w:val="0"/>
        <w:adjustRightInd w:val="0"/>
        <w:ind w:firstLine="539"/>
        <w:jc w:val="both"/>
        <w:rPr>
          <w:sz w:val="28"/>
          <w:szCs w:val="28"/>
        </w:rPr>
      </w:pPr>
      <w:r w:rsidRPr="00AF23A3">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07D6" w:rsidRPr="00AF23A3" w:rsidRDefault="00F307D6" w:rsidP="00F307D6">
      <w:pPr>
        <w:autoSpaceDE w:val="0"/>
        <w:autoSpaceDN w:val="0"/>
        <w:adjustRightInd w:val="0"/>
        <w:ind w:firstLine="539"/>
        <w:jc w:val="both"/>
        <w:rPr>
          <w:sz w:val="28"/>
          <w:szCs w:val="28"/>
        </w:rPr>
      </w:pPr>
      <w:r w:rsidRPr="00AF23A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07D6" w:rsidRPr="00AF23A3" w:rsidRDefault="00F307D6" w:rsidP="00F307D6">
      <w:pPr>
        <w:autoSpaceDE w:val="0"/>
        <w:autoSpaceDN w:val="0"/>
        <w:adjustRightInd w:val="0"/>
        <w:ind w:firstLine="539"/>
        <w:jc w:val="both"/>
        <w:rPr>
          <w:sz w:val="28"/>
          <w:szCs w:val="28"/>
        </w:rPr>
      </w:pPr>
      <w:r w:rsidRPr="00AF23A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07D6" w:rsidRPr="00AF23A3" w:rsidRDefault="00F307D6" w:rsidP="00F307D6">
      <w:pPr>
        <w:autoSpaceDE w:val="0"/>
        <w:autoSpaceDN w:val="0"/>
        <w:adjustRightInd w:val="0"/>
        <w:ind w:firstLine="539"/>
        <w:jc w:val="both"/>
        <w:rPr>
          <w:sz w:val="28"/>
          <w:szCs w:val="28"/>
        </w:rPr>
      </w:pPr>
      <w:r w:rsidRPr="00AF23A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07D6" w:rsidRPr="00AF23A3" w:rsidRDefault="00F307D6" w:rsidP="00F307D6">
      <w:pPr>
        <w:autoSpaceDE w:val="0"/>
        <w:autoSpaceDN w:val="0"/>
        <w:adjustRightInd w:val="0"/>
        <w:ind w:firstLine="539"/>
        <w:jc w:val="both"/>
        <w:rPr>
          <w:sz w:val="28"/>
          <w:szCs w:val="28"/>
        </w:rPr>
      </w:pPr>
      <w:r w:rsidRPr="00AF23A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AF23A3">
          <w:rPr>
            <w:sz w:val="28"/>
            <w:szCs w:val="28"/>
          </w:rPr>
          <w:t>частью 1.1 статьи 16</w:t>
        </w:r>
      </w:hyperlink>
      <w:r w:rsidRPr="00AF23A3">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AF23A3">
          <w:rPr>
            <w:sz w:val="28"/>
            <w:szCs w:val="28"/>
          </w:rPr>
          <w:t>частью 1.1 статьи 16</w:t>
        </w:r>
      </w:hyperlink>
      <w:r w:rsidRPr="00AF23A3">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307D6" w:rsidRPr="00AF23A3" w:rsidRDefault="00F307D6" w:rsidP="00F307D6">
      <w:pPr>
        <w:autoSpaceDE w:val="0"/>
        <w:autoSpaceDN w:val="0"/>
        <w:adjustRightInd w:val="0"/>
        <w:ind w:firstLine="540"/>
        <w:jc w:val="both"/>
        <w:rPr>
          <w:sz w:val="28"/>
          <w:szCs w:val="28"/>
        </w:rPr>
      </w:pPr>
      <w:r w:rsidRPr="00AF23A3">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AF23A3">
          <w:rPr>
            <w:sz w:val="28"/>
            <w:szCs w:val="28"/>
          </w:rPr>
          <w:t>пунктом 7.2 части 1 статьи 16</w:t>
        </w:r>
      </w:hyperlink>
      <w:r w:rsidRPr="00AF23A3">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w:t>
      </w:r>
      <w:r w:rsidRPr="00AF23A3">
        <w:rPr>
          <w:sz w:val="28"/>
          <w:szCs w:val="28"/>
        </w:rPr>
        <w:lastRenderedPageBreak/>
        <w:t>необходимым условием предоставления муниципальной услуги, и иных случаев, установленных федеральными законами».</w:t>
      </w:r>
    </w:p>
    <w:p w:rsidR="00F307D6" w:rsidRPr="00AF23A3" w:rsidRDefault="00F307D6">
      <w:pPr>
        <w:pStyle w:val="ConsPlusNormal"/>
        <w:ind w:firstLine="540"/>
        <w:jc w:val="both"/>
        <w:rPr>
          <w:rFonts w:ascii="Times New Roman" w:hAnsi="Times New Roman" w:cs="Times New Roman"/>
          <w:sz w:val="28"/>
          <w:szCs w:val="28"/>
        </w:rPr>
      </w:pPr>
    </w:p>
    <w:p w:rsidR="00651E3A" w:rsidRPr="00AF23A3" w:rsidRDefault="00651E3A">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AF23A3" w:rsidRDefault="00651E3A">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 xml:space="preserve">- подготовка и выдача </w:t>
      </w:r>
      <w:r w:rsidR="00D56D54" w:rsidRPr="00AF23A3">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AF23A3" w:rsidRDefault="00651E3A">
      <w:pPr>
        <w:pStyle w:val="ConsPlusNormal"/>
        <w:jc w:val="center"/>
        <w:outlineLvl w:val="2"/>
        <w:rPr>
          <w:rFonts w:ascii="Times New Roman" w:hAnsi="Times New Roman" w:cs="Times New Roman"/>
          <w:sz w:val="28"/>
          <w:szCs w:val="28"/>
        </w:rPr>
      </w:pPr>
      <w:bookmarkStart w:id="6" w:name="P187"/>
      <w:bookmarkEnd w:id="6"/>
      <w:r w:rsidRPr="00AF23A3">
        <w:rPr>
          <w:rFonts w:ascii="Times New Roman" w:hAnsi="Times New Roman" w:cs="Times New Roman"/>
          <w:sz w:val="28"/>
          <w:szCs w:val="28"/>
        </w:rPr>
        <w:t>2.7. Исчерпывающий перечень оснований для отказа в приеме</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документов, необходимых для предоставления</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муниципальной услуги</w:t>
      </w:r>
    </w:p>
    <w:p w:rsidR="00651E3A" w:rsidRPr="00AF23A3" w:rsidRDefault="00651E3A">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AF23A3">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AF23A3" w:rsidRDefault="00CA1AFC">
      <w:pPr>
        <w:pStyle w:val="ConsPlusNormal"/>
        <w:ind w:firstLine="540"/>
        <w:jc w:val="both"/>
        <w:rPr>
          <w:rFonts w:ascii="Times New Roman" w:hAnsi="Times New Roman" w:cs="Times New Roman"/>
          <w:sz w:val="28"/>
          <w:szCs w:val="28"/>
        </w:rPr>
      </w:pPr>
    </w:p>
    <w:p w:rsidR="00651E3A" w:rsidRPr="00AF23A3" w:rsidRDefault="00651E3A">
      <w:pPr>
        <w:pStyle w:val="ConsPlusNormal"/>
        <w:jc w:val="center"/>
        <w:outlineLvl w:val="2"/>
        <w:rPr>
          <w:rFonts w:ascii="Times New Roman" w:hAnsi="Times New Roman" w:cs="Times New Roman"/>
          <w:sz w:val="28"/>
          <w:szCs w:val="28"/>
        </w:rPr>
      </w:pPr>
      <w:bookmarkStart w:id="7" w:name="P195"/>
      <w:bookmarkEnd w:id="7"/>
      <w:r w:rsidRPr="00AF23A3">
        <w:rPr>
          <w:rFonts w:ascii="Times New Roman" w:hAnsi="Times New Roman" w:cs="Times New Roman"/>
          <w:sz w:val="28"/>
          <w:szCs w:val="28"/>
        </w:rPr>
        <w:t>2.8. Основанием для отказа в предоставлении муниципальной</w:t>
      </w:r>
    </w:p>
    <w:p w:rsidR="00651E3A" w:rsidRPr="00AF23A3" w:rsidRDefault="00F307D6">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у</w:t>
      </w:r>
      <w:r w:rsidR="00651E3A" w:rsidRPr="00AF23A3">
        <w:rPr>
          <w:rFonts w:ascii="Times New Roman" w:hAnsi="Times New Roman" w:cs="Times New Roman"/>
          <w:sz w:val="28"/>
          <w:szCs w:val="28"/>
        </w:rPr>
        <w:t>слуги</w:t>
      </w:r>
      <w:r w:rsidRPr="00AF23A3">
        <w:rPr>
          <w:rFonts w:ascii="Times New Roman" w:hAnsi="Times New Roman" w:cs="Times New Roman"/>
          <w:sz w:val="28"/>
          <w:szCs w:val="28"/>
        </w:rPr>
        <w:t xml:space="preserve"> являются:</w:t>
      </w:r>
      <w:r w:rsidR="00651E3A" w:rsidRPr="00AF23A3">
        <w:rPr>
          <w:rFonts w:ascii="Times New Roman" w:hAnsi="Times New Roman" w:cs="Times New Roman"/>
          <w:sz w:val="28"/>
          <w:szCs w:val="28"/>
        </w:rPr>
        <w:t xml:space="preserve"> </w:t>
      </w:r>
    </w:p>
    <w:p w:rsidR="007676EB" w:rsidRPr="00AF23A3" w:rsidRDefault="007676EB">
      <w:pPr>
        <w:pStyle w:val="ConsPlusNormal"/>
        <w:jc w:val="center"/>
        <w:rPr>
          <w:rFonts w:ascii="Times New Roman" w:hAnsi="Times New Roman" w:cs="Times New Roman"/>
          <w:sz w:val="28"/>
          <w:szCs w:val="28"/>
        </w:rPr>
      </w:pPr>
    </w:p>
    <w:p w:rsidR="007676EB" w:rsidRPr="00AF23A3" w:rsidRDefault="007676EB" w:rsidP="007676EB">
      <w:pPr>
        <w:autoSpaceDE w:val="0"/>
        <w:autoSpaceDN w:val="0"/>
        <w:adjustRightInd w:val="0"/>
        <w:ind w:firstLine="851"/>
        <w:jc w:val="both"/>
        <w:rPr>
          <w:sz w:val="28"/>
          <w:szCs w:val="28"/>
        </w:rPr>
      </w:pPr>
      <w:r w:rsidRPr="00AF23A3">
        <w:rPr>
          <w:sz w:val="28"/>
          <w:szCs w:val="28"/>
        </w:rPr>
        <w:t>-не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7676EB" w:rsidRPr="00AF23A3" w:rsidRDefault="007676EB" w:rsidP="007676EB">
      <w:pPr>
        <w:autoSpaceDE w:val="0"/>
        <w:autoSpaceDN w:val="0"/>
        <w:adjustRightInd w:val="0"/>
        <w:ind w:firstLine="851"/>
        <w:jc w:val="both"/>
        <w:rPr>
          <w:sz w:val="28"/>
          <w:szCs w:val="28"/>
        </w:rPr>
      </w:pPr>
      <w:r w:rsidRPr="00AF23A3">
        <w:rPr>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676EB" w:rsidRPr="00AF23A3" w:rsidRDefault="007676EB" w:rsidP="007676EB">
      <w:pPr>
        <w:autoSpaceDE w:val="0"/>
        <w:autoSpaceDN w:val="0"/>
        <w:adjustRightInd w:val="0"/>
        <w:ind w:firstLine="851"/>
        <w:jc w:val="both"/>
        <w:rPr>
          <w:sz w:val="28"/>
          <w:szCs w:val="28"/>
        </w:rPr>
      </w:pPr>
      <w:r w:rsidRPr="00AF23A3">
        <w:rPr>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7676EB" w:rsidRPr="00AF23A3" w:rsidRDefault="007676EB" w:rsidP="007676EB">
      <w:pPr>
        <w:autoSpaceDE w:val="0"/>
        <w:autoSpaceDN w:val="0"/>
        <w:adjustRightInd w:val="0"/>
        <w:ind w:firstLine="851"/>
        <w:jc w:val="both"/>
        <w:rPr>
          <w:sz w:val="28"/>
          <w:szCs w:val="28"/>
        </w:rPr>
      </w:pPr>
      <w:r w:rsidRPr="00AF23A3">
        <w:rPr>
          <w:sz w:val="28"/>
          <w:szCs w:val="28"/>
        </w:rPr>
        <w:t xml:space="preserve">-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 </w:t>
      </w:r>
    </w:p>
    <w:p w:rsidR="007676EB" w:rsidRPr="00AF23A3" w:rsidRDefault="007676EB" w:rsidP="00C82064">
      <w:pPr>
        <w:pStyle w:val="ConsPlusNormal"/>
        <w:ind w:firstLine="539"/>
        <w:jc w:val="both"/>
        <w:rPr>
          <w:rFonts w:ascii="Times New Roman" w:hAnsi="Times New Roman" w:cs="Times New Roman"/>
          <w:sz w:val="28"/>
          <w:szCs w:val="28"/>
        </w:rPr>
      </w:pPr>
    </w:p>
    <w:p w:rsidR="00651E3A" w:rsidRPr="00AF23A3" w:rsidRDefault="001A5F6C" w:rsidP="001A5F6C">
      <w:pPr>
        <w:pStyle w:val="ConsPlusNormal"/>
        <w:outlineLvl w:val="2"/>
        <w:rPr>
          <w:rFonts w:ascii="Times New Roman" w:hAnsi="Times New Roman" w:cs="Times New Roman"/>
          <w:sz w:val="28"/>
          <w:szCs w:val="28"/>
        </w:rPr>
      </w:pPr>
      <w:r w:rsidRPr="00AF23A3">
        <w:rPr>
          <w:rFonts w:ascii="Times New Roman" w:hAnsi="Times New Roman" w:cs="Times New Roman"/>
          <w:sz w:val="28"/>
          <w:szCs w:val="28"/>
        </w:rPr>
        <w:t xml:space="preserve">           </w:t>
      </w:r>
      <w:r w:rsidR="00651E3A" w:rsidRPr="00AF23A3">
        <w:rPr>
          <w:rFonts w:ascii="Times New Roman" w:hAnsi="Times New Roman" w:cs="Times New Roman"/>
          <w:sz w:val="28"/>
          <w:szCs w:val="28"/>
        </w:rPr>
        <w:t>2.9. Размер платы, взимаемой с заявителя при предоставлении</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муниципальной услуги, и способы ее взимания в случаях,</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предусмотренных федеральными законами, принимаемыми</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lastRenderedPageBreak/>
        <w:t>в соответствии с иными нормативными правовыми актами</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Российской Федерации</w:t>
      </w:r>
    </w:p>
    <w:p w:rsidR="00651E3A" w:rsidRPr="00AF23A3" w:rsidRDefault="00651E3A">
      <w:pPr>
        <w:pStyle w:val="ConsPlusNormal"/>
        <w:jc w:val="both"/>
        <w:rPr>
          <w:rFonts w:ascii="Times New Roman" w:hAnsi="Times New Roman" w:cs="Times New Roman"/>
          <w:sz w:val="28"/>
          <w:szCs w:val="28"/>
        </w:rPr>
      </w:pPr>
    </w:p>
    <w:p w:rsidR="00651E3A" w:rsidRPr="00AF23A3" w:rsidRDefault="00651E3A">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Муниципальная услуга предоставляется на бесплатной основе.</w:t>
      </w:r>
    </w:p>
    <w:p w:rsidR="00651E3A" w:rsidRPr="00AF23A3" w:rsidRDefault="00651E3A">
      <w:pPr>
        <w:pStyle w:val="ConsPlusNormal"/>
        <w:jc w:val="both"/>
        <w:rPr>
          <w:rFonts w:ascii="Times New Roman" w:hAnsi="Times New Roman" w:cs="Times New Roman"/>
          <w:sz w:val="28"/>
          <w:szCs w:val="28"/>
        </w:rPr>
      </w:pPr>
    </w:p>
    <w:p w:rsidR="00651E3A" w:rsidRPr="00AF23A3" w:rsidRDefault="00651E3A">
      <w:pPr>
        <w:pStyle w:val="ConsPlusNormal"/>
        <w:jc w:val="center"/>
        <w:outlineLvl w:val="2"/>
        <w:rPr>
          <w:rFonts w:ascii="Times New Roman" w:hAnsi="Times New Roman" w:cs="Times New Roman"/>
          <w:sz w:val="28"/>
          <w:szCs w:val="28"/>
        </w:rPr>
      </w:pPr>
      <w:r w:rsidRPr="00AF23A3">
        <w:rPr>
          <w:rFonts w:ascii="Times New Roman" w:hAnsi="Times New Roman" w:cs="Times New Roman"/>
          <w:sz w:val="28"/>
          <w:szCs w:val="28"/>
        </w:rPr>
        <w:t>2.10. Максимальный срок ожидания в очереди при подаче</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заявления о предоставлении муниципальной услуги и при</w:t>
      </w:r>
    </w:p>
    <w:p w:rsidR="00651E3A" w:rsidRPr="00AF23A3" w:rsidRDefault="00651E3A">
      <w:pPr>
        <w:pStyle w:val="ConsPlusNormal"/>
        <w:jc w:val="center"/>
        <w:rPr>
          <w:rFonts w:ascii="Times New Roman" w:hAnsi="Times New Roman" w:cs="Times New Roman"/>
          <w:sz w:val="28"/>
          <w:szCs w:val="28"/>
        </w:rPr>
      </w:pPr>
      <w:r w:rsidRPr="00AF23A3">
        <w:rPr>
          <w:rFonts w:ascii="Times New Roman" w:hAnsi="Times New Roman" w:cs="Times New Roman"/>
          <w:sz w:val="28"/>
          <w:szCs w:val="28"/>
        </w:rPr>
        <w:t>получении результата предоставления муниципальной услуги</w:t>
      </w:r>
    </w:p>
    <w:p w:rsidR="00651E3A" w:rsidRPr="00AF23A3"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w:t>
      </w:r>
      <w:r w:rsidR="00EB6D05" w:rsidRPr="004D41BD">
        <w:rPr>
          <w:rFonts w:ascii="Times New Roman" w:hAnsi="Times New Roman" w:cs="Times New Roman"/>
          <w:sz w:val="28"/>
          <w:szCs w:val="28"/>
        </w:rPr>
        <w:t>течение 1</w:t>
      </w:r>
      <w:r w:rsidR="00B13528" w:rsidRPr="004D41BD">
        <w:rPr>
          <w:rFonts w:ascii="Times New Roman" w:hAnsi="Times New Roman" w:cs="Times New Roman"/>
          <w:sz w:val="28"/>
          <w:szCs w:val="28"/>
        </w:rPr>
        <w:t xml:space="preserve">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w:t>
      </w:r>
      <w:r w:rsidR="00DD7D33">
        <w:rPr>
          <w:rFonts w:ascii="Times New Roman" w:hAnsi="Times New Roman" w:cs="Times New Roman"/>
          <w:sz w:val="28"/>
          <w:szCs w:val="28"/>
        </w:rPr>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D46B4" w:rsidRPr="004D41BD" w:rsidRDefault="001A5F6C" w:rsidP="001A5F6C">
      <w:pPr>
        <w:autoSpaceDE w:val="0"/>
        <w:autoSpaceDN w:val="0"/>
        <w:adjustRightInd w:val="0"/>
        <w:ind w:firstLine="540"/>
        <w:jc w:val="both"/>
        <w:rPr>
          <w:rFonts w:eastAsiaTheme="minorHAnsi"/>
          <w:sz w:val="28"/>
          <w:szCs w:val="28"/>
          <w:lang w:eastAsia="en-US"/>
        </w:rPr>
      </w:pPr>
      <w:r>
        <w:rPr>
          <w:sz w:val="28"/>
          <w:szCs w:val="28"/>
        </w:rPr>
        <w:t xml:space="preserve">    </w:t>
      </w:r>
      <w:r w:rsidR="00651E3A" w:rsidRPr="004D41BD">
        <w:rPr>
          <w:sz w:val="28"/>
          <w:szCs w:val="28"/>
        </w:rPr>
        <w:t>2.1</w:t>
      </w:r>
      <w:r w:rsidR="00BD3CB6" w:rsidRPr="004D41BD">
        <w:rPr>
          <w:sz w:val="28"/>
          <w:szCs w:val="28"/>
        </w:rPr>
        <w:t>2</w:t>
      </w:r>
      <w:r w:rsidR="00651E3A"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lastRenderedPageBreak/>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1A5F6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00651E3A"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1A5F6C" w:rsidP="00066DA5">
      <w:pPr>
        <w:pStyle w:val="1"/>
        <w:shd w:val="clear" w:color="auto" w:fill="auto"/>
        <w:spacing w:before="0" w:after="0" w:line="298" w:lineRule="exact"/>
        <w:ind w:left="20" w:right="40" w:firstLine="580"/>
        <w:jc w:val="both"/>
        <w:rPr>
          <w:sz w:val="28"/>
          <w:szCs w:val="28"/>
        </w:rPr>
      </w:pPr>
      <w:r>
        <w:rPr>
          <w:sz w:val="28"/>
          <w:szCs w:val="28"/>
        </w:rPr>
        <w:t xml:space="preserve"> </w:t>
      </w:r>
      <w:r w:rsidR="00066DA5"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 xml:space="preserve">дминистрации, на информационных стендах в местах </w:t>
      </w:r>
      <w:r w:rsidRPr="004D41BD">
        <w:rPr>
          <w:sz w:val="28"/>
          <w:szCs w:val="28"/>
        </w:rPr>
        <w:lastRenderedPageBreak/>
        <w:t>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4E18D5" w:rsidRPr="00AF23A3" w:rsidRDefault="00651E3A" w:rsidP="004E18D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D77878">
        <w:rPr>
          <w:rFonts w:ascii="Times New Roman" w:hAnsi="Times New Roman" w:cs="Times New Roman"/>
          <w:sz w:val="28"/>
          <w:szCs w:val="28"/>
        </w:rPr>
        <w:t xml:space="preserve">Едином Портале государственных и муниципальных услуг (функций) в сети Интернет, </w:t>
      </w:r>
      <w:r w:rsidR="004E18D5" w:rsidRPr="00AF23A3">
        <w:rPr>
          <w:rFonts w:ascii="Times New Roman" w:hAnsi="Times New Roman" w:cs="Times New Roman"/>
          <w:sz w:val="28"/>
          <w:szCs w:val="28"/>
        </w:rPr>
        <w:t>Портал</w:t>
      </w:r>
      <w:r w:rsidR="007E6F7D" w:rsidRPr="00AF23A3">
        <w:rPr>
          <w:rFonts w:ascii="Times New Roman" w:hAnsi="Times New Roman" w:cs="Times New Roman"/>
          <w:sz w:val="28"/>
          <w:szCs w:val="28"/>
        </w:rPr>
        <w:t>е</w:t>
      </w:r>
      <w:r w:rsidR="004E18D5" w:rsidRPr="00AF23A3">
        <w:rPr>
          <w:rFonts w:ascii="Times New Roman" w:hAnsi="Times New Roman" w:cs="Times New Roman"/>
          <w:sz w:val="28"/>
          <w:szCs w:val="28"/>
        </w:rPr>
        <w:t xml:space="preserve"> Воронежской области в сети Интернет</w:t>
      </w:r>
      <w:r w:rsidR="00D77878" w:rsidRPr="00AF23A3">
        <w:rPr>
          <w:rFonts w:ascii="Times New Roman" w:hAnsi="Times New Roman" w:cs="Times New Roman"/>
          <w:sz w:val="28"/>
          <w:szCs w:val="28"/>
        </w:rPr>
        <w:t>;</w:t>
      </w:r>
      <w:r w:rsidR="004E18D5" w:rsidRPr="00AF23A3">
        <w:rPr>
          <w:rFonts w:ascii="Times New Roman" w:hAnsi="Times New Roman" w:cs="Times New Roman"/>
          <w:sz w:val="28"/>
          <w:szCs w:val="28"/>
        </w:rPr>
        <w:t xml:space="preserve"> </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w:t>
      </w:r>
      <w:r w:rsidR="006C6859" w:rsidRPr="006C6859">
        <w:rPr>
          <w:rFonts w:ascii="Times New Roman" w:hAnsi="Times New Roman" w:cs="Times New Roman"/>
          <w:sz w:val="28"/>
          <w:szCs w:val="28"/>
        </w:rPr>
        <w:t xml:space="preserve"> </w:t>
      </w:r>
      <w:r w:rsidR="006C6859">
        <w:rPr>
          <w:rFonts w:ascii="Times New Roman" w:hAnsi="Times New Roman" w:cs="Times New Roman"/>
          <w:sz w:val="28"/>
          <w:szCs w:val="28"/>
        </w:rPr>
        <w:t>принятие решения и подготовка проекта</w:t>
      </w:r>
      <w:r w:rsidR="006C6859" w:rsidRPr="004D41BD">
        <w:rPr>
          <w:rFonts w:ascii="Times New Roman" w:hAnsi="Times New Roman" w:cs="Times New Roman"/>
          <w:sz w:val="28"/>
          <w:szCs w:val="28"/>
        </w:rPr>
        <w:t xml:space="preserve"> </w:t>
      </w:r>
      <w:r w:rsidR="006C6859">
        <w:rPr>
          <w:rFonts w:ascii="Times New Roman" w:hAnsi="Times New Roman" w:cs="Times New Roman"/>
          <w:sz w:val="28"/>
          <w:szCs w:val="28"/>
        </w:rPr>
        <w:t>постановления администра</w:t>
      </w:r>
      <w:r w:rsidR="00BE2CC0">
        <w:rPr>
          <w:rFonts w:ascii="Times New Roman" w:hAnsi="Times New Roman" w:cs="Times New Roman"/>
          <w:sz w:val="28"/>
          <w:szCs w:val="28"/>
        </w:rPr>
        <w:t>ции городского поселения – город Острогожск</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заявителю постановления администрации</w:t>
      </w:r>
      <w:r w:rsidR="00BE2CC0" w:rsidRPr="00BE2CC0">
        <w:rPr>
          <w:rFonts w:ascii="Times New Roman" w:hAnsi="Times New Roman" w:cs="Times New Roman"/>
          <w:sz w:val="28"/>
          <w:szCs w:val="28"/>
        </w:rPr>
        <w:t xml:space="preserve"> </w:t>
      </w:r>
      <w:r w:rsidR="00BE2CC0">
        <w:rPr>
          <w:rFonts w:ascii="Times New Roman" w:hAnsi="Times New Roman" w:cs="Times New Roman"/>
          <w:sz w:val="28"/>
          <w:szCs w:val="28"/>
        </w:rPr>
        <w:t xml:space="preserve">городского поселения – город Острогожск </w:t>
      </w:r>
      <w:r>
        <w:rPr>
          <w:rFonts w:ascii="Times New Roman" w:hAnsi="Times New Roman" w:cs="Times New Roman"/>
          <w:sz w:val="28"/>
          <w:szCs w:val="28"/>
        </w:rPr>
        <w:t>о принятии на учет граждан в качестве нуждающихся в жилых помещениях, предоставляемых по договорам социальн</w:t>
      </w:r>
      <w:r w:rsidR="007E6F7D">
        <w:rPr>
          <w:rFonts w:ascii="Times New Roman" w:hAnsi="Times New Roman" w:cs="Times New Roman"/>
          <w:sz w:val="28"/>
          <w:szCs w:val="28"/>
        </w:rPr>
        <w:t xml:space="preserve">ого найма, либо мотивированное </w:t>
      </w:r>
      <w:r w:rsidRPr="004D41BD">
        <w:rPr>
          <w:rFonts w:ascii="Times New Roman" w:hAnsi="Times New Roman" w:cs="Times New Roman"/>
          <w:sz w:val="28"/>
          <w:szCs w:val="28"/>
        </w:rPr>
        <w:t>решени</w:t>
      </w:r>
      <w:r w:rsidR="00BE2CC0">
        <w:rPr>
          <w:rFonts w:ascii="Times New Roman" w:hAnsi="Times New Roman" w:cs="Times New Roman"/>
          <w:sz w:val="28"/>
          <w:szCs w:val="28"/>
        </w:rPr>
        <w:t>е</w:t>
      </w:r>
      <w:r w:rsidRPr="004D41BD">
        <w:rPr>
          <w:rFonts w:ascii="Times New Roman" w:hAnsi="Times New Roman" w:cs="Times New Roman"/>
          <w:sz w:val="28"/>
          <w:szCs w:val="28"/>
        </w:rPr>
        <w:t xml:space="preserve">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20244C">
          <w:rPr>
            <w:rFonts w:ascii="Times New Roman" w:hAnsi="Times New Roman" w:cs="Times New Roman"/>
            <w:sz w:val="28"/>
            <w:szCs w:val="28"/>
          </w:rPr>
          <w:t>блок-схеме</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предоставления муниципальной услуги, приведенной в приложении </w:t>
      </w:r>
      <w:r w:rsidR="0011114C">
        <w:rPr>
          <w:rFonts w:ascii="Times New Roman" w:hAnsi="Times New Roman" w:cs="Times New Roman"/>
          <w:sz w:val="28"/>
          <w:szCs w:val="28"/>
        </w:rPr>
        <w:t>№</w:t>
      </w:r>
      <w:r w:rsidRPr="004D41BD">
        <w:rPr>
          <w:rFonts w:ascii="Times New Roman" w:hAnsi="Times New Roman" w:cs="Times New Roman"/>
          <w:sz w:val="28"/>
          <w:szCs w:val="28"/>
        </w:rPr>
        <w:t xml:space="preserve">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5B33F1" w:rsidRPr="00AF23A3" w:rsidRDefault="00651E3A" w:rsidP="005B33F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направленного посредством почтового отправления с описью вложения и уведомления о вручении,</w:t>
      </w:r>
      <w:r w:rsidR="005B33F1" w:rsidRPr="005B33F1">
        <w:rPr>
          <w:rFonts w:ascii="Times New Roman" w:hAnsi="Times New Roman" w:cs="Times New Roman"/>
          <w:color w:val="FF0000"/>
          <w:sz w:val="28"/>
          <w:szCs w:val="28"/>
        </w:rPr>
        <w:t xml:space="preserve"> </w:t>
      </w:r>
      <w:r w:rsidR="00D77878">
        <w:rPr>
          <w:rFonts w:ascii="Times New Roman" w:hAnsi="Times New Roman" w:cs="Times New Roman"/>
          <w:color w:val="FF0000"/>
          <w:sz w:val="28"/>
          <w:szCs w:val="28"/>
        </w:rPr>
        <w:t xml:space="preserve"> </w:t>
      </w:r>
      <w:r w:rsidR="00D77878">
        <w:rPr>
          <w:rFonts w:ascii="Times New Roman" w:hAnsi="Times New Roman" w:cs="Times New Roman"/>
          <w:sz w:val="28"/>
          <w:szCs w:val="28"/>
        </w:rPr>
        <w:t>Единого Портала государственных и муниципальных услуг (функций) в сети Интернет,</w:t>
      </w:r>
      <w:r w:rsidR="005B33F1" w:rsidRPr="005B33F1">
        <w:rPr>
          <w:rFonts w:ascii="Times New Roman" w:hAnsi="Times New Roman" w:cs="Times New Roman"/>
          <w:color w:val="FF0000"/>
          <w:sz w:val="28"/>
          <w:szCs w:val="28"/>
        </w:rPr>
        <w:t xml:space="preserve"> </w:t>
      </w:r>
      <w:r w:rsidR="00D77878" w:rsidRPr="00AF23A3">
        <w:rPr>
          <w:rFonts w:ascii="Times New Roman" w:hAnsi="Times New Roman" w:cs="Times New Roman"/>
          <w:sz w:val="28"/>
          <w:szCs w:val="28"/>
        </w:rPr>
        <w:t>либо Портала Воронежской области в сети Интернет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20244C">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w:t>
        </w:r>
      </w:hyperlink>
      <w:r w:rsidR="008F46D0" w:rsidRPr="0020244C">
        <w:rPr>
          <w:rFonts w:ascii="Times New Roman" w:hAnsi="Times New Roman" w:cs="Times New Roman"/>
          <w:sz w:val="28"/>
          <w:szCs w:val="28"/>
        </w:rPr>
        <w:t>4</w:t>
      </w:r>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Порядок приема и сроки передачи в Администрацию заявления и документов из АУ «МФЦ» по предоставлению муниципальной услуги определяются </w:t>
      </w:r>
      <w:r w:rsidRPr="004D41BD">
        <w:rPr>
          <w:rFonts w:ascii="Times New Roman" w:hAnsi="Times New Roman" w:cs="Times New Roman"/>
          <w:sz w:val="28"/>
          <w:szCs w:val="28"/>
        </w:rPr>
        <w:lastRenderedPageBreak/>
        <w:t>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20244C">
          <w:rPr>
            <w:rFonts w:ascii="Times New Roman" w:hAnsi="Times New Roman" w:cs="Times New Roman"/>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w:t>
      </w:r>
      <w:r w:rsidRPr="0020244C">
        <w:rPr>
          <w:rFonts w:ascii="Times New Roman" w:hAnsi="Times New Roman" w:cs="Times New Roman"/>
          <w:sz w:val="28"/>
          <w:szCs w:val="28"/>
        </w:rPr>
        <w:t xml:space="preserve">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20244C">
        <w:rPr>
          <w:sz w:val="28"/>
          <w:szCs w:val="28"/>
        </w:rPr>
        <w:t>Администрации,</w:t>
      </w:r>
      <w:r w:rsidRPr="004D41BD">
        <w:rPr>
          <w:sz w:val="28"/>
          <w:szCs w:val="28"/>
        </w:rPr>
        <w:t xml:space="preserve">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424138" w:rsidRPr="00AF23A3" w:rsidRDefault="001714FE" w:rsidP="001714FE">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выписки из Единого государственного реестра прав на недвижимое имущество и сделок с ним о правах</w:t>
      </w:r>
      <w:r w:rsidR="00A07701" w:rsidRPr="00AF23A3">
        <w:rPr>
          <w:rFonts w:ascii="Times New Roman" w:hAnsi="Times New Roman" w:cs="Times New Roman"/>
          <w:sz w:val="28"/>
          <w:szCs w:val="28"/>
        </w:rPr>
        <w:t xml:space="preserve"> гражданина и членов его семьи на имевшиеся у них объекты недвижимого имущества за предыдущие пять лет</w:t>
      </w:r>
      <w:r w:rsidR="00424138" w:rsidRPr="00AF23A3">
        <w:rPr>
          <w:rFonts w:ascii="Times New Roman" w:hAnsi="Times New Roman" w:cs="Times New Roman"/>
          <w:sz w:val="28"/>
          <w:szCs w:val="28"/>
        </w:rPr>
        <w:t>;</w:t>
      </w:r>
      <w:r w:rsidRPr="00AF23A3">
        <w:rPr>
          <w:rFonts w:ascii="Times New Roman" w:hAnsi="Times New Roman" w:cs="Times New Roman"/>
          <w:sz w:val="28"/>
          <w:szCs w:val="28"/>
        </w:rPr>
        <w:t xml:space="preserve"> </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lastRenderedPageBreak/>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Default="006556DB" w:rsidP="00E84C91">
      <w:pPr>
        <w:tabs>
          <w:tab w:val="num" w:pos="142"/>
        </w:tabs>
        <w:autoSpaceDE w:val="0"/>
        <w:autoSpaceDN w:val="0"/>
        <w:adjustRightInd w:val="0"/>
        <w:ind w:right="4" w:firstLine="709"/>
        <w:jc w:val="both"/>
        <w:rPr>
          <w:sz w:val="28"/>
          <w:szCs w:val="28"/>
        </w:rPr>
      </w:pPr>
      <w:r>
        <w:rPr>
          <w:sz w:val="28"/>
          <w:szCs w:val="28"/>
        </w:rPr>
        <w:t xml:space="preserve">3.3.5. В распоряжении администрации </w:t>
      </w:r>
      <w:r w:rsidR="00BE2CC0">
        <w:rPr>
          <w:sz w:val="28"/>
          <w:szCs w:val="28"/>
        </w:rPr>
        <w:t xml:space="preserve">городского поселения – город Острогожск </w:t>
      </w:r>
      <w:r w:rsidR="0020244C">
        <w:rPr>
          <w:sz w:val="28"/>
          <w:szCs w:val="28"/>
        </w:rPr>
        <w:t xml:space="preserve"> </w:t>
      </w:r>
      <w:r>
        <w:rPr>
          <w:sz w:val="28"/>
          <w:szCs w:val="28"/>
        </w:rPr>
        <w:t>находятся следующие документы:</w:t>
      </w:r>
    </w:p>
    <w:p w:rsidR="006556DB" w:rsidRPr="007457F8" w:rsidRDefault="006556DB" w:rsidP="006556DB">
      <w:pPr>
        <w:pStyle w:val="ConsPlusNormal"/>
        <w:spacing w:before="220"/>
        <w:ind w:firstLine="540"/>
        <w:jc w:val="both"/>
        <w:rPr>
          <w:rFonts w:ascii="Times New Roman" w:hAnsi="Times New Roman" w:cs="Times New Roman"/>
          <w:sz w:val="28"/>
          <w:szCs w:val="28"/>
        </w:rPr>
      </w:pPr>
      <w:r w:rsidRPr="007457F8">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По результатам полученных сведений (документов) специалист осуществляет проверку документов.</w:t>
      </w:r>
    </w:p>
    <w:p w:rsidR="00651E3A" w:rsidRPr="004D41BD" w:rsidRDefault="001111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00651E3A"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00651E3A"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00651E3A"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w:t>
      </w:r>
      <w:r w:rsidR="00651E3A"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проекта</w:t>
      </w:r>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постановления администрации </w:t>
      </w:r>
      <w:r w:rsidR="00BE2CC0">
        <w:rPr>
          <w:rFonts w:ascii="Times New Roman" w:hAnsi="Times New Roman" w:cs="Times New Roman"/>
          <w:sz w:val="28"/>
          <w:szCs w:val="28"/>
        </w:rPr>
        <w:t xml:space="preserve">городского поселения – город Острогожск </w:t>
      </w:r>
      <w:r w:rsidR="007457F8" w:rsidRPr="004D41BD">
        <w:rPr>
          <w:rFonts w:ascii="Times New Roman" w:hAnsi="Times New Roman" w:cs="Times New Roman"/>
          <w:sz w:val="28"/>
          <w:szCs w:val="28"/>
        </w:rPr>
        <w:t xml:space="preserve"> о </w:t>
      </w:r>
      <w:r w:rsidR="007457F8">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20244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3.4.1. В случае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настоящего Административного регламента, принимается решение </w:t>
      </w:r>
      <w:r w:rsidR="008F221C" w:rsidRPr="0020244C">
        <w:rPr>
          <w:rFonts w:ascii="Times New Roman" w:hAnsi="Times New Roman" w:cs="Times New Roman"/>
          <w:sz w:val="28"/>
          <w:szCs w:val="28"/>
        </w:rPr>
        <w:t xml:space="preserve">и подготовка проекта постановления администрации </w:t>
      </w:r>
      <w:r w:rsidR="00BE2CC0">
        <w:rPr>
          <w:rFonts w:ascii="Times New Roman" w:hAnsi="Times New Roman" w:cs="Times New Roman"/>
          <w:sz w:val="28"/>
          <w:szCs w:val="28"/>
        </w:rPr>
        <w:t>городского поселения – город Острогожск</w:t>
      </w:r>
      <w:r w:rsidR="008F221C" w:rsidRPr="0020244C">
        <w:rPr>
          <w:rFonts w:ascii="Times New Roman" w:hAnsi="Times New Roman" w:cs="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3.4.2. В случае наличия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w:t>
      </w:r>
      <w:r w:rsidRPr="004D41BD">
        <w:rPr>
          <w:rFonts w:ascii="Times New Roman" w:hAnsi="Times New Roman" w:cs="Times New Roman"/>
          <w:sz w:val="28"/>
          <w:szCs w:val="28"/>
        </w:rPr>
        <w:t>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24" w:history="1">
        <w:r w:rsidRPr="0020244C">
          <w:rPr>
            <w:rFonts w:ascii="Times New Roman" w:hAnsi="Times New Roman" w:cs="Times New Roman"/>
            <w:sz w:val="28"/>
            <w:szCs w:val="28"/>
          </w:rPr>
          <w:t xml:space="preserve">частью 1 статьи </w:t>
        </w:r>
      </w:hyperlink>
      <w:r w:rsidR="008F221C" w:rsidRPr="0020244C">
        <w:rPr>
          <w:rFonts w:ascii="Times New Roman" w:hAnsi="Times New Roman" w:cs="Times New Roman"/>
          <w:sz w:val="28"/>
          <w:szCs w:val="28"/>
        </w:rPr>
        <w:t xml:space="preserve">4 Закона Воронежской области </w:t>
      </w:r>
      <w:r w:rsidRPr="0020244C">
        <w:rPr>
          <w:rFonts w:ascii="Times New Roman" w:hAnsi="Times New Roman" w:cs="Times New Roman"/>
          <w:sz w:val="28"/>
          <w:szCs w:val="28"/>
        </w:rPr>
        <w:t xml:space="preserve"> </w:t>
      </w:r>
      <w:r w:rsidR="008F221C" w:rsidRPr="0020244C">
        <w:rPr>
          <w:rFonts w:ascii="Times New Roman" w:hAnsi="Times New Roman" w:cs="Times New Roman"/>
          <w:sz w:val="28"/>
          <w:szCs w:val="28"/>
        </w:rPr>
        <w:t xml:space="preserve">от 30.11.2005 № 71-ОЗ «О порядке ведения органами местного самоуправления учета граждан в </w:t>
      </w:r>
      <w:r w:rsidR="008F221C">
        <w:rPr>
          <w:rFonts w:ascii="Times New Roman" w:hAnsi="Times New Roman" w:cs="Times New Roman"/>
          <w:sz w:val="28"/>
          <w:szCs w:val="28"/>
        </w:rPr>
        <w:t>качестве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3.4.6. Максимальный срок исполнения административной процедуры </w:t>
      </w:r>
      <w:r w:rsidR="008F221C">
        <w:rPr>
          <w:rFonts w:ascii="Times New Roman" w:hAnsi="Times New Roman" w:cs="Times New Roman"/>
          <w:sz w:val="28"/>
          <w:szCs w:val="28"/>
        </w:rPr>
        <w:t>–</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w:t>
      </w:r>
      <w:r w:rsidRPr="0020244C">
        <w:rPr>
          <w:rFonts w:ascii="Times New Roman" w:hAnsi="Times New Roman" w:cs="Times New Roman"/>
          <w:sz w:val="28"/>
          <w:szCs w:val="28"/>
        </w:rPr>
        <w:t xml:space="preserve">заявителю лично в </w:t>
      </w:r>
      <w:r w:rsidR="00EA1F8D" w:rsidRPr="0020244C">
        <w:rPr>
          <w:rFonts w:ascii="Times New Roman" w:hAnsi="Times New Roman" w:cs="Times New Roman"/>
          <w:sz w:val="28"/>
          <w:szCs w:val="28"/>
        </w:rPr>
        <w:t>Администрации</w:t>
      </w:r>
      <w:r w:rsidRPr="0020244C">
        <w:rPr>
          <w:rFonts w:ascii="Times New Roman" w:hAnsi="Times New Roman" w:cs="Times New Roman"/>
          <w:sz w:val="28"/>
          <w:szCs w:val="28"/>
        </w:rPr>
        <w:t xml:space="preserve"> по адрес</w:t>
      </w:r>
      <w:r w:rsidR="00987DE0" w:rsidRPr="0020244C">
        <w:rPr>
          <w:rFonts w:ascii="Times New Roman" w:hAnsi="Times New Roman" w:cs="Times New Roman"/>
          <w:sz w:val="28"/>
          <w:szCs w:val="28"/>
        </w:rPr>
        <w:t>у</w:t>
      </w:r>
      <w:r w:rsidRPr="0020244C">
        <w:rPr>
          <w:rFonts w:ascii="Times New Roman" w:hAnsi="Times New Roman" w:cs="Times New Roman"/>
          <w:sz w:val="28"/>
          <w:szCs w:val="28"/>
        </w:rPr>
        <w:t>, указанн</w:t>
      </w:r>
      <w:r w:rsidR="00987DE0" w:rsidRPr="0020244C">
        <w:rPr>
          <w:rFonts w:ascii="Times New Roman" w:hAnsi="Times New Roman" w:cs="Times New Roman"/>
          <w:sz w:val="28"/>
          <w:szCs w:val="28"/>
        </w:rPr>
        <w:t>ому</w:t>
      </w:r>
      <w:r w:rsidRPr="0020244C">
        <w:rPr>
          <w:rFonts w:ascii="Times New Roman" w:hAnsi="Times New Roman" w:cs="Times New Roman"/>
          <w:sz w:val="28"/>
          <w:szCs w:val="28"/>
        </w:rPr>
        <w:t xml:space="preserve"> в </w:t>
      </w:r>
      <w:hyperlink w:anchor="P472" w:history="1">
        <w:r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AF23A3"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w:t>
      </w:r>
      <w:r w:rsidR="00A83357">
        <w:rPr>
          <w:rFonts w:ascii="Times New Roman" w:hAnsi="Times New Roman" w:cs="Times New Roman"/>
          <w:sz w:val="28"/>
          <w:szCs w:val="28"/>
        </w:rPr>
        <w:t xml:space="preserve"> </w:t>
      </w:r>
      <w:r w:rsidRPr="004D41BD">
        <w:rPr>
          <w:rFonts w:ascii="Times New Roman" w:hAnsi="Times New Roman" w:cs="Times New Roman"/>
          <w:sz w:val="28"/>
          <w:szCs w:val="28"/>
        </w:rPr>
        <w:t xml:space="preserve">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r w:rsidRPr="005B33F1">
        <w:rPr>
          <w:rFonts w:ascii="Times New Roman" w:hAnsi="Times New Roman" w:cs="Times New Roman"/>
          <w:color w:val="FF0000"/>
          <w:sz w:val="28"/>
          <w:szCs w:val="28"/>
        </w:rPr>
        <w:t xml:space="preserve"> </w:t>
      </w:r>
      <w:r w:rsidR="00D77878">
        <w:rPr>
          <w:rFonts w:ascii="Times New Roman" w:hAnsi="Times New Roman" w:cs="Times New Roman"/>
          <w:sz w:val="28"/>
          <w:szCs w:val="28"/>
        </w:rPr>
        <w:t>Единого Портала государственных и муниципальных услуг (функций) в сети Интернет</w:t>
      </w:r>
      <w:r w:rsidR="00D77878" w:rsidRPr="00AF23A3">
        <w:rPr>
          <w:rFonts w:ascii="Times New Roman" w:hAnsi="Times New Roman" w:cs="Times New Roman"/>
          <w:sz w:val="28"/>
          <w:szCs w:val="28"/>
        </w:rPr>
        <w:t xml:space="preserve">, </w:t>
      </w:r>
      <w:r w:rsidRPr="00AF23A3">
        <w:rPr>
          <w:rFonts w:ascii="Times New Roman" w:hAnsi="Times New Roman" w:cs="Times New Roman"/>
          <w:sz w:val="28"/>
          <w:szCs w:val="28"/>
        </w:rPr>
        <w:t>Портал</w:t>
      </w:r>
      <w:r w:rsidR="004E18D5" w:rsidRPr="00AF23A3">
        <w:rPr>
          <w:rFonts w:ascii="Times New Roman" w:hAnsi="Times New Roman" w:cs="Times New Roman"/>
          <w:sz w:val="28"/>
          <w:szCs w:val="28"/>
        </w:rPr>
        <w:t>а</w:t>
      </w:r>
      <w:r w:rsidR="005B33F1" w:rsidRPr="00AF23A3">
        <w:rPr>
          <w:rFonts w:ascii="Times New Roman" w:hAnsi="Times New Roman" w:cs="Times New Roman"/>
          <w:sz w:val="28"/>
          <w:szCs w:val="28"/>
        </w:rPr>
        <w:t xml:space="preserve"> Воронежской области в сети Интернет</w:t>
      </w:r>
      <w:r w:rsidRPr="00AF23A3">
        <w:rPr>
          <w:rFonts w:ascii="Times New Roman" w:hAnsi="Times New Roman" w:cs="Times New Roman"/>
          <w:sz w:val="28"/>
          <w:szCs w:val="28"/>
        </w:rPr>
        <w:t xml:space="preserve"> </w:t>
      </w:r>
    </w:p>
    <w:p w:rsidR="004E18D5" w:rsidRPr="00AF23A3" w:rsidRDefault="00651E3A" w:rsidP="004E18D5">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w:t>
      </w:r>
      <w:r w:rsidR="00D77878" w:rsidRPr="00AF23A3">
        <w:rPr>
          <w:rFonts w:ascii="Times New Roman" w:hAnsi="Times New Roman" w:cs="Times New Roman"/>
          <w:sz w:val="28"/>
          <w:szCs w:val="28"/>
        </w:rPr>
        <w:t xml:space="preserve"> Единого Портала государственных и муниципальных услуг (функций) в сети Интернет, </w:t>
      </w:r>
      <w:r w:rsidRPr="00AF23A3">
        <w:rPr>
          <w:rFonts w:ascii="Times New Roman" w:hAnsi="Times New Roman" w:cs="Times New Roman"/>
          <w:sz w:val="28"/>
          <w:szCs w:val="28"/>
        </w:rPr>
        <w:t xml:space="preserve">Портала </w:t>
      </w:r>
      <w:r w:rsidR="004E18D5" w:rsidRPr="00AF23A3">
        <w:rPr>
          <w:rFonts w:ascii="Times New Roman" w:hAnsi="Times New Roman" w:cs="Times New Roman"/>
          <w:sz w:val="28"/>
          <w:szCs w:val="28"/>
        </w:rPr>
        <w:t>Воро</w:t>
      </w:r>
      <w:r w:rsidR="00D77878" w:rsidRPr="00AF23A3">
        <w:rPr>
          <w:rFonts w:ascii="Times New Roman" w:hAnsi="Times New Roman" w:cs="Times New Roman"/>
          <w:sz w:val="28"/>
          <w:szCs w:val="28"/>
        </w:rPr>
        <w:t>нежской области в сети Интернет.</w:t>
      </w:r>
    </w:p>
    <w:p w:rsidR="00651E3A" w:rsidRPr="00AF23A3" w:rsidRDefault="00651E3A">
      <w:pPr>
        <w:pStyle w:val="ConsPlusNormal"/>
        <w:ind w:firstLine="540"/>
        <w:jc w:val="both"/>
        <w:rPr>
          <w:rFonts w:ascii="Times New Roman" w:hAnsi="Times New Roman" w:cs="Times New Roman"/>
          <w:sz w:val="28"/>
          <w:szCs w:val="28"/>
        </w:rPr>
      </w:pPr>
      <w:r w:rsidRPr="00AF23A3">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001BDD" w:rsidRDefault="00001BDD" w:rsidP="00947BEE">
      <w:pPr>
        <w:tabs>
          <w:tab w:val="num" w:pos="0"/>
          <w:tab w:val="left" w:pos="1560"/>
        </w:tabs>
        <w:ind w:firstLine="709"/>
        <w:jc w:val="center"/>
        <w:rPr>
          <w:sz w:val="28"/>
          <w:szCs w:val="28"/>
        </w:rPr>
      </w:pPr>
    </w:p>
    <w:p w:rsidR="00AC228E" w:rsidRPr="00AF23A3" w:rsidRDefault="00947BEE" w:rsidP="00AC228E">
      <w:pPr>
        <w:autoSpaceDE w:val="0"/>
        <w:autoSpaceDN w:val="0"/>
        <w:adjustRightInd w:val="0"/>
        <w:jc w:val="center"/>
        <w:outlineLvl w:val="0"/>
        <w:rPr>
          <w:rFonts w:eastAsiaTheme="minorHAnsi"/>
          <w:bCs/>
          <w:sz w:val="28"/>
          <w:szCs w:val="28"/>
          <w:lang w:eastAsia="en-US"/>
        </w:rPr>
      </w:pPr>
      <w:r w:rsidRPr="004D41BD">
        <w:rPr>
          <w:sz w:val="28"/>
          <w:szCs w:val="28"/>
        </w:rPr>
        <w:t xml:space="preserve">5. </w:t>
      </w:r>
      <w:r w:rsidR="00AC228E" w:rsidRPr="00AF23A3">
        <w:rPr>
          <w:rFonts w:eastAsiaTheme="minorHAnsi"/>
          <w:bCs/>
          <w:sz w:val="28"/>
          <w:szCs w:val="28"/>
          <w:lang w:eastAsia="en-US"/>
        </w:rPr>
        <w:t xml:space="preserve">Досудебный (внесудебный) порядок </w:t>
      </w:r>
    </w:p>
    <w:p w:rsidR="00AC228E" w:rsidRPr="00AF23A3" w:rsidRDefault="00AC228E" w:rsidP="00AC228E">
      <w:pPr>
        <w:autoSpaceDE w:val="0"/>
        <w:autoSpaceDN w:val="0"/>
        <w:adjustRightInd w:val="0"/>
        <w:jc w:val="center"/>
        <w:outlineLvl w:val="0"/>
        <w:rPr>
          <w:rFonts w:eastAsiaTheme="minorHAnsi"/>
          <w:bCs/>
          <w:sz w:val="28"/>
          <w:szCs w:val="28"/>
          <w:lang w:eastAsia="en-US"/>
        </w:rPr>
      </w:pPr>
      <w:r w:rsidRPr="00AF23A3">
        <w:rPr>
          <w:rFonts w:eastAsiaTheme="minorHAnsi"/>
          <w:bCs/>
          <w:sz w:val="28"/>
          <w:szCs w:val="28"/>
          <w:lang w:eastAsia="en-U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C228E" w:rsidRPr="00AF23A3" w:rsidRDefault="00AC228E" w:rsidP="00AC228E">
      <w:pPr>
        <w:autoSpaceDE w:val="0"/>
        <w:autoSpaceDN w:val="0"/>
        <w:adjustRightInd w:val="0"/>
        <w:ind w:firstLine="567"/>
        <w:jc w:val="both"/>
        <w:rPr>
          <w:rFonts w:eastAsiaTheme="minorHAnsi"/>
          <w:bCs/>
          <w:sz w:val="28"/>
          <w:szCs w:val="28"/>
          <w:lang w:eastAsia="en-US"/>
        </w:rPr>
      </w:pP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5.1. Заявители имеют право на обжалование решений и действий (бездействия) администрации</w:t>
      </w:r>
      <w:r w:rsidRPr="00AF23A3">
        <w:rPr>
          <w:rFonts w:eastAsiaTheme="minorHAnsi"/>
          <w:bCs/>
          <w:i/>
          <w:sz w:val="28"/>
          <w:szCs w:val="28"/>
          <w:lang w:eastAsia="en-US"/>
        </w:rPr>
        <w:t>,</w:t>
      </w:r>
      <w:r w:rsidRPr="00AF23A3">
        <w:rPr>
          <w:rFonts w:eastAsiaTheme="minorHAnsi"/>
          <w:bCs/>
          <w:sz w:val="28"/>
          <w:szCs w:val="28"/>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25" w:history="1">
        <w:r w:rsidRPr="00AF23A3">
          <w:rPr>
            <w:rFonts w:eastAsiaTheme="minorHAnsi"/>
            <w:bCs/>
            <w:sz w:val="28"/>
            <w:szCs w:val="28"/>
            <w:lang w:eastAsia="en-US"/>
          </w:rPr>
          <w:t>частью 1.1 статьи 16</w:t>
        </w:r>
      </w:hyperlink>
      <w:r w:rsidRPr="00AF23A3">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5.2. Заявитель может обратиться с жалобой в том числе в следующих случаях:</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 нарушение срока регистрации запроса о предоставлении муниципальной услуги, запроса, указанного в </w:t>
      </w:r>
      <w:hyperlink r:id="rId26" w:history="1">
        <w:r w:rsidRPr="00AF23A3">
          <w:rPr>
            <w:rFonts w:eastAsiaTheme="minorHAnsi"/>
            <w:bCs/>
            <w:sz w:val="28"/>
            <w:szCs w:val="28"/>
            <w:lang w:eastAsia="en-US"/>
          </w:rPr>
          <w:t>статье 15.1</w:t>
        </w:r>
      </w:hyperlink>
      <w:r w:rsidRPr="00AF23A3">
        <w:rPr>
          <w:rFonts w:eastAsiaTheme="minorHAnsi"/>
          <w:bCs/>
          <w:sz w:val="28"/>
          <w:szCs w:val="28"/>
          <w:lang w:eastAsia="en-US"/>
        </w:rPr>
        <w:t xml:space="preserve"> Федерального закона от 27.07.2010 № </w:t>
      </w:r>
      <w:r w:rsidRPr="00AF23A3">
        <w:rPr>
          <w:rFonts w:eastAsiaTheme="minorHAnsi"/>
          <w:bCs/>
          <w:sz w:val="28"/>
          <w:szCs w:val="28"/>
          <w:lang w:eastAsia="en-US"/>
        </w:rPr>
        <w:lastRenderedPageBreak/>
        <w:t>210-ФЗ «Об организации предоставления государственных и муниципальных услуг»;</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F23A3">
          <w:rPr>
            <w:rFonts w:eastAsiaTheme="minorHAnsi"/>
            <w:bCs/>
            <w:sz w:val="28"/>
            <w:szCs w:val="28"/>
            <w:lang w:eastAsia="en-US"/>
          </w:rPr>
          <w:t>частью 1.3 статьи 16</w:t>
        </w:r>
      </w:hyperlink>
      <w:r w:rsidRPr="00AF23A3">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r w:rsidRPr="00AF23A3">
        <w:rPr>
          <w:rFonts w:eastAsiaTheme="minorHAnsi"/>
          <w:bCs/>
          <w:i/>
          <w:sz w:val="28"/>
          <w:szCs w:val="28"/>
          <w:lang w:eastAsia="en-US"/>
        </w:rPr>
        <w:t xml:space="preserve"> </w:t>
      </w:r>
      <w:r w:rsidRPr="00AF23A3">
        <w:rPr>
          <w:rFonts w:eastAsiaTheme="minorHAnsi"/>
          <w:bCs/>
          <w:sz w:val="28"/>
          <w:szCs w:val="28"/>
          <w:lang w:eastAsia="en-US"/>
        </w:rPr>
        <w:t>для предоставления муниципальной услуги;</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r w:rsidRPr="00AF23A3">
        <w:rPr>
          <w:rFonts w:eastAsiaTheme="minorHAnsi"/>
          <w:bCs/>
          <w:i/>
          <w:sz w:val="28"/>
          <w:szCs w:val="28"/>
          <w:lang w:eastAsia="en-US"/>
        </w:rPr>
        <w:t xml:space="preserve"> </w:t>
      </w:r>
      <w:r w:rsidRPr="00AF23A3">
        <w:rPr>
          <w:rFonts w:eastAsiaTheme="minorHAnsi"/>
          <w:bCs/>
          <w:sz w:val="28"/>
          <w:szCs w:val="28"/>
          <w:lang w:eastAsia="en-US"/>
        </w:rPr>
        <w:t>для предоставления муниципальной услуги, у заявителя;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F23A3">
          <w:rPr>
            <w:rFonts w:eastAsiaTheme="minorHAnsi"/>
            <w:bCs/>
            <w:sz w:val="28"/>
            <w:szCs w:val="28"/>
            <w:lang w:eastAsia="en-US"/>
          </w:rPr>
          <w:t>частью 1.3 статьи 16</w:t>
        </w:r>
      </w:hyperlink>
      <w:r w:rsidRPr="00AF23A3">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AF23A3">
        <w:rPr>
          <w:rFonts w:eastAsiaTheme="minorHAnsi"/>
          <w:bCs/>
          <w:sz w:val="28"/>
          <w:szCs w:val="28"/>
          <w:lang w:eastAsia="en-US"/>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F23A3">
          <w:rPr>
            <w:rFonts w:eastAsiaTheme="minorHAnsi"/>
            <w:bCs/>
            <w:sz w:val="28"/>
            <w:szCs w:val="28"/>
            <w:lang w:eastAsia="en-US"/>
          </w:rPr>
          <w:t>частью 1.3 статьи 16</w:t>
        </w:r>
      </w:hyperlink>
      <w:r w:rsidRPr="00AF23A3">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нарушение срока или порядка выдачи документов по результатам предоставления муниципальной услуги;</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городского поселения – город Острогожск Острогожского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AF23A3">
          <w:rPr>
            <w:rFonts w:eastAsiaTheme="minorHAnsi"/>
            <w:bCs/>
            <w:sz w:val="28"/>
            <w:szCs w:val="28"/>
            <w:lang w:eastAsia="en-US"/>
          </w:rPr>
          <w:t>частью 1.3 статьи 16</w:t>
        </w:r>
      </w:hyperlink>
      <w:r w:rsidRPr="00AF23A3">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AF23A3">
          <w:rPr>
            <w:rFonts w:eastAsiaTheme="minorHAnsi"/>
            <w:bCs/>
            <w:sz w:val="28"/>
            <w:szCs w:val="28"/>
            <w:lang w:eastAsia="en-US"/>
          </w:rPr>
          <w:t>пунктом 4 части 1 статьи 7</w:t>
        </w:r>
      </w:hyperlink>
      <w:r w:rsidRPr="00AF23A3">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AF23A3">
          <w:rPr>
            <w:rFonts w:eastAsiaTheme="minorHAnsi"/>
            <w:bCs/>
            <w:sz w:val="28"/>
            <w:szCs w:val="28"/>
            <w:lang w:eastAsia="en-US"/>
          </w:rPr>
          <w:t>частью 1.3 статьи 16</w:t>
        </w:r>
      </w:hyperlink>
      <w:r w:rsidRPr="00AF23A3">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5.3. Заявители имеют право на получение информации, необходимой для обоснования и рассмотрения жалобы.</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5.4. Оснований для отказа в рассмотрении жалобы не имеется.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5.5. Основанием для начала процедуры досудебного (внесудебного) обжалования является поступившая жалоба.</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w:t>
      </w:r>
      <w:r w:rsidRPr="00AF23A3">
        <w:rPr>
          <w:rFonts w:eastAsiaTheme="minorHAnsi"/>
          <w:bCs/>
          <w:sz w:val="28"/>
          <w:szCs w:val="28"/>
          <w:lang w:eastAsia="en-US"/>
        </w:rPr>
        <w:lastRenderedPageBreak/>
        <w:t>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5.6. Жалоба должна содержать:</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C228E" w:rsidRPr="00AF23A3" w:rsidRDefault="00AC228E" w:rsidP="00AC228E">
      <w:pPr>
        <w:autoSpaceDE w:val="0"/>
        <w:autoSpaceDN w:val="0"/>
        <w:adjustRightInd w:val="0"/>
        <w:ind w:firstLine="567"/>
        <w:jc w:val="both"/>
        <w:rPr>
          <w:rFonts w:eastAsiaTheme="minorHAnsi"/>
          <w:bCs/>
          <w:i/>
          <w:sz w:val="28"/>
          <w:szCs w:val="28"/>
          <w:lang w:eastAsia="en-US"/>
        </w:rPr>
      </w:pPr>
      <w:r w:rsidRPr="00AF23A3">
        <w:rPr>
          <w:rFonts w:eastAsiaTheme="minorHAnsi"/>
          <w:bCs/>
          <w:sz w:val="28"/>
          <w:szCs w:val="28"/>
          <w:lang w:eastAsia="en-US"/>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AF23A3">
        <w:rPr>
          <w:rFonts w:eastAsiaTheme="minorHAnsi"/>
          <w:bCs/>
          <w:i/>
          <w:sz w:val="28"/>
          <w:szCs w:val="28"/>
          <w:lang w:eastAsia="en-US"/>
        </w:rPr>
        <w:t>(главе муниципального образования).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Глава администрации (</w:t>
      </w:r>
      <w:r w:rsidRPr="00AF23A3">
        <w:rPr>
          <w:rFonts w:eastAsiaTheme="minorHAnsi"/>
          <w:bCs/>
          <w:i/>
          <w:sz w:val="28"/>
          <w:szCs w:val="28"/>
          <w:lang w:eastAsia="en-US"/>
        </w:rPr>
        <w:t>глава муниципального образования</w:t>
      </w:r>
      <w:r w:rsidRPr="00AF23A3">
        <w:rPr>
          <w:rFonts w:eastAsiaTheme="minorHAnsi"/>
          <w:bCs/>
          <w:sz w:val="28"/>
          <w:szCs w:val="28"/>
          <w:lang w:eastAsia="en-US"/>
        </w:rPr>
        <w:t>)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AC228E" w:rsidRPr="00AF23A3" w:rsidRDefault="00AC228E" w:rsidP="00AC228E">
      <w:pPr>
        <w:autoSpaceDE w:val="0"/>
        <w:autoSpaceDN w:val="0"/>
        <w:adjustRightInd w:val="0"/>
        <w:ind w:firstLine="567"/>
        <w:jc w:val="both"/>
        <w:rPr>
          <w:rFonts w:eastAsiaTheme="minorHAnsi"/>
          <w:bCs/>
          <w:sz w:val="28"/>
          <w:szCs w:val="28"/>
          <w:lang w:eastAsia="en-US"/>
        </w:rPr>
      </w:pPr>
      <w:bookmarkStart w:id="8" w:name="Par49"/>
      <w:bookmarkEnd w:id="8"/>
      <w:r w:rsidRPr="00AF23A3">
        <w:rPr>
          <w:rFonts w:eastAsiaTheme="minorHAnsi"/>
          <w:bCs/>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2) в удовлетворении жалобы отказывается.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bCs/>
          <w:sz w:val="28"/>
          <w:szCs w:val="28"/>
          <w:lang w:eastAsia="en-US"/>
        </w:rPr>
        <w:t xml:space="preserve">5.11. </w:t>
      </w:r>
      <w:r w:rsidRPr="00AF23A3">
        <w:rPr>
          <w:rFonts w:eastAsiaTheme="minorHAnsi"/>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2) подача жалобы лицом, полномочия которого не подтверждены в порядке, установленном законодательством;</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4) если обжалуемые действия являются правомерными.</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C228E" w:rsidRPr="00AF23A3" w:rsidRDefault="00AC228E" w:rsidP="00AC228E">
      <w:pPr>
        <w:autoSpaceDE w:val="0"/>
        <w:autoSpaceDN w:val="0"/>
        <w:adjustRightInd w:val="0"/>
        <w:ind w:firstLine="567"/>
        <w:jc w:val="both"/>
        <w:rPr>
          <w:rFonts w:eastAsiaTheme="minorHAnsi"/>
          <w:sz w:val="28"/>
          <w:szCs w:val="28"/>
          <w:lang w:eastAsia="en-US"/>
        </w:rPr>
      </w:pPr>
      <w:r w:rsidRPr="00AF23A3">
        <w:rPr>
          <w:rFonts w:eastAsiaTheme="minorHAnsi"/>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C228E" w:rsidRPr="00AF23A3" w:rsidRDefault="00AC228E" w:rsidP="00AC228E">
      <w:pPr>
        <w:autoSpaceDE w:val="0"/>
        <w:autoSpaceDN w:val="0"/>
        <w:adjustRightInd w:val="0"/>
        <w:ind w:firstLine="567"/>
        <w:jc w:val="both"/>
        <w:rPr>
          <w:rFonts w:eastAsiaTheme="minorHAnsi"/>
          <w:bCs/>
          <w:sz w:val="28"/>
          <w:szCs w:val="28"/>
          <w:lang w:eastAsia="en-US"/>
        </w:rPr>
      </w:pPr>
      <w:bookmarkStart w:id="9" w:name="Par54"/>
      <w:bookmarkEnd w:id="9"/>
      <w:r w:rsidRPr="00AF23A3">
        <w:rPr>
          <w:rFonts w:eastAsiaTheme="minorHAnsi"/>
          <w:bCs/>
          <w:sz w:val="28"/>
          <w:szCs w:val="28"/>
          <w:lang w:eastAsia="en-US"/>
        </w:rPr>
        <w:t xml:space="preserve">5.13. Не позднее дня, следующего за днем принятия решения, указанного в </w:t>
      </w:r>
      <w:hyperlink w:anchor="Par49" w:history="1">
        <w:r w:rsidRPr="00AF23A3">
          <w:rPr>
            <w:rFonts w:eastAsiaTheme="minorHAnsi"/>
            <w:bCs/>
            <w:sz w:val="28"/>
            <w:szCs w:val="28"/>
            <w:lang w:eastAsia="en-US"/>
          </w:rPr>
          <w:t>пункте 5.9</w:t>
        </w:r>
      </w:hyperlink>
      <w:r w:rsidRPr="00AF23A3">
        <w:rPr>
          <w:rFonts w:eastAsiaTheme="minorHAnsi"/>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 xml:space="preserve">5.15. В случае признания жалобы не подлежащей удовлетворению в ответе заявителю, указанном в </w:t>
      </w:r>
      <w:hyperlink w:anchor="Par54" w:history="1">
        <w:r w:rsidRPr="00AF23A3">
          <w:rPr>
            <w:rFonts w:eastAsiaTheme="minorHAnsi"/>
            <w:bCs/>
            <w:sz w:val="28"/>
            <w:szCs w:val="28"/>
            <w:lang w:eastAsia="en-US"/>
          </w:rPr>
          <w:t>пункте 5.13</w:t>
        </w:r>
      </w:hyperlink>
      <w:r w:rsidRPr="00AF23A3">
        <w:rPr>
          <w:rFonts w:eastAsiaTheme="minorHAnsi"/>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228E" w:rsidRPr="00AF23A3" w:rsidRDefault="00AC228E" w:rsidP="00AC228E">
      <w:pPr>
        <w:autoSpaceDE w:val="0"/>
        <w:autoSpaceDN w:val="0"/>
        <w:adjustRightInd w:val="0"/>
        <w:ind w:firstLine="567"/>
        <w:jc w:val="both"/>
        <w:rPr>
          <w:rFonts w:eastAsiaTheme="minorHAnsi"/>
          <w:bCs/>
          <w:sz w:val="28"/>
          <w:szCs w:val="28"/>
          <w:lang w:eastAsia="en-US"/>
        </w:rPr>
      </w:pPr>
      <w:r w:rsidRPr="00AF23A3">
        <w:rPr>
          <w:rFonts w:eastAsiaTheme="minorHAnsi"/>
          <w:bCs/>
          <w:sz w:val="28"/>
          <w:szCs w:val="28"/>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228E" w:rsidRPr="00AF23A3" w:rsidRDefault="00AC228E" w:rsidP="00AC228E">
      <w:pPr>
        <w:ind w:firstLine="567"/>
        <w:jc w:val="both"/>
        <w:rPr>
          <w:rFonts w:eastAsiaTheme="minorHAnsi"/>
          <w:sz w:val="28"/>
          <w:szCs w:val="28"/>
          <w:lang w:eastAsia="en-US"/>
        </w:rPr>
      </w:pPr>
    </w:p>
    <w:p w:rsidR="0020244C" w:rsidRPr="00AF23A3" w:rsidRDefault="0020244C">
      <w:pPr>
        <w:pStyle w:val="ConsPlusNormal"/>
        <w:jc w:val="right"/>
        <w:outlineLvl w:val="1"/>
        <w:rPr>
          <w:rFonts w:ascii="Times New Roman" w:hAnsi="Times New Roman" w:cs="Times New Roman"/>
          <w:sz w:val="28"/>
          <w:szCs w:val="28"/>
        </w:rPr>
      </w:pPr>
    </w:p>
    <w:p w:rsidR="0020244C" w:rsidRPr="00AF23A3" w:rsidRDefault="0020244C">
      <w:pPr>
        <w:pStyle w:val="ConsPlusNormal"/>
        <w:jc w:val="right"/>
        <w:outlineLvl w:val="1"/>
        <w:rPr>
          <w:rFonts w:ascii="Times New Roman" w:hAnsi="Times New Roman" w:cs="Times New Roman"/>
          <w:sz w:val="28"/>
          <w:szCs w:val="28"/>
        </w:rPr>
      </w:pPr>
    </w:p>
    <w:p w:rsidR="00001BDD" w:rsidRPr="00AF23A3" w:rsidRDefault="00001BDD" w:rsidP="00001BDD">
      <w:pPr>
        <w:pStyle w:val="ConsPlusNormal"/>
        <w:ind w:hanging="426"/>
        <w:outlineLvl w:val="1"/>
        <w:rPr>
          <w:rFonts w:ascii="Times New Roman" w:hAnsi="Times New Roman" w:cs="Times New Roman"/>
          <w:sz w:val="28"/>
          <w:szCs w:val="28"/>
        </w:rPr>
      </w:pPr>
      <w:r w:rsidRPr="00AF23A3">
        <w:rPr>
          <w:rFonts w:ascii="Times New Roman" w:hAnsi="Times New Roman" w:cs="Times New Roman"/>
          <w:sz w:val="28"/>
          <w:szCs w:val="28"/>
        </w:rPr>
        <w:t xml:space="preserve">Глава администрации городского </w:t>
      </w:r>
    </w:p>
    <w:p w:rsidR="0020244C" w:rsidRPr="00AF23A3" w:rsidRDefault="00001BDD" w:rsidP="00001BDD">
      <w:pPr>
        <w:pStyle w:val="ConsPlusNormal"/>
        <w:ind w:hanging="426"/>
        <w:outlineLvl w:val="1"/>
        <w:rPr>
          <w:rFonts w:ascii="Times New Roman" w:hAnsi="Times New Roman" w:cs="Times New Roman"/>
          <w:sz w:val="28"/>
          <w:szCs w:val="28"/>
        </w:rPr>
      </w:pPr>
      <w:r w:rsidRPr="00AF23A3">
        <w:rPr>
          <w:rFonts w:ascii="Times New Roman" w:hAnsi="Times New Roman" w:cs="Times New Roman"/>
          <w:sz w:val="28"/>
          <w:szCs w:val="28"/>
        </w:rPr>
        <w:t xml:space="preserve">поселения – город Острогожск                                                               А.В. Колесников </w:t>
      </w:r>
    </w:p>
    <w:p w:rsidR="0020244C" w:rsidRPr="00AF23A3" w:rsidRDefault="0020244C" w:rsidP="00001BDD">
      <w:pPr>
        <w:pStyle w:val="ConsPlusNormal"/>
        <w:outlineLvl w:val="1"/>
        <w:rPr>
          <w:rFonts w:ascii="Times New Roman" w:hAnsi="Times New Roman" w:cs="Times New Roman"/>
          <w:sz w:val="28"/>
          <w:szCs w:val="28"/>
        </w:rPr>
      </w:pPr>
    </w:p>
    <w:p w:rsidR="00E20AD3" w:rsidRPr="00AF23A3" w:rsidRDefault="00E20AD3" w:rsidP="00001BDD">
      <w:pPr>
        <w:pStyle w:val="ConsPlusNormal"/>
        <w:outlineLvl w:val="1"/>
        <w:rPr>
          <w:rFonts w:ascii="Times New Roman" w:hAnsi="Times New Roman" w:cs="Times New Roman"/>
          <w:sz w:val="28"/>
          <w:szCs w:val="28"/>
        </w:rPr>
      </w:pPr>
    </w:p>
    <w:p w:rsidR="00E20AD3" w:rsidRPr="00AF23A3" w:rsidRDefault="00E20AD3" w:rsidP="00001BDD">
      <w:pPr>
        <w:pStyle w:val="ConsPlusNormal"/>
        <w:outlineLvl w:val="1"/>
        <w:rPr>
          <w:rFonts w:ascii="Times New Roman" w:hAnsi="Times New Roman" w:cs="Times New Roman"/>
          <w:sz w:val="28"/>
          <w:szCs w:val="28"/>
        </w:rPr>
      </w:pPr>
    </w:p>
    <w:p w:rsidR="00AC228E" w:rsidRPr="00AF23A3" w:rsidRDefault="00AC228E" w:rsidP="00001BDD">
      <w:pPr>
        <w:pStyle w:val="ConsPlusNormal"/>
        <w:outlineLvl w:val="1"/>
        <w:rPr>
          <w:rFonts w:ascii="Times New Roman" w:hAnsi="Times New Roman" w:cs="Times New Roman"/>
          <w:sz w:val="28"/>
          <w:szCs w:val="28"/>
        </w:rPr>
      </w:pPr>
    </w:p>
    <w:p w:rsidR="00AC228E" w:rsidRPr="00AF23A3" w:rsidRDefault="00AC228E" w:rsidP="00001BDD">
      <w:pPr>
        <w:pStyle w:val="ConsPlusNormal"/>
        <w:outlineLvl w:val="1"/>
        <w:rPr>
          <w:rFonts w:ascii="Times New Roman" w:hAnsi="Times New Roman" w:cs="Times New Roman"/>
          <w:sz w:val="28"/>
          <w:szCs w:val="28"/>
        </w:rPr>
      </w:pPr>
    </w:p>
    <w:p w:rsidR="00AC228E" w:rsidRPr="00AF23A3" w:rsidRDefault="00AC228E" w:rsidP="00001BDD">
      <w:pPr>
        <w:pStyle w:val="ConsPlusNormal"/>
        <w:outlineLvl w:val="1"/>
        <w:rPr>
          <w:rFonts w:ascii="Times New Roman" w:hAnsi="Times New Roman" w:cs="Times New Roman"/>
          <w:sz w:val="28"/>
          <w:szCs w:val="28"/>
        </w:rPr>
      </w:pPr>
    </w:p>
    <w:p w:rsidR="00AC228E" w:rsidRPr="00AF23A3" w:rsidRDefault="00AC228E" w:rsidP="00001BDD">
      <w:pPr>
        <w:pStyle w:val="ConsPlusNormal"/>
        <w:outlineLvl w:val="1"/>
        <w:rPr>
          <w:rFonts w:ascii="Times New Roman" w:hAnsi="Times New Roman" w:cs="Times New Roman"/>
          <w:sz w:val="28"/>
          <w:szCs w:val="28"/>
        </w:rPr>
      </w:pPr>
    </w:p>
    <w:p w:rsidR="00AC228E" w:rsidRPr="00AF23A3" w:rsidRDefault="00AC228E" w:rsidP="00001BDD">
      <w:pPr>
        <w:pStyle w:val="ConsPlusNormal"/>
        <w:outlineLvl w:val="1"/>
        <w:rPr>
          <w:rFonts w:ascii="Times New Roman" w:hAnsi="Times New Roman" w:cs="Times New Roman"/>
          <w:sz w:val="28"/>
          <w:szCs w:val="28"/>
        </w:rPr>
      </w:pPr>
    </w:p>
    <w:p w:rsidR="00AC228E" w:rsidRPr="00AF23A3" w:rsidRDefault="00AC228E" w:rsidP="00001BDD">
      <w:pPr>
        <w:pStyle w:val="ConsPlusNormal"/>
        <w:outlineLvl w:val="1"/>
        <w:rPr>
          <w:rFonts w:ascii="Times New Roman" w:hAnsi="Times New Roman" w:cs="Times New Roman"/>
          <w:sz w:val="28"/>
          <w:szCs w:val="28"/>
        </w:rPr>
      </w:pPr>
    </w:p>
    <w:p w:rsidR="00AC228E" w:rsidRPr="00AF23A3" w:rsidRDefault="00AC228E" w:rsidP="00001BDD">
      <w:pPr>
        <w:pStyle w:val="ConsPlusNormal"/>
        <w:outlineLvl w:val="1"/>
        <w:rPr>
          <w:rFonts w:ascii="Times New Roman" w:hAnsi="Times New Roman" w:cs="Times New Roman"/>
          <w:sz w:val="28"/>
          <w:szCs w:val="28"/>
        </w:rPr>
      </w:pPr>
    </w:p>
    <w:p w:rsidR="001A2E70" w:rsidRDefault="001A2E70" w:rsidP="00001BDD">
      <w:pPr>
        <w:pStyle w:val="ConsPlusNormal"/>
        <w:jc w:val="right"/>
        <w:outlineLvl w:val="1"/>
        <w:rPr>
          <w:rFonts w:ascii="Times New Roman" w:hAnsi="Times New Roman" w:cs="Times New Roman"/>
          <w:sz w:val="28"/>
          <w:szCs w:val="28"/>
        </w:rPr>
      </w:pPr>
    </w:p>
    <w:p w:rsidR="001A2E70" w:rsidRDefault="001A2E70" w:rsidP="00001BDD">
      <w:pPr>
        <w:pStyle w:val="ConsPlusNormal"/>
        <w:jc w:val="right"/>
        <w:outlineLvl w:val="1"/>
        <w:rPr>
          <w:rFonts w:ascii="Times New Roman" w:hAnsi="Times New Roman" w:cs="Times New Roman"/>
          <w:sz w:val="28"/>
          <w:szCs w:val="28"/>
        </w:rPr>
      </w:pPr>
    </w:p>
    <w:p w:rsidR="00651E3A" w:rsidRPr="004D41BD" w:rsidRDefault="00651E3A" w:rsidP="00001BDD">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rsidP="00001BDD">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rsidP="00001BDD">
      <w:pPr>
        <w:pStyle w:val="ConsPlusNormal"/>
        <w:jc w:val="right"/>
        <w:rPr>
          <w:rFonts w:ascii="Times New Roman" w:hAnsi="Times New Roman" w:cs="Times New Roman"/>
          <w:sz w:val="28"/>
          <w:szCs w:val="28"/>
        </w:rPr>
      </w:pPr>
    </w:p>
    <w:p w:rsidR="00386D3E" w:rsidRPr="004D41BD" w:rsidRDefault="00386D3E" w:rsidP="00001BDD">
      <w:pPr>
        <w:pStyle w:val="ConsPlusNormal"/>
        <w:ind w:firstLine="540"/>
        <w:rPr>
          <w:rFonts w:ascii="Times New Roman" w:hAnsi="Times New Roman" w:cs="Times New Roman"/>
          <w:sz w:val="28"/>
          <w:szCs w:val="28"/>
        </w:rPr>
      </w:pPr>
    </w:p>
    <w:p w:rsidR="00947BEE" w:rsidRPr="004D41BD" w:rsidRDefault="00947BEE" w:rsidP="00001BDD">
      <w:pPr>
        <w:autoSpaceDE w:val="0"/>
        <w:autoSpaceDN w:val="0"/>
        <w:adjustRightInd w:val="0"/>
        <w:ind w:firstLine="709"/>
        <w:rPr>
          <w:sz w:val="28"/>
          <w:szCs w:val="28"/>
        </w:rPr>
      </w:pPr>
      <w:r w:rsidRPr="004D41BD">
        <w:rPr>
          <w:sz w:val="28"/>
          <w:szCs w:val="28"/>
        </w:rPr>
        <w:t xml:space="preserve">1. Место нахождения администрации </w:t>
      </w:r>
      <w:r w:rsidR="006D4C55">
        <w:rPr>
          <w:sz w:val="28"/>
          <w:szCs w:val="28"/>
        </w:rPr>
        <w:t>городского поселения – город Острогожск Острогожского муниципального района Воронежской области: 397855, Воронежская область, г.Острогожск, ул.Ленина, д 22</w:t>
      </w:r>
    </w:p>
    <w:p w:rsidR="006D4C55" w:rsidRDefault="00947BEE" w:rsidP="00001BDD">
      <w:pPr>
        <w:autoSpaceDE w:val="0"/>
        <w:autoSpaceDN w:val="0"/>
        <w:adjustRightInd w:val="0"/>
        <w:ind w:firstLine="709"/>
        <w:rPr>
          <w:sz w:val="28"/>
          <w:szCs w:val="28"/>
        </w:rPr>
      </w:pPr>
      <w:r w:rsidRPr="004D41BD">
        <w:rPr>
          <w:sz w:val="28"/>
          <w:szCs w:val="28"/>
        </w:rPr>
        <w:t>График работы администрации</w:t>
      </w:r>
      <w:r w:rsidR="006D4C55" w:rsidRPr="006D4C55">
        <w:rPr>
          <w:sz w:val="28"/>
          <w:szCs w:val="28"/>
        </w:rPr>
        <w:t xml:space="preserve"> </w:t>
      </w:r>
      <w:r w:rsidR="006D4C55">
        <w:rPr>
          <w:sz w:val="28"/>
          <w:szCs w:val="28"/>
        </w:rPr>
        <w:t>городского поселения – город Острогожск Острогожского муниципального района Воронежской области:</w:t>
      </w:r>
    </w:p>
    <w:p w:rsidR="00947BEE" w:rsidRPr="004D41BD" w:rsidRDefault="00947BEE" w:rsidP="00001BDD">
      <w:pPr>
        <w:autoSpaceDE w:val="0"/>
        <w:autoSpaceDN w:val="0"/>
        <w:adjustRightInd w:val="0"/>
        <w:ind w:firstLine="709"/>
        <w:rPr>
          <w:sz w:val="28"/>
          <w:szCs w:val="28"/>
        </w:rPr>
      </w:pPr>
      <w:r w:rsidRPr="004D41BD">
        <w:rPr>
          <w:sz w:val="28"/>
          <w:szCs w:val="28"/>
        </w:rPr>
        <w:t xml:space="preserve"> понедельник - четверг: </w:t>
      </w:r>
      <w:r w:rsidR="004D41BD">
        <w:rPr>
          <w:sz w:val="28"/>
          <w:szCs w:val="28"/>
        </w:rPr>
        <w:t xml:space="preserve">с </w:t>
      </w:r>
      <w:r w:rsidR="006D4C55">
        <w:rPr>
          <w:sz w:val="28"/>
          <w:szCs w:val="28"/>
        </w:rPr>
        <w:t>8.00до 17.00, перерыв с 12.00 до 12.48</w:t>
      </w:r>
      <w:r w:rsidRPr="004D41BD">
        <w:rPr>
          <w:sz w:val="28"/>
          <w:szCs w:val="28"/>
        </w:rPr>
        <w:t>;</w:t>
      </w:r>
    </w:p>
    <w:p w:rsidR="00947BEE" w:rsidRDefault="006D4C55" w:rsidP="00001BDD">
      <w:pPr>
        <w:autoSpaceDE w:val="0"/>
        <w:autoSpaceDN w:val="0"/>
        <w:adjustRightInd w:val="0"/>
        <w:ind w:firstLine="709"/>
        <w:rPr>
          <w:sz w:val="28"/>
          <w:szCs w:val="28"/>
        </w:rPr>
      </w:pPr>
      <w:r>
        <w:rPr>
          <w:sz w:val="28"/>
          <w:szCs w:val="28"/>
        </w:rPr>
        <w:t xml:space="preserve"> </w:t>
      </w:r>
      <w:r w:rsidR="00947BEE" w:rsidRPr="004D41BD">
        <w:rPr>
          <w:sz w:val="28"/>
          <w:szCs w:val="28"/>
        </w:rPr>
        <w:t xml:space="preserve">пятница: с </w:t>
      </w:r>
      <w:r>
        <w:rPr>
          <w:sz w:val="28"/>
          <w:szCs w:val="28"/>
        </w:rPr>
        <w:t>8.00до 16.00, перерыв с 12.00 до 12.48</w:t>
      </w:r>
      <w:r w:rsidR="00947BEE" w:rsidRPr="004D41BD">
        <w:rPr>
          <w:sz w:val="28"/>
          <w:szCs w:val="28"/>
        </w:rPr>
        <w:t>;</w:t>
      </w:r>
    </w:p>
    <w:p w:rsidR="006D4C55" w:rsidRPr="004D41BD" w:rsidRDefault="006D4C55" w:rsidP="00001BDD">
      <w:pPr>
        <w:autoSpaceDE w:val="0"/>
        <w:autoSpaceDN w:val="0"/>
        <w:adjustRightInd w:val="0"/>
        <w:ind w:firstLine="709"/>
        <w:rPr>
          <w:sz w:val="28"/>
          <w:szCs w:val="28"/>
        </w:rPr>
      </w:pPr>
      <w:r>
        <w:rPr>
          <w:sz w:val="28"/>
          <w:szCs w:val="28"/>
        </w:rPr>
        <w:t xml:space="preserve"> суббота, воскресенье - выходные</w:t>
      </w:r>
    </w:p>
    <w:p w:rsidR="00947BEE" w:rsidRPr="004D41BD" w:rsidRDefault="00947BEE" w:rsidP="00001BDD">
      <w:pPr>
        <w:autoSpaceDE w:val="0"/>
        <w:autoSpaceDN w:val="0"/>
        <w:adjustRightInd w:val="0"/>
        <w:ind w:firstLine="709"/>
        <w:rPr>
          <w:sz w:val="28"/>
          <w:szCs w:val="28"/>
        </w:rPr>
      </w:pPr>
      <w:r w:rsidRPr="004D41BD">
        <w:rPr>
          <w:sz w:val="28"/>
          <w:szCs w:val="28"/>
        </w:rPr>
        <w:t xml:space="preserve">Официальный сайт администрации </w:t>
      </w:r>
      <w:r w:rsidR="006D4C55">
        <w:rPr>
          <w:sz w:val="28"/>
          <w:szCs w:val="28"/>
        </w:rPr>
        <w:t>городского поселения – город Острогожск Острогожского муниципального района Воронежской области</w:t>
      </w:r>
      <w:r w:rsidR="006D4C55" w:rsidRPr="004D41BD">
        <w:rPr>
          <w:sz w:val="28"/>
          <w:szCs w:val="28"/>
        </w:rPr>
        <w:t xml:space="preserve"> </w:t>
      </w:r>
      <w:r w:rsidRPr="004D41BD">
        <w:rPr>
          <w:sz w:val="28"/>
          <w:szCs w:val="28"/>
        </w:rPr>
        <w:t>в сети Интернет:</w:t>
      </w:r>
      <w:r w:rsidR="006D4C55">
        <w:rPr>
          <w:sz w:val="28"/>
          <w:szCs w:val="28"/>
        </w:rPr>
        <w:t xml:space="preserve"> </w:t>
      </w:r>
      <w:r w:rsidR="006D4C55">
        <w:rPr>
          <w:sz w:val="28"/>
          <w:szCs w:val="28"/>
          <w:lang w:val="en-US"/>
        </w:rPr>
        <w:t>htt</w:t>
      </w:r>
      <w:r w:rsidR="006D4C55">
        <w:rPr>
          <w:sz w:val="28"/>
          <w:szCs w:val="28"/>
        </w:rPr>
        <w:t>:\\</w:t>
      </w:r>
      <w:r w:rsidR="006D4C55">
        <w:rPr>
          <w:sz w:val="28"/>
          <w:szCs w:val="28"/>
          <w:lang w:val="en-US"/>
        </w:rPr>
        <w:t>ostadm</w:t>
      </w:r>
      <w:r w:rsidR="006D4C55" w:rsidRPr="000E3253">
        <w:rPr>
          <w:sz w:val="28"/>
          <w:szCs w:val="28"/>
        </w:rPr>
        <w:t>.</w:t>
      </w:r>
      <w:r w:rsidR="006D4C55">
        <w:rPr>
          <w:sz w:val="28"/>
          <w:szCs w:val="28"/>
          <w:lang w:val="en-US"/>
        </w:rPr>
        <w:t>ru</w:t>
      </w:r>
      <w:r w:rsidR="006D4C55" w:rsidRPr="004D41BD">
        <w:rPr>
          <w:sz w:val="28"/>
          <w:szCs w:val="28"/>
        </w:rPr>
        <w:t xml:space="preserve"> </w:t>
      </w:r>
      <w:r w:rsidRPr="004D41BD">
        <w:rPr>
          <w:sz w:val="28"/>
          <w:szCs w:val="28"/>
        </w:rPr>
        <w:t>.</w:t>
      </w:r>
    </w:p>
    <w:p w:rsidR="00947BEE" w:rsidRPr="004D41BD" w:rsidRDefault="00947BEE" w:rsidP="00001BDD">
      <w:pPr>
        <w:autoSpaceDE w:val="0"/>
        <w:autoSpaceDN w:val="0"/>
        <w:adjustRightInd w:val="0"/>
        <w:ind w:firstLine="709"/>
        <w:rPr>
          <w:sz w:val="28"/>
          <w:szCs w:val="28"/>
        </w:rPr>
      </w:pPr>
      <w:r w:rsidRPr="004D41BD">
        <w:rPr>
          <w:sz w:val="28"/>
          <w:szCs w:val="28"/>
        </w:rPr>
        <w:t>Адрес электронной почты администрации</w:t>
      </w:r>
      <w:r w:rsidR="006D4C55" w:rsidRPr="006D4C55">
        <w:rPr>
          <w:sz w:val="28"/>
          <w:szCs w:val="28"/>
        </w:rPr>
        <w:t xml:space="preserve"> </w:t>
      </w:r>
      <w:r w:rsidR="006D4C55">
        <w:rPr>
          <w:sz w:val="28"/>
          <w:szCs w:val="28"/>
        </w:rPr>
        <w:t xml:space="preserve">городского поселения – город Острогожск Острогожского муниципального района Воронежской области: </w:t>
      </w:r>
      <w:r w:rsidR="006D4C55">
        <w:rPr>
          <w:sz w:val="28"/>
          <w:szCs w:val="28"/>
          <w:lang w:val="en-US"/>
        </w:rPr>
        <w:t>osrtog</w:t>
      </w:r>
      <w:r w:rsidR="006D4C55" w:rsidRPr="006D4C55">
        <w:rPr>
          <w:sz w:val="28"/>
          <w:szCs w:val="28"/>
        </w:rPr>
        <w:t>.</w:t>
      </w:r>
      <w:r w:rsidR="006D4C55">
        <w:rPr>
          <w:sz w:val="28"/>
          <w:szCs w:val="28"/>
          <w:lang w:val="en-US"/>
        </w:rPr>
        <w:t>ostro</w:t>
      </w:r>
      <w:r w:rsidR="006D4C55" w:rsidRPr="006D4C55">
        <w:rPr>
          <w:sz w:val="28"/>
          <w:szCs w:val="28"/>
        </w:rPr>
        <w:t>@</w:t>
      </w:r>
      <w:r w:rsidR="006D4C55">
        <w:rPr>
          <w:sz w:val="28"/>
          <w:szCs w:val="28"/>
          <w:lang w:val="en-US"/>
        </w:rPr>
        <w:t>govvrn</w:t>
      </w:r>
      <w:r w:rsidR="006D4C55" w:rsidRPr="006D4C55">
        <w:rPr>
          <w:sz w:val="28"/>
          <w:szCs w:val="28"/>
        </w:rPr>
        <w:t>.</w:t>
      </w:r>
      <w:r w:rsidR="006D4C55">
        <w:rPr>
          <w:sz w:val="28"/>
          <w:szCs w:val="28"/>
          <w:lang w:val="en-US"/>
        </w:rPr>
        <w:t>ru</w:t>
      </w:r>
      <w:r w:rsidR="006D4C55">
        <w:rPr>
          <w:sz w:val="28"/>
          <w:szCs w:val="28"/>
        </w:rPr>
        <w:t xml:space="preserve"> </w:t>
      </w:r>
      <w:r w:rsidRPr="004D41BD">
        <w:rPr>
          <w:sz w:val="28"/>
          <w:szCs w:val="28"/>
        </w:rPr>
        <w:t>.</w:t>
      </w:r>
    </w:p>
    <w:p w:rsidR="00947BEE" w:rsidRPr="006D4C55" w:rsidRDefault="00947BEE" w:rsidP="00001BDD">
      <w:pPr>
        <w:autoSpaceDE w:val="0"/>
        <w:autoSpaceDN w:val="0"/>
        <w:adjustRightInd w:val="0"/>
        <w:ind w:firstLine="709"/>
        <w:rPr>
          <w:sz w:val="28"/>
          <w:szCs w:val="28"/>
        </w:rPr>
      </w:pPr>
      <w:r w:rsidRPr="004D41BD">
        <w:rPr>
          <w:sz w:val="28"/>
          <w:szCs w:val="28"/>
        </w:rPr>
        <w:t>2. Телефоны для справок:</w:t>
      </w:r>
      <w:r w:rsidR="006D4C55" w:rsidRPr="004E2A24">
        <w:rPr>
          <w:sz w:val="28"/>
          <w:szCs w:val="28"/>
        </w:rPr>
        <w:t xml:space="preserve"> 8(47375)4-52-19</w:t>
      </w:r>
      <w:r w:rsidR="006D4C55">
        <w:rPr>
          <w:sz w:val="28"/>
          <w:szCs w:val="28"/>
        </w:rPr>
        <w:t>, факс 8(47375)</w:t>
      </w:r>
      <w:r w:rsidR="004E2A24">
        <w:rPr>
          <w:sz w:val="28"/>
          <w:szCs w:val="28"/>
        </w:rPr>
        <w:t>4-43-43;</w:t>
      </w:r>
    </w:p>
    <w:p w:rsidR="00947BEE" w:rsidRPr="004D41BD" w:rsidRDefault="004E2A24" w:rsidP="00001BDD">
      <w:pPr>
        <w:autoSpaceDE w:val="0"/>
        <w:autoSpaceDN w:val="0"/>
        <w:adjustRightInd w:val="0"/>
        <w:ind w:firstLine="709"/>
        <w:rPr>
          <w:sz w:val="28"/>
          <w:szCs w:val="28"/>
        </w:rPr>
      </w:pPr>
      <w:r>
        <w:rPr>
          <w:sz w:val="28"/>
          <w:szCs w:val="28"/>
        </w:rPr>
        <w:t xml:space="preserve">3. Автономное </w:t>
      </w:r>
      <w:r w:rsidR="00947BEE" w:rsidRPr="004D41BD">
        <w:rPr>
          <w:sz w:val="28"/>
          <w:szCs w:val="28"/>
        </w:rPr>
        <w:t>учреждение Воронежской области «Многофункциональный центр предоставления государственных и муниципальных услуг» (далее - АУ «МФЦ»)</w:t>
      </w:r>
      <w:r>
        <w:rPr>
          <w:sz w:val="28"/>
          <w:szCs w:val="28"/>
        </w:rPr>
        <w:t xml:space="preserve"> </w:t>
      </w:r>
      <w:r w:rsidR="00947BEE" w:rsidRPr="004D41BD">
        <w:rPr>
          <w:sz w:val="28"/>
          <w:szCs w:val="28"/>
        </w:rPr>
        <w:t>:</w:t>
      </w:r>
    </w:p>
    <w:p w:rsidR="004E2A24" w:rsidRDefault="00947BEE" w:rsidP="00001BDD">
      <w:pPr>
        <w:autoSpaceDE w:val="0"/>
        <w:autoSpaceDN w:val="0"/>
        <w:adjustRightInd w:val="0"/>
        <w:ind w:firstLine="709"/>
        <w:rPr>
          <w:sz w:val="28"/>
          <w:szCs w:val="28"/>
        </w:rPr>
      </w:pPr>
      <w:r w:rsidRPr="004D41BD">
        <w:rPr>
          <w:sz w:val="28"/>
          <w:szCs w:val="28"/>
        </w:rPr>
        <w:t>3.1. Место нахождения АУ «МФЦ»</w:t>
      </w:r>
      <w:r w:rsidR="004E2A24">
        <w:rPr>
          <w:sz w:val="28"/>
          <w:szCs w:val="28"/>
        </w:rPr>
        <w:t xml:space="preserve"> в г.Острогожске 397855, Воронежская область, г.Острогожск, ул.Комсомольская, д 60 </w:t>
      </w:r>
      <w:r w:rsidRPr="004D41BD">
        <w:rPr>
          <w:sz w:val="28"/>
          <w:szCs w:val="28"/>
        </w:rPr>
        <w:t xml:space="preserve">: </w:t>
      </w:r>
    </w:p>
    <w:p w:rsidR="00947BEE" w:rsidRPr="004D41BD" w:rsidRDefault="00947BEE" w:rsidP="00001BDD">
      <w:pPr>
        <w:autoSpaceDE w:val="0"/>
        <w:autoSpaceDN w:val="0"/>
        <w:adjustRightInd w:val="0"/>
        <w:ind w:firstLine="709"/>
        <w:rPr>
          <w:sz w:val="28"/>
          <w:szCs w:val="28"/>
        </w:rPr>
      </w:pPr>
      <w:r w:rsidRPr="004D41BD">
        <w:rPr>
          <w:sz w:val="28"/>
          <w:szCs w:val="28"/>
        </w:rPr>
        <w:t>Телефон для справок АУ «МФЦ»:</w:t>
      </w:r>
      <w:r w:rsidR="004E2A24">
        <w:rPr>
          <w:sz w:val="28"/>
          <w:szCs w:val="28"/>
        </w:rPr>
        <w:t>8</w:t>
      </w:r>
      <w:r w:rsidRPr="004D41BD">
        <w:rPr>
          <w:sz w:val="28"/>
          <w:szCs w:val="28"/>
        </w:rPr>
        <w:t xml:space="preserve"> (473</w:t>
      </w:r>
      <w:r w:rsidR="004E2A24">
        <w:rPr>
          <w:sz w:val="28"/>
          <w:szCs w:val="28"/>
        </w:rPr>
        <w:t>75</w:t>
      </w:r>
      <w:r w:rsidRPr="004D41BD">
        <w:rPr>
          <w:sz w:val="28"/>
          <w:szCs w:val="28"/>
        </w:rPr>
        <w:t xml:space="preserve">) </w:t>
      </w:r>
      <w:r w:rsidR="004E2A24">
        <w:rPr>
          <w:sz w:val="28"/>
          <w:szCs w:val="28"/>
        </w:rPr>
        <w:t>3-33-02</w:t>
      </w:r>
      <w:r w:rsidRPr="004D41BD">
        <w:rPr>
          <w:sz w:val="28"/>
          <w:szCs w:val="28"/>
        </w:rPr>
        <w:t>.</w:t>
      </w:r>
    </w:p>
    <w:p w:rsidR="00947BEE" w:rsidRPr="004D41BD" w:rsidRDefault="00947BEE" w:rsidP="00001BDD">
      <w:pPr>
        <w:autoSpaceDE w:val="0"/>
        <w:autoSpaceDN w:val="0"/>
        <w:adjustRightInd w:val="0"/>
        <w:ind w:firstLine="709"/>
        <w:rPr>
          <w:sz w:val="28"/>
          <w:szCs w:val="28"/>
        </w:rPr>
      </w:pPr>
      <w:r w:rsidRPr="004D41BD">
        <w:rPr>
          <w:sz w:val="28"/>
          <w:szCs w:val="28"/>
        </w:rPr>
        <w:t>Официальный сайт АУ «МФЦ» в сети Интернет</w:t>
      </w:r>
      <w:r w:rsidR="004E2A24">
        <w:rPr>
          <w:sz w:val="28"/>
          <w:szCs w:val="28"/>
        </w:rPr>
        <w:t xml:space="preserve">: </w:t>
      </w:r>
      <w:r w:rsidR="004E2A24">
        <w:rPr>
          <w:sz w:val="28"/>
          <w:szCs w:val="28"/>
          <w:lang w:val="en-US"/>
        </w:rPr>
        <w:t>htt</w:t>
      </w:r>
      <w:r w:rsidR="004E2A24">
        <w:rPr>
          <w:sz w:val="28"/>
          <w:szCs w:val="28"/>
        </w:rPr>
        <w:t>:\\</w:t>
      </w:r>
      <w:r w:rsidR="004E2A24">
        <w:rPr>
          <w:sz w:val="28"/>
          <w:szCs w:val="28"/>
          <w:lang w:val="en-US"/>
        </w:rPr>
        <w:t>mydocuments</w:t>
      </w:r>
      <w:r w:rsidR="004E2A24" w:rsidRPr="000E3253">
        <w:rPr>
          <w:sz w:val="28"/>
          <w:szCs w:val="28"/>
        </w:rPr>
        <w:t>36.</w:t>
      </w:r>
      <w:r w:rsidR="004E2A24">
        <w:rPr>
          <w:sz w:val="28"/>
          <w:szCs w:val="28"/>
          <w:lang w:val="en-US"/>
        </w:rPr>
        <w:t>ru</w:t>
      </w:r>
      <w:r w:rsidR="004E2A24">
        <w:rPr>
          <w:sz w:val="28"/>
          <w:szCs w:val="28"/>
        </w:rPr>
        <w:t>;</w:t>
      </w:r>
      <w:r w:rsidRPr="004D41BD">
        <w:rPr>
          <w:sz w:val="28"/>
          <w:szCs w:val="28"/>
        </w:rPr>
        <w:t xml:space="preserve"> </w:t>
      </w:r>
    </w:p>
    <w:p w:rsidR="00947BEE" w:rsidRPr="004E2A24" w:rsidRDefault="00947BEE" w:rsidP="00001BDD">
      <w:pPr>
        <w:autoSpaceDE w:val="0"/>
        <w:autoSpaceDN w:val="0"/>
        <w:adjustRightInd w:val="0"/>
        <w:ind w:firstLine="709"/>
        <w:rPr>
          <w:sz w:val="28"/>
          <w:szCs w:val="28"/>
        </w:rPr>
      </w:pPr>
      <w:r w:rsidRPr="004D41BD">
        <w:rPr>
          <w:sz w:val="28"/>
          <w:szCs w:val="28"/>
        </w:rPr>
        <w:t xml:space="preserve">Адрес электронной почты АУ «МФЦ»: </w:t>
      </w:r>
      <w:r w:rsidR="004E2A24">
        <w:rPr>
          <w:sz w:val="28"/>
          <w:szCs w:val="28"/>
          <w:lang w:val="en-US"/>
        </w:rPr>
        <w:t>okolesnikova</w:t>
      </w:r>
      <w:r w:rsidR="004E2A24" w:rsidRPr="004E2A24">
        <w:rPr>
          <w:sz w:val="28"/>
          <w:szCs w:val="28"/>
        </w:rPr>
        <w:t>@</w:t>
      </w:r>
      <w:r w:rsidR="004E2A24">
        <w:rPr>
          <w:sz w:val="28"/>
          <w:szCs w:val="28"/>
          <w:lang w:val="en-US"/>
        </w:rPr>
        <w:t>govvrn</w:t>
      </w:r>
      <w:r w:rsidR="004E2A24" w:rsidRPr="004E2A24">
        <w:rPr>
          <w:sz w:val="28"/>
          <w:szCs w:val="28"/>
        </w:rPr>
        <w:t>.</w:t>
      </w:r>
      <w:r w:rsidR="004E2A24">
        <w:rPr>
          <w:sz w:val="28"/>
          <w:szCs w:val="28"/>
          <w:lang w:val="en-US"/>
        </w:rPr>
        <w:t>ru</w:t>
      </w:r>
    </w:p>
    <w:p w:rsidR="00947BEE" w:rsidRPr="004D41BD" w:rsidRDefault="00947BEE" w:rsidP="00001BDD">
      <w:pPr>
        <w:autoSpaceDE w:val="0"/>
        <w:autoSpaceDN w:val="0"/>
        <w:adjustRightInd w:val="0"/>
        <w:ind w:firstLine="709"/>
        <w:rPr>
          <w:sz w:val="28"/>
          <w:szCs w:val="28"/>
        </w:rPr>
      </w:pPr>
      <w:r w:rsidRPr="004D41BD">
        <w:rPr>
          <w:sz w:val="28"/>
          <w:szCs w:val="28"/>
        </w:rPr>
        <w:t>График работы АУ «МФЦ»:</w:t>
      </w:r>
    </w:p>
    <w:p w:rsidR="004E2A24" w:rsidRDefault="004E2A24" w:rsidP="00001BDD">
      <w:pPr>
        <w:autoSpaceDE w:val="0"/>
        <w:autoSpaceDN w:val="0"/>
        <w:adjustRightInd w:val="0"/>
        <w:ind w:firstLine="709"/>
        <w:rPr>
          <w:sz w:val="28"/>
          <w:szCs w:val="28"/>
        </w:rPr>
      </w:pPr>
      <w:r>
        <w:rPr>
          <w:sz w:val="28"/>
          <w:szCs w:val="28"/>
        </w:rPr>
        <w:t>Понедельник, в</w:t>
      </w:r>
      <w:r w:rsidR="00947BEE" w:rsidRPr="004D41BD">
        <w:rPr>
          <w:sz w:val="28"/>
          <w:szCs w:val="28"/>
        </w:rPr>
        <w:t>торник, пятница</w:t>
      </w:r>
      <w:r>
        <w:rPr>
          <w:sz w:val="28"/>
          <w:szCs w:val="28"/>
        </w:rPr>
        <w:t>, суббота</w:t>
      </w:r>
      <w:r w:rsidR="00947BEE" w:rsidRPr="004D41BD">
        <w:rPr>
          <w:sz w:val="28"/>
          <w:szCs w:val="28"/>
        </w:rPr>
        <w:t>: с 0</w:t>
      </w:r>
      <w:r>
        <w:rPr>
          <w:sz w:val="28"/>
          <w:szCs w:val="28"/>
        </w:rPr>
        <w:t>8</w:t>
      </w:r>
      <w:r w:rsidR="00947BEE" w:rsidRPr="004D41BD">
        <w:rPr>
          <w:sz w:val="28"/>
          <w:szCs w:val="28"/>
        </w:rPr>
        <w:t>.00 до 1</w:t>
      </w:r>
      <w:r>
        <w:rPr>
          <w:sz w:val="28"/>
          <w:szCs w:val="28"/>
        </w:rPr>
        <w:t>7</w:t>
      </w:r>
      <w:r w:rsidR="00947BEE" w:rsidRPr="004D41BD">
        <w:rPr>
          <w:sz w:val="28"/>
          <w:szCs w:val="28"/>
        </w:rPr>
        <w:t>.00</w:t>
      </w:r>
      <w:r>
        <w:rPr>
          <w:sz w:val="28"/>
          <w:szCs w:val="28"/>
        </w:rPr>
        <w:t>, перерыв с12.00</w:t>
      </w:r>
    </w:p>
    <w:p w:rsidR="00947BEE" w:rsidRPr="004D41BD" w:rsidRDefault="004E2A24" w:rsidP="00001BDD">
      <w:pPr>
        <w:autoSpaceDE w:val="0"/>
        <w:autoSpaceDN w:val="0"/>
        <w:adjustRightInd w:val="0"/>
        <w:ind w:firstLine="709"/>
        <w:rPr>
          <w:sz w:val="28"/>
          <w:szCs w:val="28"/>
        </w:rPr>
      </w:pPr>
      <w:r>
        <w:rPr>
          <w:sz w:val="28"/>
          <w:szCs w:val="28"/>
        </w:rPr>
        <w:t>до 13.00</w:t>
      </w:r>
      <w:r w:rsidR="00947BEE" w:rsidRPr="004D41BD">
        <w:rPr>
          <w:sz w:val="28"/>
          <w:szCs w:val="28"/>
        </w:rPr>
        <w:t>;</w:t>
      </w:r>
    </w:p>
    <w:p w:rsidR="00947BEE" w:rsidRPr="004D41BD" w:rsidRDefault="00947BEE" w:rsidP="00001BDD">
      <w:pPr>
        <w:autoSpaceDE w:val="0"/>
        <w:autoSpaceDN w:val="0"/>
        <w:adjustRightInd w:val="0"/>
        <w:ind w:firstLine="709"/>
        <w:rPr>
          <w:sz w:val="28"/>
          <w:szCs w:val="28"/>
        </w:rPr>
      </w:pPr>
      <w:r w:rsidRPr="004D41BD">
        <w:rPr>
          <w:sz w:val="28"/>
          <w:szCs w:val="28"/>
        </w:rPr>
        <w:t xml:space="preserve">среда: с </w:t>
      </w:r>
      <w:r w:rsidR="004E2A24">
        <w:rPr>
          <w:sz w:val="28"/>
          <w:szCs w:val="28"/>
        </w:rPr>
        <w:t>08</w:t>
      </w:r>
      <w:r w:rsidRPr="004D41BD">
        <w:rPr>
          <w:sz w:val="28"/>
          <w:szCs w:val="28"/>
        </w:rPr>
        <w:t>.00 до 20.00</w:t>
      </w:r>
      <w:r w:rsidR="004E2A24">
        <w:rPr>
          <w:sz w:val="28"/>
          <w:szCs w:val="28"/>
        </w:rPr>
        <w:t xml:space="preserve"> без перерыва</w:t>
      </w:r>
      <w:r w:rsidRPr="004D41BD">
        <w:rPr>
          <w:sz w:val="28"/>
          <w:szCs w:val="28"/>
        </w:rPr>
        <w:t>;</w:t>
      </w:r>
    </w:p>
    <w:p w:rsidR="004E2A24" w:rsidRDefault="004E2A24" w:rsidP="00001BDD">
      <w:pPr>
        <w:autoSpaceDE w:val="0"/>
        <w:autoSpaceDN w:val="0"/>
        <w:adjustRightInd w:val="0"/>
        <w:ind w:firstLine="709"/>
        <w:rPr>
          <w:sz w:val="28"/>
          <w:szCs w:val="28"/>
        </w:rPr>
      </w:pPr>
      <w:r>
        <w:rPr>
          <w:sz w:val="28"/>
          <w:szCs w:val="28"/>
        </w:rPr>
        <w:t>четверг</w:t>
      </w:r>
      <w:r w:rsidR="00947BEE" w:rsidRPr="004D41BD">
        <w:rPr>
          <w:sz w:val="28"/>
          <w:szCs w:val="28"/>
        </w:rPr>
        <w:t>: с 0</w:t>
      </w:r>
      <w:r>
        <w:rPr>
          <w:sz w:val="28"/>
          <w:szCs w:val="28"/>
        </w:rPr>
        <w:t>8</w:t>
      </w:r>
      <w:r w:rsidR="00947BEE" w:rsidRPr="004D41BD">
        <w:rPr>
          <w:sz w:val="28"/>
          <w:szCs w:val="28"/>
        </w:rPr>
        <w:t>.00 до 16.</w:t>
      </w:r>
      <w:r>
        <w:rPr>
          <w:sz w:val="28"/>
          <w:szCs w:val="28"/>
        </w:rPr>
        <w:t>30, перерыв с 12.00до 13.00.</w:t>
      </w:r>
    </w:p>
    <w:p w:rsidR="00947BEE" w:rsidRPr="004D41BD" w:rsidRDefault="004E2A24" w:rsidP="00001BDD">
      <w:pPr>
        <w:autoSpaceDE w:val="0"/>
        <w:autoSpaceDN w:val="0"/>
        <w:adjustRightInd w:val="0"/>
        <w:ind w:firstLine="709"/>
        <w:rPr>
          <w:sz w:val="28"/>
          <w:szCs w:val="28"/>
        </w:rPr>
      </w:pPr>
      <w:r>
        <w:rPr>
          <w:sz w:val="28"/>
          <w:szCs w:val="28"/>
        </w:rPr>
        <w:t>воскресенье -выходной</w:t>
      </w:r>
    </w:p>
    <w:p w:rsidR="00947BEE" w:rsidRPr="004D41BD" w:rsidRDefault="00947BEE" w:rsidP="00001BDD">
      <w:pPr>
        <w:autoSpaceDE w:val="0"/>
        <w:autoSpaceDN w:val="0"/>
        <w:adjustRightInd w:val="0"/>
        <w:rPr>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19718D" w:rsidRDefault="0019718D" w:rsidP="00A350F5">
      <w:pPr>
        <w:pStyle w:val="ConsPlusNormal"/>
        <w:jc w:val="right"/>
        <w:outlineLvl w:val="1"/>
        <w:rPr>
          <w:rFonts w:ascii="Times New Roman" w:hAnsi="Times New Roman" w:cs="Times New Roman"/>
          <w:sz w:val="28"/>
          <w:szCs w:val="28"/>
        </w:rPr>
      </w:pPr>
    </w:p>
    <w:p w:rsidR="0019718D" w:rsidRDefault="0019718D" w:rsidP="00A350F5">
      <w:pPr>
        <w:pStyle w:val="ConsPlusNormal"/>
        <w:jc w:val="right"/>
        <w:outlineLvl w:val="1"/>
        <w:rPr>
          <w:rFonts w:ascii="Times New Roman" w:hAnsi="Times New Roman" w:cs="Times New Roman"/>
          <w:sz w:val="28"/>
          <w:szCs w:val="28"/>
        </w:rPr>
      </w:pPr>
    </w:p>
    <w:p w:rsidR="0019718D" w:rsidRDefault="0019718D" w:rsidP="00A350F5">
      <w:pPr>
        <w:pStyle w:val="ConsPlusNormal"/>
        <w:jc w:val="right"/>
        <w:outlineLvl w:val="1"/>
        <w:rPr>
          <w:rFonts w:ascii="Times New Roman" w:hAnsi="Times New Roman" w:cs="Times New Roman"/>
          <w:sz w:val="28"/>
          <w:szCs w:val="28"/>
        </w:rPr>
      </w:pPr>
    </w:p>
    <w:p w:rsidR="00AC228E" w:rsidRDefault="00AC228E"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0" w:name="P671"/>
      <w:bookmarkEnd w:id="10"/>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000B4E26" w:rsidRPr="004D41BD">
        <w:rPr>
          <w:rFonts w:ascii="Times New Roman" w:hAnsi="Times New Roman" w:cs="Times New Roman"/>
          <w:sz w:val="28"/>
          <w:szCs w:val="28"/>
        </w:rPr>
        <w:t xml:space="preserve">о </w:t>
      </w:r>
      <w:r w:rsidR="000B4E26">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r w:rsidR="000B4E26" w:rsidRPr="004D41BD">
        <w:rPr>
          <w:rFonts w:ascii="Times New Roman" w:hAnsi="Times New Roman" w:cs="Times New Roman"/>
          <w:sz w:val="28"/>
          <w:szCs w:val="28"/>
        </w:rPr>
        <w:t xml:space="preserve"> </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на 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firstRow="1" w:lastRow="0" w:firstColumn="1" w:lastColumn="0" w:noHBand="0" w:noVBand="1"/>
      </w:tblPr>
      <w:tblGrid>
        <w:gridCol w:w="655"/>
        <w:gridCol w:w="2438"/>
        <w:gridCol w:w="1586"/>
        <w:gridCol w:w="1563"/>
        <w:gridCol w:w="1981"/>
        <w:gridCol w:w="154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Документ удостоверяющий личность( серия, номер, дата выдачи и кем выдан)</w:t>
            </w:r>
          </w:p>
        </w:tc>
        <w:tc>
          <w:tcPr>
            <w:tcW w:w="1595" w:type="dxa"/>
          </w:tcPr>
          <w:p w:rsidR="000B4E26" w:rsidRDefault="000B4E26" w:rsidP="000B4E26">
            <w:pPr>
              <w:jc w:val="center"/>
            </w:pPr>
            <w:r>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согласно перечню (приложение к заявлению) в количестве ______л.</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Я и члены моей семьи предупреждены об ответственности, предусмотренной </w:t>
      </w:r>
      <w:r>
        <w:rPr>
          <w:rFonts w:ascii="Times New Roman" w:hAnsi="Times New Roman" w:cs="Times New Roman"/>
          <w:sz w:val="28"/>
          <w:szCs w:val="28"/>
        </w:rPr>
        <w:lastRenderedPageBreak/>
        <w:t>законодательством, за предоставление недостоверных 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33"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от 27.07.2006 </w:t>
      </w:r>
      <w:r w:rsidR="0020244C">
        <w:rPr>
          <w:rFonts w:ascii="Times New Roman" w:hAnsi="Times New Roman" w:cs="Times New Roman"/>
          <w:sz w:val="28"/>
          <w:szCs w:val="28"/>
        </w:rPr>
        <w:t xml:space="preserve">            № </w:t>
      </w:r>
      <w:r w:rsidRPr="004D41BD">
        <w:rPr>
          <w:rFonts w:ascii="Times New Roman" w:hAnsi="Times New Roman" w:cs="Times New Roman"/>
          <w:sz w:val="28"/>
          <w:szCs w:val="28"/>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19718D" w:rsidRDefault="0019718D"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001BDD" w:rsidRDefault="00001BDD" w:rsidP="00A350F5">
      <w:pPr>
        <w:pStyle w:val="ConsPlusNormal"/>
        <w:jc w:val="right"/>
        <w:outlineLvl w:val="1"/>
        <w:rPr>
          <w:rFonts w:ascii="Times New Roman" w:hAnsi="Times New Roman" w:cs="Times New Roman"/>
          <w:sz w:val="28"/>
          <w:szCs w:val="28"/>
        </w:rPr>
      </w:pPr>
    </w:p>
    <w:p w:rsidR="001A2E70" w:rsidRDefault="001A2E70" w:rsidP="00A350F5">
      <w:pPr>
        <w:pStyle w:val="ConsPlusNormal"/>
        <w:jc w:val="right"/>
        <w:outlineLvl w:val="1"/>
        <w:rPr>
          <w:rFonts w:ascii="Times New Roman" w:hAnsi="Times New Roman" w:cs="Times New Roman"/>
          <w:sz w:val="28"/>
          <w:szCs w:val="28"/>
        </w:rPr>
      </w:pPr>
    </w:p>
    <w:p w:rsidR="001A2E70" w:rsidRDefault="001A2E7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1" w:name="P743"/>
      <w:bookmarkEnd w:id="11"/>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70496A"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1369060</wp:posOffset>
                </wp:positionH>
                <wp:positionV relativeFrom="paragraph">
                  <wp:posOffset>139700</wp:posOffset>
                </wp:positionV>
                <wp:extent cx="2567940" cy="461010"/>
                <wp:effectExtent l="0" t="0" r="22860" b="15240"/>
                <wp:wrapNone/>
                <wp:docPr id="1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676EB" w:rsidRDefault="007676EB"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7676EB" w:rsidRDefault="007676EB"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70528" behindDoc="0" locked="0" layoutInCell="1" allowOverlap="1">
                <wp:simplePos x="0" y="0"/>
                <wp:positionH relativeFrom="column">
                  <wp:posOffset>2577464</wp:posOffset>
                </wp:positionH>
                <wp:positionV relativeFrom="paragraph">
                  <wp:posOffset>189230</wp:posOffset>
                </wp:positionV>
                <wp:extent cx="0" cy="334645"/>
                <wp:effectExtent l="95250" t="0" r="76200" b="654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530CBD"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mc:Fallback>
        </mc:AlternateContent>
      </w:r>
    </w:p>
    <w:p w:rsidR="00217F0F"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796290</wp:posOffset>
                </wp:positionH>
                <wp:positionV relativeFrom="paragraph">
                  <wp:posOffset>187960</wp:posOffset>
                </wp:positionV>
                <wp:extent cx="3967480" cy="935355"/>
                <wp:effectExtent l="0" t="0" r="13970" b="171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7480" cy="9353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676EB" w:rsidRDefault="007676EB"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7676EB" w:rsidRDefault="007676EB" w:rsidP="00217F0F">
                            <w:pPr>
                              <w:pStyle w:val="ConsPlusNonformat"/>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62.7pt;margin-top:14.8pt;width:312.4pt;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7676EB" w:rsidRDefault="007676EB"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7676EB" w:rsidRDefault="007676EB" w:rsidP="00217F0F">
                      <w:pPr>
                        <w:pStyle w:val="ConsPlusNonformat"/>
                        <w:jc w:val="both"/>
                      </w:pPr>
                    </w:p>
                  </w:txbxContent>
                </v:textbox>
              </v:shape>
            </w:pict>
          </mc:Fallback>
        </mc:AlternateContent>
      </w:r>
      <w:r w:rsidR="00A350F5"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1309370</wp:posOffset>
                </wp:positionH>
                <wp:positionV relativeFrom="paragraph">
                  <wp:posOffset>100965</wp:posOffset>
                </wp:positionV>
                <wp:extent cx="1193800" cy="437515"/>
                <wp:effectExtent l="38100" t="0" r="25400" b="768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16FEA" id="Прямая со стрелкой 10" o:spid="_x0000_s1026" type="#_x0000_t32" style="position:absolute;margin-left:103.1pt;margin-top:7.95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2503170</wp:posOffset>
                </wp:positionH>
                <wp:positionV relativeFrom="paragraph">
                  <wp:posOffset>100965</wp:posOffset>
                </wp:positionV>
                <wp:extent cx="1435100" cy="422910"/>
                <wp:effectExtent l="0" t="0" r="50800" b="914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0" cy="422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1DACF" id="Прямая со стрелкой 11" o:spid="_x0000_s1026" type="#_x0000_t32" style="position:absolute;margin-left:197.1pt;margin-top:7.9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3260725</wp:posOffset>
                </wp:positionH>
                <wp:positionV relativeFrom="paragraph">
                  <wp:posOffset>114935</wp:posOffset>
                </wp:positionV>
                <wp:extent cx="2567940" cy="450850"/>
                <wp:effectExtent l="0" t="0" r="22860"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5085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676EB" w:rsidRDefault="007676EB"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7676EB" w:rsidRPr="00217F0F" w:rsidRDefault="007676EB"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256.75pt;margin-top:9.05pt;width:202.2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7676EB" w:rsidRDefault="007676EB"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7676EB" w:rsidRPr="00217F0F" w:rsidRDefault="007676EB"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129540</wp:posOffset>
                </wp:positionV>
                <wp:extent cx="2567940" cy="514350"/>
                <wp:effectExtent l="0" t="0" r="2286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51435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676EB" w:rsidRDefault="007676EB"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7676EB" w:rsidRPr="00217F0F" w:rsidRDefault="007676EB"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41.25pt;margin-top:10.2pt;width:202.2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7676EB" w:rsidRDefault="007676EB"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7676EB" w:rsidRPr="00217F0F" w:rsidRDefault="007676EB" w:rsidP="00217F0F">
                      <w:pPr>
                        <w:pStyle w:val="ConsPlusNonformat"/>
                        <w:jc w:val="center"/>
                        <w:rPr>
                          <w:sz w:val="24"/>
                          <w:szCs w:val="24"/>
                        </w:rPr>
                      </w:pP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4385945</wp:posOffset>
                </wp:positionH>
                <wp:positionV relativeFrom="paragraph">
                  <wp:posOffset>276860</wp:posOffset>
                </wp:positionV>
                <wp:extent cx="342900" cy="635"/>
                <wp:effectExtent l="56832" t="318" r="94933" b="56832"/>
                <wp:wrapNone/>
                <wp:docPr id="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63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466608"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26" type="#_x0000_t34" style="position:absolute;margin-left:345.35pt;margin-top:21.8pt;width:27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624204</wp:posOffset>
                </wp:positionH>
                <wp:positionV relativeFrom="paragraph">
                  <wp:posOffset>278130</wp:posOffset>
                </wp:positionV>
                <wp:extent cx="343535" cy="0"/>
                <wp:effectExtent l="57468" t="0" r="94932" b="56833"/>
                <wp:wrapNone/>
                <wp:docPr id="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53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1D92FA" id="Прямая со стрелкой 12" o:spid="_x0000_s1026" type="#_x0000_t32" style="position:absolute;margin-left:49.15pt;margin-top:21.9pt;width:27.05pt;height:0;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3261360</wp:posOffset>
                </wp:positionH>
                <wp:positionV relativeFrom="paragraph">
                  <wp:posOffset>132080</wp:posOffset>
                </wp:positionV>
                <wp:extent cx="2567940" cy="993140"/>
                <wp:effectExtent l="0" t="0" r="22860" b="165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9931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676EB" w:rsidRDefault="007676EB"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7676EB" w:rsidRPr="00217F0F" w:rsidRDefault="007676EB" w:rsidP="00217F0F">
                            <w:pPr>
                              <w:pStyle w:val="ConsPlusNonformat"/>
                              <w:jc w:val="both"/>
                              <w:rPr>
                                <w:rFonts w:ascii="Times New Roman" w:hAnsi="Times New Roman" w:cs="Times New Roman"/>
                                <w:sz w:val="24"/>
                                <w:szCs w:val="24"/>
                              </w:rPr>
                            </w:pPr>
                          </w:p>
                          <w:p w:rsidR="007676EB" w:rsidRPr="00217F0F" w:rsidRDefault="007676EB"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56.8pt;margin-top:10.4pt;width:202.2pt;height:7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7676EB" w:rsidRDefault="007676EB"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7676EB" w:rsidRPr="00217F0F" w:rsidRDefault="007676EB" w:rsidP="00217F0F">
                      <w:pPr>
                        <w:pStyle w:val="ConsPlusNonformat"/>
                        <w:jc w:val="both"/>
                        <w:rPr>
                          <w:rFonts w:ascii="Times New Roman" w:hAnsi="Times New Roman" w:cs="Times New Roman"/>
                          <w:sz w:val="24"/>
                          <w:szCs w:val="24"/>
                        </w:rPr>
                      </w:pPr>
                    </w:p>
                    <w:p w:rsidR="007676EB" w:rsidRPr="00217F0F" w:rsidRDefault="007676EB"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-523240</wp:posOffset>
                </wp:positionH>
                <wp:positionV relativeFrom="paragraph">
                  <wp:posOffset>41275</wp:posOffset>
                </wp:positionV>
                <wp:extent cx="2567940" cy="1026795"/>
                <wp:effectExtent l="0" t="0" r="22860" b="209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102679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676EB" w:rsidRDefault="007676EB"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7676EB" w:rsidRPr="00217F0F" w:rsidRDefault="007676EB"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41.2pt;margin-top:3.25pt;width:202.2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7676EB" w:rsidRDefault="007676EB" w:rsidP="009C17F0">
                      <w:pPr>
                        <w:pStyle w:val="ConsPlusNonformat"/>
                        <w:jc w:val="both"/>
                      </w:pPr>
                      <w:r w:rsidRPr="00217F0F">
                        <w:rPr>
                          <w:rFonts w:ascii="Times New Roman" w:hAnsi="Times New Roman" w:cs="Times New Roman"/>
                          <w:sz w:val="24"/>
                          <w:szCs w:val="24"/>
                        </w:rPr>
                        <w:t xml:space="preserve">Подготовка проекта </w:t>
                      </w:r>
                      <w:proofErr w:type="gramStart"/>
                      <w:r>
                        <w:rPr>
                          <w:rFonts w:ascii="Times New Roman" w:hAnsi="Times New Roman" w:cs="Times New Roman"/>
                          <w:sz w:val="24"/>
                          <w:szCs w:val="24"/>
                        </w:rPr>
                        <w:t>постановления  о</w:t>
                      </w:r>
                      <w:proofErr w:type="gramEnd"/>
                      <w:r>
                        <w:rPr>
                          <w:rFonts w:ascii="Times New Roman" w:hAnsi="Times New Roman" w:cs="Times New Roman"/>
                          <w:sz w:val="24"/>
                          <w:szCs w:val="24"/>
                        </w:rPr>
                        <w:t xml:space="preserve">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7676EB" w:rsidRPr="00217F0F" w:rsidRDefault="007676EB"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80768" behindDoc="0" locked="0" layoutInCell="1" allowOverlap="1">
                <wp:simplePos x="0" y="0"/>
                <wp:positionH relativeFrom="column">
                  <wp:posOffset>4201794</wp:posOffset>
                </wp:positionH>
                <wp:positionV relativeFrom="paragraph">
                  <wp:posOffset>113030</wp:posOffset>
                </wp:positionV>
                <wp:extent cx="0" cy="518160"/>
                <wp:effectExtent l="95250" t="0" r="571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53252" id="Прямая со стрелкой 16" o:spid="_x0000_s1026" type="#_x0000_t32" style="position:absolute;margin-left:330.85pt;margin-top:8.9pt;width:0;height:40.8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8720" behindDoc="0" locked="0" layoutInCell="1" allowOverlap="1">
                <wp:simplePos x="0" y="0"/>
                <wp:positionH relativeFrom="column">
                  <wp:posOffset>572769</wp:posOffset>
                </wp:positionH>
                <wp:positionV relativeFrom="paragraph">
                  <wp:posOffset>365125</wp:posOffset>
                </wp:positionV>
                <wp:extent cx="666750" cy="0"/>
                <wp:effectExtent l="66675" t="9525" r="104775" b="47625"/>
                <wp:wrapNone/>
                <wp:docPr id="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6675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08A569" id="Прямая со стрелкой 15" o:spid="_x0000_s1026" type="#_x0000_t32" style="position:absolute;margin-left:45.1pt;margin-top:28.75pt;width:52.5pt;height:0;rotation:90;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70496A" w:rsidP="00A350F5">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144145</wp:posOffset>
                </wp:positionV>
                <wp:extent cx="4497070" cy="1141095"/>
                <wp:effectExtent l="0" t="0" r="17780" b="209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114109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676EB" w:rsidRPr="009C17F0" w:rsidRDefault="007676EB"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25pt;margin-top:11.35pt;width:354.1pt;height:8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7676EB" w:rsidRPr="009C17F0" w:rsidRDefault="007676EB"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mc:Fallback>
        </mc:AlternateConten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58009A" w:rsidRDefault="0058009A" w:rsidP="00A350F5">
      <w:pPr>
        <w:pStyle w:val="ConsPlusNormal"/>
        <w:jc w:val="both"/>
        <w:rPr>
          <w:rFonts w:ascii="Times New Roman" w:hAnsi="Times New Roman" w:cs="Times New Roman"/>
          <w:sz w:val="28"/>
          <w:szCs w:val="28"/>
        </w:rPr>
      </w:pPr>
    </w:p>
    <w:p w:rsidR="001A2E70" w:rsidRDefault="001A2E70" w:rsidP="00A350F5">
      <w:pPr>
        <w:pStyle w:val="ConsPlusNormal"/>
        <w:jc w:val="both"/>
        <w:rPr>
          <w:rFonts w:ascii="Times New Roman" w:hAnsi="Times New Roman" w:cs="Times New Roman"/>
          <w:sz w:val="28"/>
          <w:szCs w:val="28"/>
        </w:rPr>
      </w:pPr>
    </w:p>
    <w:p w:rsidR="001A2E70" w:rsidRPr="004D41BD" w:rsidRDefault="001A2E70"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001BDD" w:rsidRPr="004D41BD" w:rsidRDefault="00001BDD"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№4</w:t>
      </w:r>
      <w:r w:rsidRPr="004D41BD">
        <w:rPr>
          <w:rFonts w:ascii="Times New Roman" w:hAnsi="Times New Roman" w:cs="Times New Roman"/>
          <w:sz w:val="28"/>
          <w:szCs w:val="28"/>
        </w:rPr>
        <w:t xml:space="preserve"> </w:t>
      </w:r>
      <w:r w:rsidR="0020244C">
        <w:rPr>
          <w:rFonts w:ascii="Times New Roman" w:hAnsi="Times New Roman" w:cs="Times New Roman"/>
          <w:sz w:val="28"/>
          <w:szCs w:val="28"/>
        </w:rPr>
        <w:t>;</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2" w:name="P788"/>
      <w:bookmarkEnd w:id="12"/>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1A2E70">
      <w:headerReference w:type="default" r:id="rId34"/>
      <w:pgSz w:w="11905" w:h="16838"/>
      <w:pgMar w:top="142" w:right="567" w:bottom="1701" w:left="156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EA" w:rsidRDefault="00B32CEA" w:rsidP="00947BEE">
      <w:r>
        <w:separator/>
      </w:r>
    </w:p>
  </w:endnote>
  <w:endnote w:type="continuationSeparator" w:id="0">
    <w:p w:rsidR="00B32CEA" w:rsidRDefault="00B32CEA"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EA" w:rsidRDefault="00B32CEA" w:rsidP="00947BEE">
      <w:r>
        <w:separator/>
      </w:r>
    </w:p>
  </w:footnote>
  <w:footnote w:type="continuationSeparator" w:id="0">
    <w:p w:rsidR="00B32CEA" w:rsidRDefault="00B32CEA" w:rsidP="0094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0135"/>
      <w:docPartObj>
        <w:docPartGallery w:val="Page Numbers (Top of Page)"/>
        <w:docPartUnique/>
      </w:docPartObj>
    </w:sdtPr>
    <w:sdtEndPr/>
    <w:sdtContent>
      <w:p w:rsidR="007676EB" w:rsidRDefault="007676EB">
        <w:pPr>
          <w:pStyle w:val="ad"/>
          <w:jc w:val="center"/>
        </w:pPr>
        <w:r>
          <w:rPr>
            <w:noProof/>
          </w:rPr>
          <w:fldChar w:fldCharType="begin"/>
        </w:r>
        <w:r>
          <w:rPr>
            <w:noProof/>
          </w:rPr>
          <w:instrText xml:space="preserve"> PAGE   \* MERGEFORMAT </w:instrText>
        </w:r>
        <w:r>
          <w:rPr>
            <w:noProof/>
          </w:rPr>
          <w:fldChar w:fldCharType="separate"/>
        </w:r>
        <w:r w:rsidR="00FD7119">
          <w:rPr>
            <w:noProof/>
          </w:rPr>
          <w:t>4</w:t>
        </w:r>
        <w:r>
          <w:rPr>
            <w:noProof/>
          </w:rPr>
          <w:fldChar w:fldCharType="end"/>
        </w:r>
      </w:p>
    </w:sdtContent>
  </w:sdt>
  <w:p w:rsidR="007676EB" w:rsidRDefault="007676E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0837"/>
    <w:multiLevelType w:val="multilevel"/>
    <w:tmpl w:val="14241CB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8"/>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01BDD"/>
    <w:rsid w:val="0003034B"/>
    <w:rsid w:val="000456A2"/>
    <w:rsid w:val="00055257"/>
    <w:rsid w:val="00066DA5"/>
    <w:rsid w:val="00090060"/>
    <w:rsid w:val="000B4E26"/>
    <w:rsid w:val="000C1BB2"/>
    <w:rsid w:val="000D7F91"/>
    <w:rsid w:val="000E3253"/>
    <w:rsid w:val="000E5B30"/>
    <w:rsid w:val="0011114C"/>
    <w:rsid w:val="001146B7"/>
    <w:rsid w:val="001214CA"/>
    <w:rsid w:val="00140241"/>
    <w:rsid w:val="00140CBB"/>
    <w:rsid w:val="00141AF9"/>
    <w:rsid w:val="00163679"/>
    <w:rsid w:val="001714FE"/>
    <w:rsid w:val="00190278"/>
    <w:rsid w:val="001923AE"/>
    <w:rsid w:val="0019718D"/>
    <w:rsid w:val="001A17F5"/>
    <w:rsid w:val="001A2E70"/>
    <w:rsid w:val="001A5F6C"/>
    <w:rsid w:val="001B5CD9"/>
    <w:rsid w:val="0020244C"/>
    <w:rsid w:val="00217F0F"/>
    <w:rsid w:val="0024265F"/>
    <w:rsid w:val="0025522B"/>
    <w:rsid w:val="00283D14"/>
    <w:rsid w:val="002B4835"/>
    <w:rsid w:val="002C41C7"/>
    <w:rsid w:val="002D515C"/>
    <w:rsid w:val="002E266F"/>
    <w:rsid w:val="002E393A"/>
    <w:rsid w:val="002F1FC7"/>
    <w:rsid w:val="00303BAF"/>
    <w:rsid w:val="00351466"/>
    <w:rsid w:val="00355BDA"/>
    <w:rsid w:val="00356591"/>
    <w:rsid w:val="00386D3E"/>
    <w:rsid w:val="00397A54"/>
    <w:rsid w:val="003B1221"/>
    <w:rsid w:val="003C0D0C"/>
    <w:rsid w:val="003C78B1"/>
    <w:rsid w:val="003F4A59"/>
    <w:rsid w:val="004015CD"/>
    <w:rsid w:val="00406CB5"/>
    <w:rsid w:val="00424138"/>
    <w:rsid w:val="00426E30"/>
    <w:rsid w:val="00431DC8"/>
    <w:rsid w:val="00441904"/>
    <w:rsid w:val="00442112"/>
    <w:rsid w:val="004539AF"/>
    <w:rsid w:val="00462052"/>
    <w:rsid w:val="00463160"/>
    <w:rsid w:val="004D41BD"/>
    <w:rsid w:val="004E18D5"/>
    <w:rsid w:val="004E2A24"/>
    <w:rsid w:val="00530A82"/>
    <w:rsid w:val="005346B7"/>
    <w:rsid w:val="0058009A"/>
    <w:rsid w:val="00594454"/>
    <w:rsid w:val="005B33F1"/>
    <w:rsid w:val="005B4CC3"/>
    <w:rsid w:val="005B5206"/>
    <w:rsid w:val="0065108C"/>
    <w:rsid w:val="00651E3A"/>
    <w:rsid w:val="006556DB"/>
    <w:rsid w:val="0067780A"/>
    <w:rsid w:val="00693150"/>
    <w:rsid w:val="006B04C8"/>
    <w:rsid w:val="006B0853"/>
    <w:rsid w:val="006C6859"/>
    <w:rsid w:val="006D4C55"/>
    <w:rsid w:val="00703F27"/>
    <w:rsid w:val="0070496A"/>
    <w:rsid w:val="00711C24"/>
    <w:rsid w:val="007316C5"/>
    <w:rsid w:val="00733404"/>
    <w:rsid w:val="007457F8"/>
    <w:rsid w:val="00762FA2"/>
    <w:rsid w:val="007676EB"/>
    <w:rsid w:val="00773F50"/>
    <w:rsid w:val="007A2676"/>
    <w:rsid w:val="007B01A5"/>
    <w:rsid w:val="007C13E0"/>
    <w:rsid w:val="007D7132"/>
    <w:rsid w:val="007E6F7D"/>
    <w:rsid w:val="007F3EA1"/>
    <w:rsid w:val="00805745"/>
    <w:rsid w:val="0080599F"/>
    <w:rsid w:val="0081243A"/>
    <w:rsid w:val="00854E55"/>
    <w:rsid w:val="008618CD"/>
    <w:rsid w:val="00865112"/>
    <w:rsid w:val="00867D21"/>
    <w:rsid w:val="00871AF6"/>
    <w:rsid w:val="0088073D"/>
    <w:rsid w:val="00882E8F"/>
    <w:rsid w:val="008B2EB0"/>
    <w:rsid w:val="008B5546"/>
    <w:rsid w:val="008C0E5E"/>
    <w:rsid w:val="008C725C"/>
    <w:rsid w:val="008D2A62"/>
    <w:rsid w:val="008E0CC1"/>
    <w:rsid w:val="008F221C"/>
    <w:rsid w:val="008F46D0"/>
    <w:rsid w:val="00902F89"/>
    <w:rsid w:val="00907B12"/>
    <w:rsid w:val="00913766"/>
    <w:rsid w:val="0092663C"/>
    <w:rsid w:val="00932EE1"/>
    <w:rsid w:val="0094157C"/>
    <w:rsid w:val="00947BEE"/>
    <w:rsid w:val="00956700"/>
    <w:rsid w:val="009600E0"/>
    <w:rsid w:val="00974E35"/>
    <w:rsid w:val="009848CC"/>
    <w:rsid w:val="00984B60"/>
    <w:rsid w:val="00987DE0"/>
    <w:rsid w:val="00992684"/>
    <w:rsid w:val="00993727"/>
    <w:rsid w:val="009C10E2"/>
    <w:rsid w:val="009C17F0"/>
    <w:rsid w:val="009C2BAC"/>
    <w:rsid w:val="009C7D3A"/>
    <w:rsid w:val="009E56DC"/>
    <w:rsid w:val="009E72F0"/>
    <w:rsid w:val="009F61C6"/>
    <w:rsid w:val="00A01262"/>
    <w:rsid w:val="00A03509"/>
    <w:rsid w:val="00A07701"/>
    <w:rsid w:val="00A26C6E"/>
    <w:rsid w:val="00A350F5"/>
    <w:rsid w:val="00A47174"/>
    <w:rsid w:val="00A605D1"/>
    <w:rsid w:val="00A80F4A"/>
    <w:rsid w:val="00A83357"/>
    <w:rsid w:val="00AC228E"/>
    <w:rsid w:val="00AF23A3"/>
    <w:rsid w:val="00B13033"/>
    <w:rsid w:val="00B13528"/>
    <w:rsid w:val="00B21D66"/>
    <w:rsid w:val="00B23E8F"/>
    <w:rsid w:val="00B32CEA"/>
    <w:rsid w:val="00B739FB"/>
    <w:rsid w:val="00BA27C1"/>
    <w:rsid w:val="00BC195C"/>
    <w:rsid w:val="00BC1FA8"/>
    <w:rsid w:val="00BC4D1E"/>
    <w:rsid w:val="00BC51CD"/>
    <w:rsid w:val="00BD09B6"/>
    <w:rsid w:val="00BD3CB6"/>
    <w:rsid w:val="00BD46B4"/>
    <w:rsid w:val="00BD57F1"/>
    <w:rsid w:val="00BD6F1A"/>
    <w:rsid w:val="00BE2CC0"/>
    <w:rsid w:val="00C00ECD"/>
    <w:rsid w:val="00C1596C"/>
    <w:rsid w:val="00C31619"/>
    <w:rsid w:val="00C82064"/>
    <w:rsid w:val="00C87A78"/>
    <w:rsid w:val="00CA1AFC"/>
    <w:rsid w:val="00CB0BDF"/>
    <w:rsid w:val="00CD7EB0"/>
    <w:rsid w:val="00CE1140"/>
    <w:rsid w:val="00D15F95"/>
    <w:rsid w:val="00D2417F"/>
    <w:rsid w:val="00D30919"/>
    <w:rsid w:val="00D361F7"/>
    <w:rsid w:val="00D36992"/>
    <w:rsid w:val="00D43CD1"/>
    <w:rsid w:val="00D44AB3"/>
    <w:rsid w:val="00D51DDB"/>
    <w:rsid w:val="00D56D54"/>
    <w:rsid w:val="00D65207"/>
    <w:rsid w:val="00D67C44"/>
    <w:rsid w:val="00D777B2"/>
    <w:rsid w:val="00D77878"/>
    <w:rsid w:val="00D91B96"/>
    <w:rsid w:val="00D96077"/>
    <w:rsid w:val="00DA1352"/>
    <w:rsid w:val="00DA2280"/>
    <w:rsid w:val="00DD7D33"/>
    <w:rsid w:val="00DE387B"/>
    <w:rsid w:val="00DE3E63"/>
    <w:rsid w:val="00E02083"/>
    <w:rsid w:val="00E03D53"/>
    <w:rsid w:val="00E06929"/>
    <w:rsid w:val="00E20AD3"/>
    <w:rsid w:val="00E26FA5"/>
    <w:rsid w:val="00E27CA3"/>
    <w:rsid w:val="00E36E11"/>
    <w:rsid w:val="00E51756"/>
    <w:rsid w:val="00E7710A"/>
    <w:rsid w:val="00E83A0F"/>
    <w:rsid w:val="00E84C91"/>
    <w:rsid w:val="00E96C17"/>
    <w:rsid w:val="00EA1F8D"/>
    <w:rsid w:val="00EB6D05"/>
    <w:rsid w:val="00EC733B"/>
    <w:rsid w:val="00EC7A35"/>
    <w:rsid w:val="00ED2E4E"/>
    <w:rsid w:val="00ED597D"/>
    <w:rsid w:val="00EE2F2C"/>
    <w:rsid w:val="00F221A9"/>
    <w:rsid w:val="00F307D6"/>
    <w:rsid w:val="00F33E49"/>
    <w:rsid w:val="00F40AE5"/>
    <w:rsid w:val="00F6417C"/>
    <w:rsid w:val="00F76806"/>
    <w:rsid w:val="00F853D8"/>
    <w:rsid w:val="00FA2943"/>
    <w:rsid w:val="00FA5F93"/>
    <w:rsid w:val="00FB3B6B"/>
    <w:rsid w:val="00FD71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FA8F0-A205-48A3-9E39-A573664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71FD0F508086CEFA728127E908FBBD7C889E6EF7184003E44AD3D851EC8C7CCE245194A622C49C7408864609EFs0YDJ" TargetMode="External"/><Relationship Id="rId26" Type="http://schemas.openxmlformats.org/officeDocument/2006/relationships/hyperlink" Target="consultantplus://offline/ref=A3BD778108631A56AC0E007EFF084FA09E50A2EF6EA6114CB659A01D4CD3207E7FD9619A1164963337284020B28838FCE198044A46WCCBJ" TargetMode="External"/><Relationship Id="rId3" Type="http://schemas.openxmlformats.org/officeDocument/2006/relationships/styles" Target="styles.xml"/><Relationship Id="rId21" Type="http://schemas.openxmlformats.org/officeDocument/2006/relationships/hyperlink" Target="consultantplus://offline/ref=71FD0F508086CEFA728127E908FBBD7C8D9C6EF1184403E44AD3D851EC8C7CCE3651CCAA20C581710D931058A95A18BF351898D13DAA1A3BsCY0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71FD0F508086CEFA728127E908FBBD7C8D9C6EF1184403E44AD3D851EC8C7CCE3651CCAA20C582750F931058A95A18BF351898D13DAA1A3BsCY0J" TargetMode="External"/><Relationship Id="rId25" Type="http://schemas.openxmlformats.org/officeDocument/2006/relationships/hyperlink" Target="consultantplus://offline/ref=A3BD778108631A56AC0E007EFF084FA09E50A2EF6EA6114CB659A01D4CD3207E7FD9619915609E626467417CF6D52BFDE898074B5ACB59E6WACDJ" TargetMode="External"/><Relationship Id="rId33" Type="http://schemas.openxmlformats.org/officeDocument/2006/relationships/hyperlink" Target="consultantplus://offline/ref=40073FC8A74DEF7AB6478A7DA2CE1D6A61097F91C20F2314A2A11AACDFeFr4N"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hyperlink" Target="consultantplus://offline/ref=71FD0F508086CEFA728127E908FBBD7C8D9C6EF1184403E44AD3D851EC8C7CCE3651CCAA20C5827109931058A95A18BF351898D13DAA1A3BsCY0J"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hyperlink" Target="consultantplus://offline/ref=41D282F4E15AE38D8067998584AB52F9ABC4E2935FB845D1D45F57DF08503BF6265F320DC9818B38wEoCM" TargetMode="External"/><Relationship Id="rId32"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23" Type="http://schemas.openxmlformats.org/officeDocument/2006/relationships/hyperlink" Target="consultantplus://offline/ref=71FD0F508086CEFA728127E908FBBD7C8D9C6EF1184403E44AD3D851EC8C7CCE3651CCA825CC89205EDC1104EF0E0BBD33189AD621sAYAJ"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36" Type="http://schemas.openxmlformats.org/officeDocument/2006/relationships/theme" Target="theme/theme1.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71FD0F508086CEFA728127E908FBBD7C8D9C6EF1184403E44AD3D851EC8C7CCE3651CCAF23CED6254BCD490BEC1115BA2A0498D4s2Y1J" TargetMode="External"/><Relationship Id="rId31"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settings" Target="settings.xml"/><Relationship Id="rId9" Type="http://schemas.openxmlformats.org/officeDocument/2006/relationships/hyperlink" Target="consultantplus://offline/ref=32F18747096F8970F089894F8A724192223A4E80E00044A92FD753015044158BE1FA1A2E35A8CB88q41CL" TargetMode="External"/><Relationship Id="rId14" Type="http://schemas.openxmlformats.org/officeDocument/2006/relationships/hyperlink" Target="consultantplus://offline/ref=40073FC8A74DEF7AB6478A7DA2CE1D6A61087C99C20C2314A2A11AACDFF42448542B2DF6390E5443eDr9N" TargetMode="External"/><Relationship Id="rId22" Type="http://schemas.openxmlformats.org/officeDocument/2006/relationships/hyperlink" Target="consultantplus://offline/ref=71FD0F508086CEFA728127E908FBBD7C8D9C6EF1184403E44AD3D851EC8C7CCE3651CCAA20C581710D931058A95A18BF351898D13DAA1A3BsCY0J"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2D01-6AF3-470E-9719-45B5AB6C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12016</Words>
  <Characters>68492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Name</cp:lastModifiedBy>
  <cp:revision>30</cp:revision>
  <cp:lastPrinted>2023-01-18T10:59:00Z</cp:lastPrinted>
  <dcterms:created xsi:type="dcterms:W3CDTF">2019-04-01T12:25:00Z</dcterms:created>
  <dcterms:modified xsi:type="dcterms:W3CDTF">2023-01-18T12:18:00Z</dcterms:modified>
</cp:coreProperties>
</file>