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7D4" w:rsidRPr="000437D4" w:rsidRDefault="000437D4" w:rsidP="000437D4">
      <w:pPr>
        <w:spacing w:after="0" w:line="240" w:lineRule="auto"/>
        <w:jc w:val="center"/>
        <w:rPr>
          <w:rFonts w:ascii="Times New Roman" w:hAnsi="Times New Roman"/>
          <w:sz w:val="16"/>
          <w:szCs w:val="20"/>
        </w:rPr>
      </w:pPr>
      <w:bookmarkStart w:id="0" w:name="_GoBack"/>
      <w:bookmarkEnd w:id="0"/>
      <w:r>
        <w:rPr>
          <w:rFonts w:ascii="Times New Roman" w:hAnsi="Times New Roman"/>
          <w:b/>
          <w:noProof/>
          <w:spacing w:val="30"/>
          <w:position w:val="12"/>
          <w:sz w:val="32"/>
          <w:szCs w:val="20"/>
        </w:rPr>
        <w:drawing>
          <wp:anchor distT="0" distB="0" distL="114300" distR="114300" simplePos="0" relativeHeight="251658240" behindDoc="0" locked="0" layoutInCell="1" allowOverlap="1">
            <wp:simplePos x="0" y="0"/>
            <wp:positionH relativeFrom="column">
              <wp:posOffset>3007360</wp:posOffset>
            </wp:positionH>
            <wp:positionV relativeFrom="paragraph">
              <wp:posOffset>-438150</wp:posOffset>
            </wp:positionV>
            <wp:extent cx="508000" cy="660400"/>
            <wp:effectExtent l="0" t="0" r="6350" b="6350"/>
            <wp:wrapNone/>
            <wp:docPr id="1" name="Рисунок 1" descr="2-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ГЕР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00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 xml:space="preserve">АДМИНИСТРАЦИЯ ГОРОДСКОГО ПОСЕЛЕНИЯ – </w:t>
      </w:r>
    </w:p>
    <w:p w:rsidR="000437D4" w:rsidRPr="000437D4" w:rsidRDefault="000437D4" w:rsidP="000437D4">
      <w:pPr>
        <w:keepNext/>
        <w:spacing w:after="0" w:line="240" w:lineRule="auto"/>
        <w:jc w:val="center"/>
        <w:outlineLvl w:val="3"/>
        <w:rPr>
          <w:rFonts w:ascii="Times New Roman" w:hAnsi="Times New Roman"/>
          <w:b/>
          <w:spacing w:val="30"/>
          <w:position w:val="12"/>
          <w:sz w:val="32"/>
          <w:szCs w:val="20"/>
        </w:rPr>
      </w:pPr>
      <w:r w:rsidRPr="000437D4">
        <w:rPr>
          <w:rFonts w:ascii="Times New Roman" w:hAnsi="Times New Roman"/>
          <w:b/>
          <w:spacing w:val="30"/>
          <w:position w:val="12"/>
          <w:sz w:val="32"/>
          <w:szCs w:val="20"/>
        </w:rPr>
        <w:t>ГОРОД ОСТРОГОЖСК</w:t>
      </w:r>
    </w:p>
    <w:p w:rsidR="000437D4" w:rsidRPr="000437D4" w:rsidRDefault="000437D4" w:rsidP="000437D4">
      <w:pPr>
        <w:keepNext/>
        <w:spacing w:after="0" w:line="240" w:lineRule="auto"/>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Острогожского муниципального района</w:t>
      </w:r>
    </w:p>
    <w:p w:rsidR="000437D4" w:rsidRPr="000437D4" w:rsidRDefault="000437D4" w:rsidP="000437D4">
      <w:pPr>
        <w:keepNext/>
        <w:spacing w:after="0" w:line="240" w:lineRule="auto"/>
        <w:jc w:val="center"/>
        <w:outlineLvl w:val="3"/>
        <w:rPr>
          <w:rFonts w:ascii="Times New Roman" w:hAnsi="Times New Roman"/>
          <w:b/>
          <w:spacing w:val="30"/>
          <w:position w:val="12"/>
          <w:sz w:val="36"/>
          <w:szCs w:val="20"/>
        </w:rPr>
      </w:pPr>
      <w:r w:rsidRPr="000437D4">
        <w:rPr>
          <w:rFonts w:ascii="Times New Roman" w:hAnsi="Times New Roman"/>
          <w:b/>
          <w:spacing w:val="30"/>
          <w:position w:val="12"/>
          <w:sz w:val="36"/>
          <w:szCs w:val="20"/>
        </w:rPr>
        <w:t>Воронежской области</w:t>
      </w:r>
    </w:p>
    <w:p w:rsidR="000437D4" w:rsidRPr="000437D4" w:rsidRDefault="000437D4" w:rsidP="000437D4">
      <w:pPr>
        <w:spacing w:after="0" w:line="240" w:lineRule="auto"/>
        <w:rPr>
          <w:rFonts w:ascii="Times New Roman" w:hAnsi="Times New Roman"/>
          <w:sz w:val="24"/>
          <w:szCs w:val="20"/>
        </w:rPr>
      </w:pPr>
    </w:p>
    <w:p w:rsidR="000437D4" w:rsidRPr="000437D4" w:rsidRDefault="000437D4" w:rsidP="000437D4">
      <w:pPr>
        <w:keepNext/>
        <w:spacing w:after="0" w:line="240" w:lineRule="auto"/>
        <w:jc w:val="center"/>
        <w:outlineLvl w:val="0"/>
        <w:rPr>
          <w:rFonts w:ascii="Times New Roman" w:hAnsi="Times New Roman"/>
          <w:b/>
          <w:bCs/>
          <w:sz w:val="40"/>
          <w:szCs w:val="20"/>
        </w:rPr>
      </w:pPr>
      <w:r w:rsidRPr="000437D4">
        <w:rPr>
          <w:rFonts w:ascii="Times New Roman" w:hAnsi="Times New Roman"/>
          <w:b/>
          <w:bCs/>
          <w:sz w:val="40"/>
          <w:szCs w:val="20"/>
        </w:rPr>
        <w:t>П О С Т А Н О В Л Е Н И</w:t>
      </w:r>
      <w:r w:rsidRPr="000437D4">
        <w:rPr>
          <w:rFonts w:ascii="Times New Roman" w:hAnsi="Times New Roman"/>
          <w:sz w:val="40"/>
          <w:szCs w:val="20"/>
        </w:rPr>
        <w:t xml:space="preserve"> </w:t>
      </w:r>
      <w:r w:rsidRPr="000437D4">
        <w:rPr>
          <w:rFonts w:ascii="Times New Roman" w:hAnsi="Times New Roman"/>
          <w:b/>
          <w:bCs/>
          <w:sz w:val="40"/>
          <w:szCs w:val="20"/>
        </w:rPr>
        <w:t xml:space="preserve">Е </w:t>
      </w:r>
    </w:p>
    <w:p w:rsidR="00822313" w:rsidRDefault="00822313" w:rsidP="000437D4">
      <w:pPr>
        <w:keepNext/>
        <w:spacing w:after="0" w:line="240" w:lineRule="auto"/>
        <w:outlineLvl w:val="0"/>
        <w:rPr>
          <w:rFonts w:ascii="Times New Roman" w:hAnsi="Times New Roman"/>
          <w:sz w:val="28"/>
          <w:szCs w:val="20"/>
        </w:rPr>
      </w:pPr>
    </w:p>
    <w:p w:rsidR="000437D4" w:rsidRPr="009B09D4" w:rsidRDefault="000437D4" w:rsidP="000437D4">
      <w:pPr>
        <w:keepNext/>
        <w:spacing w:after="0" w:line="240" w:lineRule="auto"/>
        <w:outlineLvl w:val="0"/>
        <w:rPr>
          <w:rFonts w:ascii="Times New Roman" w:hAnsi="Times New Roman"/>
          <w:sz w:val="28"/>
          <w:szCs w:val="20"/>
          <w:u w:val="single"/>
        </w:rPr>
      </w:pPr>
      <w:proofErr w:type="gramStart"/>
      <w:r w:rsidRPr="000437D4">
        <w:rPr>
          <w:rFonts w:ascii="Times New Roman" w:hAnsi="Times New Roman"/>
          <w:sz w:val="28"/>
          <w:szCs w:val="20"/>
        </w:rPr>
        <w:t>«</w:t>
      </w:r>
      <w:r w:rsidR="00A6501A">
        <w:rPr>
          <w:rFonts w:ascii="Times New Roman" w:hAnsi="Times New Roman"/>
          <w:sz w:val="28"/>
          <w:szCs w:val="20"/>
        </w:rPr>
        <w:t xml:space="preserve"> </w:t>
      </w:r>
      <w:r w:rsidR="008054F0">
        <w:rPr>
          <w:rFonts w:ascii="Times New Roman" w:hAnsi="Times New Roman"/>
          <w:sz w:val="28"/>
          <w:szCs w:val="20"/>
        </w:rPr>
        <w:t xml:space="preserve"> </w:t>
      </w:r>
      <w:r w:rsidR="00A74F2B">
        <w:rPr>
          <w:rFonts w:ascii="Times New Roman" w:hAnsi="Times New Roman"/>
          <w:sz w:val="28"/>
          <w:szCs w:val="20"/>
        </w:rPr>
        <w:t>09</w:t>
      </w:r>
      <w:proofErr w:type="gramEnd"/>
      <w:r w:rsidR="008054F0">
        <w:rPr>
          <w:rFonts w:ascii="Times New Roman" w:hAnsi="Times New Roman"/>
          <w:sz w:val="28"/>
          <w:szCs w:val="20"/>
        </w:rPr>
        <w:t xml:space="preserve">  </w:t>
      </w:r>
      <w:r w:rsidR="0043448B">
        <w:rPr>
          <w:rFonts w:ascii="Times New Roman" w:hAnsi="Times New Roman"/>
          <w:sz w:val="28"/>
          <w:szCs w:val="20"/>
        </w:rPr>
        <w:t xml:space="preserve"> </w:t>
      </w:r>
      <w:r w:rsidRPr="000437D4">
        <w:rPr>
          <w:rFonts w:ascii="Times New Roman" w:hAnsi="Times New Roman"/>
          <w:sz w:val="28"/>
          <w:szCs w:val="20"/>
        </w:rPr>
        <w:t>»</w:t>
      </w:r>
      <w:r w:rsidR="008054F0">
        <w:rPr>
          <w:rFonts w:ascii="Times New Roman" w:hAnsi="Times New Roman"/>
          <w:sz w:val="28"/>
          <w:szCs w:val="20"/>
        </w:rPr>
        <w:t xml:space="preserve">     </w:t>
      </w:r>
      <w:r w:rsidR="003D7F80">
        <w:rPr>
          <w:rFonts w:ascii="Times New Roman" w:hAnsi="Times New Roman"/>
          <w:sz w:val="28"/>
          <w:szCs w:val="20"/>
        </w:rPr>
        <w:t xml:space="preserve"> </w:t>
      </w:r>
      <w:r w:rsidR="00A6501A">
        <w:rPr>
          <w:rFonts w:ascii="Times New Roman" w:hAnsi="Times New Roman"/>
          <w:sz w:val="28"/>
          <w:szCs w:val="20"/>
        </w:rPr>
        <w:t>февраля</w:t>
      </w:r>
      <w:r w:rsidR="00AF37DB">
        <w:rPr>
          <w:rFonts w:ascii="Times New Roman" w:hAnsi="Times New Roman"/>
          <w:sz w:val="28"/>
          <w:szCs w:val="20"/>
        </w:rPr>
        <w:t xml:space="preserve">    </w:t>
      </w:r>
      <w:r w:rsidR="00E32BAB">
        <w:rPr>
          <w:rFonts w:ascii="Times New Roman" w:hAnsi="Times New Roman"/>
          <w:sz w:val="28"/>
          <w:szCs w:val="20"/>
        </w:rPr>
        <w:t xml:space="preserve">      </w:t>
      </w:r>
      <w:r w:rsidR="00AF37DB">
        <w:rPr>
          <w:rFonts w:ascii="Times New Roman" w:hAnsi="Times New Roman"/>
          <w:sz w:val="28"/>
          <w:szCs w:val="20"/>
        </w:rPr>
        <w:t xml:space="preserve">       </w:t>
      </w:r>
      <w:r w:rsidR="004272BD">
        <w:rPr>
          <w:rFonts w:ascii="Times New Roman" w:hAnsi="Times New Roman"/>
          <w:sz w:val="28"/>
          <w:szCs w:val="20"/>
        </w:rPr>
        <w:t xml:space="preserve">    </w:t>
      </w:r>
      <w:r w:rsidR="00E56689">
        <w:rPr>
          <w:rFonts w:ascii="Times New Roman" w:hAnsi="Times New Roman"/>
          <w:sz w:val="28"/>
          <w:szCs w:val="20"/>
        </w:rPr>
        <w:t xml:space="preserve"> </w:t>
      </w:r>
      <w:r w:rsidR="00255C19">
        <w:rPr>
          <w:rFonts w:ascii="Times New Roman" w:hAnsi="Times New Roman"/>
          <w:sz w:val="28"/>
          <w:szCs w:val="20"/>
        </w:rPr>
        <w:t>202</w:t>
      </w:r>
      <w:r w:rsidR="00A74F2B">
        <w:rPr>
          <w:rFonts w:ascii="Times New Roman" w:hAnsi="Times New Roman"/>
          <w:sz w:val="28"/>
          <w:szCs w:val="20"/>
        </w:rPr>
        <w:t>4</w:t>
      </w:r>
      <w:r w:rsidRPr="000437D4">
        <w:rPr>
          <w:rFonts w:ascii="Times New Roman" w:hAnsi="Times New Roman"/>
          <w:sz w:val="28"/>
          <w:szCs w:val="20"/>
        </w:rPr>
        <w:t xml:space="preserve"> г.                     </w:t>
      </w:r>
      <w:r w:rsidR="002631DA">
        <w:rPr>
          <w:rFonts w:ascii="Times New Roman" w:hAnsi="Times New Roman"/>
          <w:sz w:val="28"/>
          <w:szCs w:val="20"/>
        </w:rPr>
        <w:t xml:space="preserve">      </w:t>
      </w:r>
      <w:r w:rsidRPr="000437D4">
        <w:rPr>
          <w:rFonts w:ascii="Times New Roman" w:hAnsi="Times New Roman"/>
          <w:sz w:val="28"/>
          <w:szCs w:val="20"/>
        </w:rPr>
        <w:t xml:space="preserve">                                №</w:t>
      </w:r>
      <w:r w:rsidR="004272BD">
        <w:rPr>
          <w:rFonts w:ascii="Times New Roman" w:hAnsi="Times New Roman"/>
          <w:sz w:val="28"/>
          <w:szCs w:val="20"/>
        </w:rPr>
        <w:t xml:space="preserve"> </w:t>
      </w:r>
      <w:r w:rsidR="00A74F2B">
        <w:rPr>
          <w:rFonts w:ascii="Times New Roman" w:hAnsi="Times New Roman"/>
          <w:sz w:val="28"/>
          <w:szCs w:val="20"/>
        </w:rPr>
        <w:t>66</w:t>
      </w:r>
    </w:p>
    <w:p w:rsidR="000437D4" w:rsidRPr="000437D4" w:rsidRDefault="000437D4" w:rsidP="000437D4">
      <w:pPr>
        <w:keepNext/>
        <w:spacing w:after="0" w:line="240" w:lineRule="auto"/>
        <w:jc w:val="both"/>
        <w:outlineLvl w:val="0"/>
        <w:rPr>
          <w:rFonts w:ascii="Times New Roman" w:hAnsi="Times New Roman"/>
          <w:sz w:val="18"/>
          <w:szCs w:val="18"/>
        </w:rPr>
      </w:pPr>
      <w:r w:rsidRPr="000437D4">
        <w:rPr>
          <w:rFonts w:ascii="Times New Roman" w:hAnsi="Times New Roman"/>
          <w:sz w:val="18"/>
          <w:szCs w:val="18"/>
        </w:rPr>
        <w:t xml:space="preserve">                          г. Острогожск</w:t>
      </w:r>
    </w:p>
    <w:p w:rsidR="00AA4D16" w:rsidRDefault="00815E4E" w:rsidP="00AA4D16">
      <w:pPr>
        <w:contextualSpacing/>
        <w:jc w:val="both"/>
        <w:rPr>
          <w:rFonts w:ascii="Times New Roman" w:hAnsi="Times New Roman"/>
          <w:b/>
          <w:sz w:val="26"/>
          <w:szCs w:val="26"/>
        </w:rPr>
      </w:pPr>
      <w:r w:rsidRPr="003A3D0B">
        <w:rPr>
          <w:rFonts w:ascii="Times New Roman" w:hAnsi="Times New Roman"/>
          <w:b/>
          <w:bCs/>
          <w:sz w:val="26"/>
          <w:szCs w:val="26"/>
        </w:rPr>
        <w:t xml:space="preserve"> </w:t>
      </w:r>
      <w:r w:rsidR="003A3D0B" w:rsidRPr="003A3D0B">
        <w:rPr>
          <w:rFonts w:ascii="Times New Roman" w:hAnsi="Times New Roman"/>
          <w:b/>
          <w:sz w:val="26"/>
          <w:szCs w:val="26"/>
        </w:rPr>
        <w:t>О внесении изменений в постановление</w:t>
      </w:r>
      <w:r w:rsidR="00AA4D16">
        <w:rPr>
          <w:rFonts w:ascii="Times New Roman" w:hAnsi="Times New Roman"/>
          <w:b/>
          <w:sz w:val="26"/>
          <w:szCs w:val="26"/>
        </w:rPr>
        <w:t xml:space="preserve"> </w:t>
      </w:r>
      <w:r w:rsidR="003A3D0B" w:rsidRPr="003A3D0B">
        <w:rPr>
          <w:rFonts w:ascii="Times New Roman" w:hAnsi="Times New Roman"/>
          <w:b/>
          <w:sz w:val="26"/>
          <w:szCs w:val="26"/>
        </w:rPr>
        <w:t xml:space="preserve">администрации </w:t>
      </w:r>
    </w:p>
    <w:p w:rsidR="003A3D0B" w:rsidRPr="003A3D0B" w:rsidRDefault="003A3D0B" w:rsidP="00AA4D16">
      <w:pPr>
        <w:contextualSpacing/>
        <w:jc w:val="both"/>
        <w:rPr>
          <w:rFonts w:ascii="Times New Roman" w:hAnsi="Times New Roman"/>
          <w:b/>
          <w:sz w:val="26"/>
          <w:szCs w:val="26"/>
        </w:rPr>
      </w:pPr>
      <w:r w:rsidRPr="003A3D0B">
        <w:rPr>
          <w:rFonts w:ascii="Times New Roman" w:hAnsi="Times New Roman"/>
          <w:b/>
          <w:sz w:val="26"/>
          <w:szCs w:val="26"/>
        </w:rPr>
        <w:t>городского поселения – город Острогожск № 137 от 27.03.2018 года</w:t>
      </w:r>
    </w:p>
    <w:p w:rsidR="00AA4D16" w:rsidRDefault="003A3D0B" w:rsidP="00AA4D16">
      <w:pPr>
        <w:spacing w:after="0" w:line="240" w:lineRule="auto"/>
        <w:contextualSpacing/>
        <w:jc w:val="both"/>
        <w:rPr>
          <w:rFonts w:ascii="Times New Roman" w:hAnsi="Times New Roman"/>
          <w:b/>
          <w:bCs/>
          <w:sz w:val="26"/>
          <w:szCs w:val="26"/>
        </w:rPr>
      </w:pPr>
      <w:r w:rsidRPr="003A3D0B">
        <w:rPr>
          <w:rFonts w:ascii="Times New Roman" w:hAnsi="Times New Roman"/>
          <w:b/>
          <w:sz w:val="26"/>
          <w:szCs w:val="26"/>
        </w:rPr>
        <w:t>«Об утверждении муниципальной программы</w:t>
      </w:r>
      <w:r w:rsidR="00AA4D16">
        <w:rPr>
          <w:rFonts w:ascii="Times New Roman" w:hAnsi="Times New Roman"/>
          <w:b/>
          <w:sz w:val="26"/>
          <w:szCs w:val="26"/>
        </w:rPr>
        <w:t xml:space="preserve"> </w:t>
      </w:r>
      <w:r w:rsidRPr="003A3D0B">
        <w:rPr>
          <w:rFonts w:ascii="Times New Roman" w:hAnsi="Times New Roman"/>
          <w:b/>
          <w:bCs/>
          <w:sz w:val="26"/>
          <w:szCs w:val="26"/>
        </w:rPr>
        <w:t>«Формирование</w:t>
      </w:r>
    </w:p>
    <w:p w:rsidR="00AA4D16" w:rsidRDefault="003A3D0B" w:rsidP="00AA4D16">
      <w:pPr>
        <w:spacing w:after="0" w:line="240" w:lineRule="auto"/>
        <w:contextualSpacing/>
        <w:jc w:val="both"/>
        <w:rPr>
          <w:rFonts w:ascii="Times New Roman" w:hAnsi="Times New Roman"/>
          <w:b/>
          <w:bCs/>
          <w:sz w:val="26"/>
          <w:szCs w:val="26"/>
        </w:rPr>
      </w:pPr>
      <w:r w:rsidRPr="003A3D0B">
        <w:rPr>
          <w:rFonts w:ascii="Times New Roman" w:hAnsi="Times New Roman"/>
          <w:b/>
          <w:bCs/>
          <w:sz w:val="26"/>
          <w:szCs w:val="26"/>
        </w:rPr>
        <w:t xml:space="preserve"> современной городской среды на территории</w:t>
      </w:r>
      <w:r w:rsidR="00AA4D16">
        <w:rPr>
          <w:rFonts w:ascii="Times New Roman" w:hAnsi="Times New Roman"/>
          <w:b/>
          <w:bCs/>
          <w:sz w:val="26"/>
          <w:szCs w:val="26"/>
        </w:rPr>
        <w:t xml:space="preserve"> городского поселения –</w:t>
      </w:r>
    </w:p>
    <w:p w:rsidR="003A3D0B" w:rsidRPr="003A3D0B" w:rsidRDefault="003A3D0B" w:rsidP="003A3D0B">
      <w:pPr>
        <w:spacing w:after="0" w:line="240" w:lineRule="auto"/>
        <w:contextualSpacing/>
        <w:jc w:val="both"/>
        <w:rPr>
          <w:rFonts w:ascii="Times New Roman" w:hAnsi="Times New Roman"/>
          <w:b/>
          <w:sz w:val="26"/>
          <w:szCs w:val="26"/>
        </w:rPr>
      </w:pPr>
      <w:r w:rsidRPr="003A3D0B">
        <w:rPr>
          <w:rFonts w:ascii="Times New Roman" w:hAnsi="Times New Roman"/>
          <w:b/>
          <w:bCs/>
          <w:sz w:val="26"/>
          <w:szCs w:val="26"/>
        </w:rPr>
        <w:t xml:space="preserve"> город Острогожск на 2018 -2022 годы</w:t>
      </w:r>
      <w:r w:rsidRPr="003A3D0B">
        <w:rPr>
          <w:rFonts w:ascii="Times New Roman" w:hAnsi="Times New Roman"/>
          <w:b/>
          <w:sz w:val="26"/>
          <w:szCs w:val="26"/>
        </w:rPr>
        <w:t>»</w:t>
      </w:r>
    </w:p>
    <w:p w:rsidR="00B52130" w:rsidRPr="00FC2AD2" w:rsidRDefault="00FC2AD2" w:rsidP="003A3D0B">
      <w:pPr>
        <w:spacing w:after="0" w:line="240" w:lineRule="auto"/>
        <w:rPr>
          <w:rFonts w:ascii="Times New Roman" w:hAnsi="Times New Roman"/>
          <w:sz w:val="26"/>
          <w:szCs w:val="26"/>
        </w:rPr>
      </w:pPr>
      <w:r w:rsidRPr="00FC2AD2">
        <w:rPr>
          <w:rFonts w:ascii="Times New Roman" w:hAnsi="Times New Roman"/>
          <w:sz w:val="26"/>
          <w:szCs w:val="26"/>
        </w:rPr>
        <w:t xml:space="preserve">  </w:t>
      </w:r>
    </w:p>
    <w:p w:rsidR="00FC2AD2" w:rsidRPr="00FC2AD2" w:rsidRDefault="00FC2AD2" w:rsidP="0050093F">
      <w:pPr>
        <w:spacing w:after="0" w:line="240" w:lineRule="auto"/>
        <w:ind w:right="-228" w:hanging="284"/>
        <w:jc w:val="both"/>
        <w:rPr>
          <w:rFonts w:ascii="Times New Roman" w:hAnsi="Times New Roman"/>
          <w:sz w:val="26"/>
          <w:szCs w:val="26"/>
        </w:rPr>
      </w:pPr>
      <w:r w:rsidRPr="00FC2AD2">
        <w:rPr>
          <w:rFonts w:ascii="Times New Roman" w:hAnsi="Times New Roman"/>
          <w:sz w:val="26"/>
          <w:szCs w:val="26"/>
        </w:rPr>
        <w:t xml:space="preserve">         </w:t>
      </w:r>
      <w:r w:rsidR="00B67838" w:rsidRPr="00B67838">
        <w:rPr>
          <w:rFonts w:ascii="Times New Roman" w:hAnsi="Times New Roman"/>
          <w:sz w:val="26"/>
          <w:szCs w:val="26"/>
        </w:rPr>
        <w:t>В соответствии с Федеральным законом от 06.10.2003г. № 131-ФЗ «Об общих принципах организации местного самоуправления в Российской Федерации», постановлением Правительства РФ от 10.02.2017</w:t>
      </w:r>
      <w:r w:rsidR="0050093F">
        <w:rPr>
          <w:rFonts w:ascii="Times New Roman" w:hAnsi="Times New Roman"/>
          <w:sz w:val="26"/>
          <w:szCs w:val="26"/>
        </w:rPr>
        <w:t>г.</w:t>
      </w:r>
      <w:r w:rsidR="00B67838" w:rsidRPr="00B67838">
        <w:rPr>
          <w:rFonts w:ascii="Times New Roman" w:hAnsi="Times New Roman"/>
          <w:sz w:val="26"/>
          <w:szCs w:val="26"/>
        </w:rPr>
        <w:t xml:space="preserve">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Pr="00FC2AD2">
        <w:rPr>
          <w:rFonts w:ascii="Times New Roman" w:hAnsi="Times New Roman"/>
          <w:sz w:val="26"/>
          <w:szCs w:val="26"/>
        </w:rPr>
        <w:t>, Уставом городско</w:t>
      </w:r>
      <w:r w:rsidR="0050093F">
        <w:rPr>
          <w:rFonts w:ascii="Times New Roman" w:hAnsi="Times New Roman"/>
          <w:sz w:val="26"/>
          <w:szCs w:val="26"/>
        </w:rPr>
        <w:t>го поселения - город Острогожск</w:t>
      </w:r>
      <w:r w:rsidR="000437D4">
        <w:rPr>
          <w:rFonts w:ascii="Times New Roman" w:hAnsi="Times New Roman"/>
          <w:sz w:val="26"/>
          <w:szCs w:val="26"/>
        </w:rPr>
        <w:t xml:space="preserve"> Острогожского муниципального района</w:t>
      </w:r>
      <w:r w:rsidR="0050093F">
        <w:rPr>
          <w:rFonts w:ascii="Times New Roman" w:hAnsi="Times New Roman"/>
          <w:sz w:val="26"/>
          <w:szCs w:val="26"/>
        </w:rPr>
        <w:t>,</w:t>
      </w:r>
      <w:r w:rsidR="00822313">
        <w:rPr>
          <w:rFonts w:ascii="Times New Roman" w:hAnsi="Times New Roman"/>
          <w:sz w:val="26"/>
          <w:szCs w:val="26"/>
        </w:rPr>
        <w:t xml:space="preserve"> администрация городского поселения – город Острогожск</w:t>
      </w:r>
    </w:p>
    <w:p w:rsidR="000437D4" w:rsidRDefault="000437D4" w:rsidP="000437D4">
      <w:pPr>
        <w:spacing w:after="0" w:line="240" w:lineRule="auto"/>
        <w:jc w:val="center"/>
        <w:rPr>
          <w:rFonts w:ascii="Times New Roman" w:hAnsi="Times New Roman"/>
          <w:b/>
          <w:sz w:val="28"/>
          <w:szCs w:val="28"/>
        </w:rPr>
      </w:pPr>
    </w:p>
    <w:p w:rsidR="000437D4" w:rsidRDefault="000437D4" w:rsidP="000437D4">
      <w:pPr>
        <w:spacing w:after="0" w:line="240" w:lineRule="auto"/>
        <w:jc w:val="center"/>
        <w:rPr>
          <w:rFonts w:ascii="Times New Roman" w:hAnsi="Times New Roman"/>
          <w:sz w:val="28"/>
          <w:szCs w:val="28"/>
        </w:rPr>
      </w:pPr>
      <w:r w:rsidRPr="000437D4">
        <w:rPr>
          <w:rFonts w:ascii="Times New Roman" w:hAnsi="Times New Roman"/>
          <w:b/>
          <w:sz w:val="28"/>
          <w:szCs w:val="28"/>
        </w:rPr>
        <w:t>ПОСТАНОВЛЯЕТ</w:t>
      </w:r>
      <w:r w:rsidRPr="000437D4">
        <w:rPr>
          <w:rFonts w:ascii="Times New Roman" w:hAnsi="Times New Roman"/>
          <w:sz w:val="28"/>
          <w:szCs w:val="28"/>
        </w:rPr>
        <w:t>:</w:t>
      </w:r>
    </w:p>
    <w:p w:rsidR="00815E4E" w:rsidRPr="000437D4" w:rsidRDefault="00815E4E" w:rsidP="000437D4">
      <w:pPr>
        <w:spacing w:after="0" w:line="240" w:lineRule="auto"/>
        <w:jc w:val="center"/>
        <w:rPr>
          <w:rFonts w:ascii="Times New Roman" w:hAnsi="Times New Roman"/>
          <w:b/>
          <w:sz w:val="28"/>
          <w:szCs w:val="28"/>
        </w:rPr>
      </w:pPr>
    </w:p>
    <w:p w:rsidR="003A3D0B" w:rsidRDefault="00B67838" w:rsidP="003A3D0B">
      <w:pPr>
        <w:spacing w:after="0" w:line="240" w:lineRule="auto"/>
        <w:jc w:val="both"/>
        <w:rPr>
          <w:rFonts w:ascii="Times New Roman" w:hAnsi="Times New Roman"/>
          <w:sz w:val="26"/>
          <w:szCs w:val="26"/>
        </w:rPr>
      </w:pPr>
      <w:r w:rsidRPr="00B67838">
        <w:rPr>
          <w:rFonts w:ascii="Times New Roman" w:hAnsi="Times New Roman"/>
          <w:sz w:val="26"/>
          <w:szCs w:val="26"/>
        </w:rPr>
        <w:t>1</w:t>
      </w:r>
      <w:r w:rsidR="0058744C">
        <w:rPr>
          <w:rFonts w:ascii="Times New Roman" w:hAnsi="Times New Roman"/>
          <w:sz w:val="26"/>
          <w:szCs w:val="26"/>
        </w:rPr>
        <w:t>.</w:t>
      </w:r>
      <w:r w:rsidR="00815E4E">
        <w:rPr>
          <w:rFonts w:ascii="Times New Roman" w:hAnsi="Times New Roman"/>
          <w:sz w:val="26"/>
          <w:szCs w:val="26"/>
        </w:rPr>
        <w:t xml:space="preserve"> </w:t>
      </w:r>
      <w:r w:rsidR="003A3D0B">
        <w:rPr>
          <w:rFonts w:ascii="Times New Roman" w:hAnsi="Times New Roman"/>
          <w:sz w:val="26"/>
          <w:szCs w:val="26"/>
        </w:rPr>
        <w:t xml:space="preserve">Внести изменения в постановление </w:t>
      </w:r>
      <w:r w:rsidR="003A3D0B" w:rsidRPr="003A3D0B">
        <w:rPr>
          <w:rFonts w:ascii="Times New Roman" w:hAnsi="Times New Roman"/>
          <w:sz w:val="26"/>
          <w:szCs w:val="26"/>
        </w:rPr>
        <w:t>админи</w:t>
      </w:r>
      <w:r w:rsidR="003A3D0B">
        <w:rPr>
          <w:rFonts w:ascii="Times New Roman" w:hAnsi="Times New Roman"/>
          <w:sz w:val="26"/>
          <w:szCs w:val="26"/>
        </w:rPr>
        <w:t xml:space="preserve">страции городского поселения – </w:t>
      </w:r>
      <w:r w:rsidR="003A3D0B" w:rsidRPr="003A3D0B">
        <w:rPr>
          <w:rFonts w:ascii="Times New Roman" w:hAnsi="Times New Roman"/>
          <w:sz w:val="26"/>
          <w:szCs w:val="26"/>
        </w:rPr>
        <w:t>город Остр</w:t>
      </w:r>
      <w:r w:rsidR="003A3D0B">
        <w:rPr>
          <w:rFonts w:ascii="Times New Roman" w:hAnsi="Times New Roman"/>
          <w:sz w:val="26"/>
          <w:szCs w:val="26"/>
        </w:rPr>
        <w:t xml:space="preserve">огожск № 137 от 27.03.2018 года </w:t>
      </w:r>
      <w:r w:rsidR="003A3D0B" w:rsidRPr="003A3D0B">
        <w:rPr>
          <w:rFonts w:ascii="Times New Roman" w:hAnsi="Times New Roman"/>
          <w:sz w:val="26"/>
          <w:szCs w:val="26"/>
        </w:rPr>
        <w:t>«Об утве</w:t>
      </w:r>
      <w:r w:rsidR="003A3D0B">
        <w:rPr>
          <w:rFonts w:ascii="Times New Roman" w:hAnsi="Times New Roman"/>
          <w:sz w:val="26"/>
          <w:szCs w:val="26"/>
        </w:rPr>
        <w:t xml:space="preserve">рждении муниципальной программы </w:t>
      </w:r>
      <w:r w:rsidR="003A3D0B" w:rsidRPr="003A3D0B">
        <w:rPr>
          <w:rFonts w:ascii="Times New Roman" w:hAnsi="Times New Roman"/>
          <w:sz w:val="26"/>
          <w:szCs w:val="26"/>
        </w:rPr>
        <w:t xml:space="preserve">«Формирование </w:t>
      </w:r>
      <w:r w:rsidR="003A3D0B">
        <w:rPr>
          <w:rFonts w:ascii="Times New Roman" w:hAnsi="Times New Roman"/>
          <w:sz w:val="26"/>
          <w:szCs w:val="26"/>
        </w:rPr>
        <w:t xml:space="preserve">современной городской среды на </w:t>
      </w:r>
      <w:r w:rsidR="003A3D0B" w:rsidRPr="003A3D0B">
        <w:rPr>
          <w:rFonts w:ascii="Times New Roman" w:hAnsi="Times New Roman"/>
          <w:sz w:val="26"/>
          <w:szCs w:val="26"/>
        </w:rPr>
        <w:t>территори</w:t>
      </w:r>
      <w:r w:rsidR="003A3D0B">
        <w:rPr>
          <w:rFonts w:ascii="Times New Roman" w:hAnsi="Times New Roman"/>
          <w:sz w:val="26"/>
          <w:szCs w:val="26"/>
        </w:rPr>
        <w:t xml:space="preserve">и городского поселения – город </w:t>
      </w:r>
      <w:r w:rsidR="003A3D0B" w:rsidRPr="003A3D0B">
        <w:rPr>
          <w:rFonts w:ascii="Times New Roman" w:hAnsi="Times New Roman"/>
          <w:sz w:val="26"/>
          <w:szCs w:val="26"/>
        </w:rPr>
        <w:t>Острогожск на 2018 -2022 годы»</w:t>
      </w:r>
      <w:r w:rsidR="003A3D0B">
        <w:rPr>
          <w:rFonts w:ascii="Times New Roman" w:hAnsi="Times New Roman"/>
          <w:sz w:val="26"/>
          <w:szCs w:val="26"/>
        </w:rPr>
        <w:t>, а именно:</w:t>
      </w:r>
    </w:p>
    <w:p w:rsidR="0003328A" w:rsidRDefault="00AA4D16" w:rsidP="00423EA1">
      <w:pPr>
        <w:pStyle w:val="af1"/>
        <w:ind w:left="0" w:firstLine="567"/>
        <w:rPr>
          <w:sz w:val="26"/>
          <w:szCs w:val="26"/>
        </w:rPr>
      </w:pPr>
      <w:r>
        <w:rPr>
          <w:sz w:val="26"/>
          <w:szCs w:val="26"/>
        </w:rPr>
        <w:t>1.1</w:t>
      </w:r>
      <w:r w:rsidR="00423EA1">
        <w:rPr>
          <w:sz w:val="26"/>
          <w:szCs w:val="26"/>
        </w:rPr>
        <w:t>. И</w:t>
      </w:r>
      <w:r w:rsidR="00423EA1" w:rsidRPr="00423EA1">
        <w:rPr>
          <w:sz w:val="26"/>
          <w:szCs w:val="26"/>
        </w:rPr>
        <w:t xml:space="preserve">зложить </w:t>
      </w:r>
      <w:r w:rsidR="00423EA1">
        <w:rPr>
          <w:sz w:val="26"/>
          <w:szCs w:val="26"/>
        </w:rPr>
        <w:t>п</w:t>
      </w:r>
      <w:r w:rsidR="0003328A">
        <w:rPr>
          <w:sz w:val="26"/>
          <w:szCs w:val="26"/>
        </w:rPr>
        <w:t>рилож</w:t>
      </w:r>
      <w:r w:rsidR="00423EA1">
        <w:rPr>
          <w:sz w:val="26"/>
          <w:szCs w:val="26"/>
        </w:rPr>
        <w:t>ение №</w:t>
      </w:r>
      <w:proofErr w:type="gramStart"/>
      <w:r w:rsidR="00423EA1">
        <w:rPr>
          <w:sz w:val="26"/>
          <w:szCs w:val="26"/>
        </w:rPr>
        <w:t>1  «</w:t>
      </w:r>
      <w:proofErr w:type="gramEnd"/>
      <w:r w:rsidR="00423EA1">
        <w:rPr>
          <w:sz w:val="26"/>
          <w:szCs w:val="26"/>
        </w:rPr>
        <w:t xml:space="preserve">Муниципальная программа </w:t>
      </w:r>
      <w:r w:rsidR="00423EA1" w:rsidRPr="00423EA1">
        <w:rPr>
          <w:sz w:val="26"/>
          <w:szCs w:val="26"/>
        </w:rPr>
        <w:t>«Формирование</w:t>
      </w:r>
      <w:r w:rsidR="00423EA1">
        <w:rPr>
          <w:sz w:val="26"/>
          <w:szCs w:val="26"/>
        </w:rPr>
        <w:t xml:space="preserve"> </w:t>
      </w:r>
      <w:r w:rsidR="00423EA1" w:rsidRPr="00423EA1">
        <w:rPr>
          <w:sz w:val="26"/>
          <w:szCs w:val="26"/>
        </w:rPr>
        <w:t xml:space="preserve"> современной городской среды на территории городского поселения –</w:t>
      </w:r>
      <w:r w:rsidR="00510474">
        <w:rPr>
          <w:sz w:val="26"/>
          <w:szCs w:val="26"/>
        </w:rPr>
        <w:t xml:space="preserve">  город Острогожск на 2018</w:t>
      </w:r>
      <w:r w:rsidR="00A6501A">
        <w:rPr>
          <w:sz w:val="26"/>
          <w:szCs w:val="26"/>
        </w:rPr>
        <w:t xml:space="preserve"> -202</w:t>
      </w:r>
      <w:r w:rsidR="00394F35" w:rsidRPr="00394F35">
        <w:rPr>
          <w:sz w:val="26"/>
          <w:szCs w:val="26"/>
        </w:rPr>
        <w:t>6</w:t>
      </w:r>
      <w:r w:rsidR="00423EA1" w:rsidRPr="00423EA1">
        <w:rPr>
          <w:sz w:val="26"/>
          <w:szCs w:val="26"/>
        </w:rPr>
        <w:t xml:space="preserve"> годы»</w:t>
      </w:r>
      <w:r w:rsidR="00423EA1">
        <w:rPr>
          <w:sz w:val="26"/>
          <w:szCs w:val="26"/>
        </w:rPr>
        <w:t xml:space="preserve">  </w:t>
      </w:r>
      <w:r w:rsidR="0003328A">
        <w:rPr>
          <w:sz w:val="26"/>
          <w:szCs w:val="26"/>
        </w:rPr>
        <w:t xml:space="preserve"> в новой редакции.</w:t>
      </w:r>
    </w:p>
    <w:p w:rsidR="0003328A" w:rsidRDefault="00B67838" w:rsidP="0003328A">
      <w:pPr>
        <w:pStyle w:val="af1"/>
        <w:ind w:left="0"/>
        <w:jc w:val="both"/>
        <w:rPr>
          <w:sz w:val="26"/>
          <w:szCs w:val="26"/>
        </w:rPr>
      </w:pPr>
      <w:r w:rsidRPr="00B67838">
        <w:rPr>
          <w:sz w:val="26"/>
          <w:szCs w:val="26"/>
        </w:rPr>
        <w:t>2</w:t>
      </w:r>
      <w:r w:rsidR="0050093F">
        <w:rPr>
          <w:sz w:val="26"/>
          <w:szCs w:val="26"/>
        </w:rPr>
        <w:t xml:space="preserve">. </w:t>
      </w:r>
      <w:r w:rsidR="0003328A">
        <w:rPr>
          <w:sz w:val="26"/>
          <w:szCs w:val="26"/>
        </w:rPr>
        <w:t xml:space="preserve">Отделу </w:t>
      </w:r>
      <w:r w:rsidR="0003328A" w:rsidRPr="0003328A">
        <w:rPr>
          <w:sz w:val="26"/>
          <w:szCs w:val="26"/>
        </w:rPr>
        <w:t xml:space="preserve">финансово-экономической политики и муниципального заказа </w:t>
      </w:r>
      <w:r w:rsidRPr="00B67838">
        <w:rPr>
          <w:sz w:val="26"/>
          <w:szCs w:val="26"/>
        </w:rPr>
        <w:t>(</w:t>
      </w:r>
      <w:proofErr w:type="spellStart"/>
      <w:r w:rsidR="009B09D4">
        <w:rPr>
          <w:sz w:val="26"/>
          <w:szCs w:val="26"/>
        </w:rPr>
        <w:t>Нестругина</w:t>
      </w:r>
      <w:proofErr w:type="spellEnd"/>
      <w:r w:rsidR="009B09D4">
        <w:rPr>
          <w:sz w:val="26"/>
          <w:szCs w:val="26"/>
        </w:rPr>
        <w:t xml:space="preserve"> С.А.</w:t>
      </w:r>
      <w:r w:rsidRPr="00B67838">
        <w:rPr>
          <w:sz w:val="26"/>
          <w:szCs w:val="26"/>
        </w:rPr>
        <w:t>) при формировании бюджета городского поселения</w:t>
      </w:r>
      <w:r w:rsidR="00A653B1">
        <w:rPr>
          <w:sz w:val="26"/>
          <w:szCs w:val="26"/>
        </w:rPr>
        <w:t xml:space="preserve"> -</w:t>
      </w:r>
      <w:r w:rsidRPr="00B67838">
        <w:rPr>
          <w:sz w:val="26"/>
          <w:szCs w:val="26"/>
        </w:rPr>
        <w:t xml:space="preserve"> город </w:t>
      </w:r>
      <w:r w:rsidR="00A653B1">
        <w:rPr>
          <w:sz w:val="26"/>
          <w:szCs w:val="26"/>
        </w:rPr>
        <w:t>Острогожск</w:t>
      </w:r>
      <w:r w:rsidRPr="00B67838">
        <w:rPr>
          <w:sz w:val="26"/>
          <w:szCs w:val="26"/>
        </w:rPr>
        <w:t xml:space="preserve"> на очередной финансовый год предусмотреть финансирование мероприятий в объёмах, предусмотренных муниципальной программой.</w:t>
      </w:r>
    </w:p>
    <w:p w:rsidR="00B67838" w:rsidRPr="00B67838" w:rsidRDefault="0003328A" w:rsidP="0003328A">
      <w:pPr>
        <w:pStyle w:val="af1"/>
        <w:ind w:left="0"/>
        <w:jc w:val="both"/>
        <w:rPr>
          <w:sz w:val="26"/>
          <w:szCs w:val="26"/>
        </w:rPr>
      </w:pPr>
      <w:r>
        <w:rPr>
          <w:sz w:val="26"/>
          <w:szCs w:val="26"/>
        </w:rPr>
        <w:t>3</w:t>
      </w:r>
      <w:r w:rsidR="009D5683">
        <w:rPr>
          <w:sz w:val="26"/>
          <w:szCs w:val="26"/>
        </w:rPr>
        <w:t xml:space="preserve">. </w:t>
      </w:r>
      <w:r w:rsidR="00077FA7" w:rsidRPr="00077FA7">
        <w:rPr>
          <w:sz w:val="26"/>
          <w:szCs w:val="26"/>
        </w:rPr>
        <w:t>Настоящее постановление вступает в силу с даты его официального опубликования.</w:t>
      </w:r>
    </w:p>
    <w:p w:rsidR="003D7789" w:rsidRPr="00B67838" w:rsidRDefault="0003328A" w:rsidP="000437D4">
      <w:pPr>
        <w:spacing w:after="0" w:line="240" w:lineRule="auto"/>
        <w:contextualSpacing/>
        <w:rPr>
          <w:rFonts w:ascii="Times New Roman" w:hAnsi="Times New Roman"/>
          <w:sz w:val="26"/>
          <w:szCs w:val="26"/>
        </w:rPr>
      </w:pPr>
      <w:r>
        <w:rPr>
          <w:rFonts w:ascii="Times New Roman" w:hAnsi="Times New Roman"/>
          <w:sz w:val="26"/>
          <w:szCs w:val="26"/>
        </w:rPr>
        <w:t>4</w:t>
      </w:r>
      <w:r w:rsidR="003D7789">
        <w:rPr>
          <w:rFonts w:ascii="Times New Roman" w:hAnsi="Times New Roman"/>
          <w:sz w:val="26"/>
          <w:szCs w:val="26"/>
        </w:rPr>
        <w:t>.</w:t>
      </w:r>
      <w:r w:rsidR="00077FA7" w:rsidRPr="00077FA7">
        <w:t xml:space="preserve"> </w:t>
      </w:r>
      <w:r w:rsidR="00077FA7" w:rsidRPr="00077FA7">
        <w:rPr>
          <w:rFonts w:ascii="Times New Roman" w:hAnsi="Times New Roman"/>
          <w:sz w:val="26"/>
          <w:szCs w:val="26"/>
        </w:rPr>
        <w:t>Контроль за исполнением настоящего постановления оставляю за собой.</w:t>
      </w:r>
    </w:p>
    <w:p w:rsidR="00815E4E" w:rsidRDefault="00815E4E" w:rsidP="00FC2AD2">
      <w:pPr>
        <w:spacing w:after="0" w:line="240" w:lineRule="auto"/>
        <w:rPr>
          <w:rFonts w:ascii="Times New Roman" w:hAnsi="Times New Roman"/>
          <w:sz w:val="26"/>
          <w:szCs w:val="26"/>
        </w:rPr>
      </w:pPr>
    </w:p>
    <w:p w:rsidR="000437D4" w:rsidRPr="0058744C" w:rsidRDefault="002B3930" w:rsidP="000437D4">
      <w:pPr>
        <w:spacing w:after="0" w:line="240" w:lineRule="auto"/>
        <w:ind w:left="360" w:hanging="360"/>
        <w:rPr>
          <w:rFonts w:ascii="Times New Roman" w:hAnsi="Times New Roman"/>
          <w:sz w:val="26"/>
          <w:szCs w:val="26"/>
        </w:rPr>
      </w:pPr>
      <w:r>
        <w:rPr>
          <w:rFonts w:ascii="Times New Roman" w:hAnsi="Times New Roman"/>
          <w:sz w:val="26"/>
          <w:szCs w:val="26"/>
        </w:rPr>
        <w:t>Г</w:t>
      </w:r>
      <w:r w:rsidR="00FC2AD2" w:rsidRPr="0058744C">
        <w:rPr>
          <w:rFonts w:ascii="Times New Roman" w:hAnsi="Times New Roman"/>
          <w:sz w:val="26"/>
          <w:szCs w:val="26"/>
        </w:rPr>
        <w:t>лав</w:t>
      </w:r>
      <w:r>
        <w:rPr>
          <w:rFonts w:ascii="Times New Roman" w:hAnsi="Times New Roman"/>
          <w:sz w:val="26"/>
          <w:szCs w:val="26"/>
        </w:rPr>
        <w:t>а</w:t>
      </w:r>
      <w:r w:rsidR="00FC2AD2" w:rsidRPr="0058744C">
        <w:rPr>
          <w:rFonts w:ascii="Times New Roman" w:hAnsi="Times New Roman"/>
          <w:sz w:val="26"/>
          <w:szCs w:val="26"/>
        </w:rPr>
        <w:t xml:space="preserve"> </w:t>
      </w:r>
      <w:r w:rsidR="000437D4" w:rsidRPr="0058744C">
        <w:rPr>
          <w:rFonts w:ascii="Times New Roman" w:hAnsi="Times New Roman"/>
          <w:sz w:val="26"/>
          <w:szCs w:val="26"/>
        </w:rPr>
        <w:t xml:space="preserve">администрации </w:t>
      </w:r>
      <w:r w:rsidR="00FC2AD2" w:rsidRPr="0058744C">
        <w:rPr>
          <w:rFonts w:ascii="Times New Roman" w:hAnsi="Times New Roman"/>
          <w:sz w:val="26"/>
          <w:szCs w:val="26"/>
        </w:rPr>
        <w:t>городского</w:t>
      </w:r>
    </w:p>
    <w:p w:rsidR="002B3930" w:rsidRDefault="00FC2AD2" w:rsidP="000437D4">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поселения-город Острогожск                                       </w:t>
      </w:r>
      <w:r w:rsidR="000437D4" w:rsidRPr="0058744C">
        <w:rPr>
          <w:rFonts w:ascii="Times New Roman" w:hAnsi="Times New Roman"/>
          <w:sz w:val="26"/>
          <w:szCs w:val="26"/>
        </w:rPr>
        <w:t xml:space="preserve">          </w:t>
      </w:r>
      <w:r w:rsidRPr="0058744C">
        <w:rPr>
          <w:rFonts w:ascii="Times New Roman" w:hAnsi="Times New Roman"/>
          <w:sz w:val="26"/>
          <w:szCs w:val="26"/>
        </w:rPr>
        <w:t xml:space="preserve">            </w:t>
      </w:r>
      <w:r w:rsidR="000437D4" w:rsidRPr="0058744C">
        <w:rPr>
          <w:rFonts w:ascii="Times New Roman" w:hAnsi="Times New Roman"/>
          <w:sz w:val="26"/>
          <w:szCs w:val="26"/>
        </w:rPr>
        <w:t xml:space="preserve">      </w:t>
      </w:r>
      <w:r w:rsidR="0058744C">
        <w:rPr>
          <w:rFonts w:ascii="Times New Roman" w:hAnsi="Times New Roman"/>
          <w:sz w:val="26"/>
          <w:szCs w:val="26"/>
        </w:rPr>
        <w:t xml:space="preserve">   </w:t>
      </w:r>
      <w:r w:rsidRPr="0058744C">
        <w:rPr>
          <w:rFonts w:ascii="Times New Roman" w:hAnsi="Times New Roman"/>
          <w:sz w:val="26"/>
          <w:szCs w:val="26"/>
        </w:rPr>
        <w:t xml:space="preserve"> </w:t>
      </w:r>
      <w:r w:rsidR="000437D4" w:rsidRPr="0058744C">
        <w:rPr>
          <w:rFonts w:ascii="Times New Roman" w:hAnsi="Times New Roman"/>
          <w:sz w:val="26"/>
          <w:szCs w:val="26"/>
        </w:rPr>
        <w:t xml:space="preserve">   </w:t>
      </w:r>
      <w:r w:rsidR="002B3930">
        <w:rPr>
          <w:rFonts w:ascii="Times New Roman" w:hAnsi="Times New Roman"/>
          <w:sz w:val="26"/>
          <w:szCs w:val="26"/>
        </w:rPr>
        <w:t>А</w:t>
      </w:r>
      <w:r w:rsidR="000437D4" w:rsidRPr="0058744C">
        <w:rPr>
          <w:rFonts w:ascii="Times New Roman" w:hAnsi="Times New Roman"/>
          <w:sz w:val="26"/>
          <w:szCs w:val="26"/>
        </w:rPr>
        <w:t xml:space="preserve">.В. </w:t>
      </w:r>
      <w:r w:rsidR="002B3930">
        <w:rPr>
          <w:rFonts w:ascii="Times New Roman" w:hAnsi="Times New Roman"/>
          <w:sz w:val="26"/>
          <w:szCs w:val="26"/>
        </w:rPr>
        <w:t>Колесников</w:t>
      </w:r>
    </w:p>
    <w:p w:rsidR="00AA4D16" w:rsidRDefault="000437D4" w:rsidP="00AA4D16">
      <w:pPr>
        <w:spacing w:after="0" w:line="240" w:lineRule="auto"/>
        <w:ind w:left="284" w:hanging="360"/>
        <w:rPr>
          <w:rFonts w:ascii="Times New Roman" w:hAnsi="Times New Roman"/>
          <w:sz w:val="26"/>
          <w:szCs w:val="26"/>
        </w:rPr>
      </w:pPr>
      <w:r w:rsidRPr="0058744C">
        <w:rPr>
          <w:rFonts w:ascii="Times New Roman" w:hAnsi="Times New Roman"/>
          <w:sz w:val="26"/>
          <w:szCs w:val="26"/>
        </w:rPr>
        <w:t xml:space="preserve"> </w:t>
      </w:r>
    </w:p>
    <w:p w:rsidR="00FC2AD2" w:rsidRDefault="00AA4D16" w:rsidP="00AA4D16">
      <w:pPr>
        <w:spacing w:after="0" w:line="240" w:lineRule="auto"/>
        <w:ind w:left="284" w:hanging="360"/>
        <w:rPr>
          <w:rFonts w:ascii="Times New Roman" w:hAnsi="Times New Roman"/>
          <w:sz w:val="20"/>
          <w:szCs w:val="20"/>
        </w:rPr>
      </w:pPr>
      <w:r>
        <w:rPr>
          <w:rFonts w:ascii="Times New Roman" w:hAnsi="Times New Roman"/>
          <w:sz w:val="26"/>
          <w:szCs w:val="26"/>
        </w:rPr>
        <w:t xml:space="preserve">  </w:t>
      </w:r>
      <w:r w:rsidRPr="00AA4D16">
        <w:rPr>
          <w:rFonts w:ascii="Times New Roman" w:hAnsi="Times New Roman"/>
          <w:sz w:val="20"/>
          <w:szCs w:val="20"/>
        </w:rPr>
        <w:t>И</w:t>
      </w:r>
      <w:r w:rsidR="00FC2AD2" w:rsidRPr="00FC2AD2">
        <w:rPr>
          <w:rFonts w:ascii="Times New Roman" w:hAnsi="Times New Roman"/>
          <w:sz w:val="20"/>
          <w:szCs w:val="20"/>
        </w:rPr>
        <w:t>сп. Емцев И.Н.</w:t>
      </w:r>
    </w:p>
    <w:p w:rsidR="00FB76EA" w:rsidRPr="00FC2AD2" w:rsidRDefault="00FB76EA" w:rsidP="00FC2AD2">
      <w:pPr>
        <w:spacing w:after="0" w:line="240" w:lineRule="auto"/>
        <w:rPr>
          <w:rFonts w:ascii="Times New Roman" w:hAnsi="Times New Roman"/>
          <w:sz w:val="20"/>
          <w:szCs w:val="20"/>
        </w:rPr>
      </w:pPr>
      <w:proofErr w:type="spellStart"/>
      <w:proofErr w:type="gramStart"/>
      <w:r>
        <w:rPr>
          <w:rFonts w:ascii="Times New Roman" w:hAnsi="Times New Roman"/>
          <w:sz w:val="20"/>
          <w:szCs w:val="20"/>
        </w:rPr>
        <w:t>Согл</w:t>
      </w:r>
      <w:proofErr w:type="spellEnd"/>
      <w:r>
        <w:rPr>
          <w:rFonts w:ascii="Times New Roman" w:hAnsi="Times New Roman"/>
          <w:sz w:val="20"/>
          <w:szCs w:val="20"/>
        </w:rPr>
        <w:t>.:</w:t>
      </w:r>
      <w:proofErr w:type="spellStart"/>
      <w:proofErr w:type="gramEnd"/>
      <w:r w:rsidR="006E4079">
        <w:rPr>
          <w:rFonts w:ascii="Times New Roman" w:hAnsi="Times New Roman"/>
          <w:sz w:val="20"/>
          <w:szCs w:val="20"/>
        </w:rPr>
        <w:t>Нестругина</w:t>
      </w:r>
      <w:proofErr w:type="spellEnd"/>
      <w:r w:rsidR="006E4079">
        <w:rPr>
          <w:rFonts w:ascii="Times New Roman" w:hAnsi="Times New Roman"/>
          <w:sz w:val="20"/>
          <w:szCs w:val="20"/>
        </w:rPr>
        <w:t xml:space="preserve"> С.А.</w:t>
      </w:r>
    </w:p>
    <w:p w:rsidR="00BA57E4" w:rsidRPr="00C45477" w:rsidRDefault="00FC2AD2" w:rsidP="00C45477">
      <w:pPr>
        <w:spacing w:after="0" w:line="240" w:lineRule="auto"/>
        <w:rPr>
          <w:rFonts w:ascii="Times NR Cyr MT" w:hAnsi="Times NR Cyr MT"/>
          <w:sz w:val="20"/>
          <w:szCs w:val="20"/>
        </w:rPr>
      </w:pPr>
      <w:proofErr w:type="spellStart"/>
      <w:proofErr w:type="gramStart"/>
      <w:r w:rsidRPr="00FC2AD2">
        <w:rPr>
          <w:rFonts w:ascii="Times New Roman" w:hAnsi="Times New Roman"/>
          <w:sz w:val="20"/>
          <w:szCs w:val="20"/>
        </w:rPr>
        <w:t>Согл</w:t>
      </w:r>
      <w:proofErr w:type="spellEnd"/>
      <w:r w:rsidRPr="00FC2AD2">
        <w:rPr>
          <w:rFonts w:ascii="Times New Roman" w:hAnsi="Times New Roman"/>
          <w:sz w:val="20"/>
          <w:szCs w:val="20"/>
        </w:rPr>
        <w:t>.</w:t>
      </w:r>
      <w:r w:rsidR="00FB76EA">
        <w:rPr>
          <w:rFonts w:ascii="Times New Roman" w:hAnsi="Times New Roman"/>
          <w:sz w:val="20"/>
          <w:szCs w:val="20"/>
        </w:rPr>
        <w:t>:</w:t>
      </w:r>
      <w:proofErr w:type="gramEnd"/>
      <w:r w:rsidRPr="00FC2AD2">
        <w:rPr>
          <w:rFonts w:ascii="Times New Roman" w:hAnsi="Times New Roman"/>
          <w:sz w:val="20"/>
          <w:szCs w:val="20"/>
        </w:rPr>
        <w:t xml:space="preserve"> </w:t>
      </w:r>
      <w:proofErr w:type="spellStart"/>
      <w:r w:rsidR="00AB5201">
        <w:rPr>
          <w:rFonts w:ascii="Times New Roman" w:hAnsi="Times New Roman"/>
          <w:sz w:val="20"/>
          <w:szCs w:val="20"/>
        </w:rPr>
        <w:t>Майгурова</w:t>
      </w:r>
      <w:proofErr w:type="spellEnd"/>
      <w:r w:rsidR="00AB5201">
        <w:rPr>
          <w:rFonts w:ascii="Times New Roman" w:hAnsi="Times New Roman"/>
          <w:sz w:val="20"/>
          <w:szCs w:val="20"/>
        </w:rPr>
        <w:t xml:space="preserve"> С.А</w:t>
      </w:r>
      <w:r w:rsidR="004E4D5A">
        <w:rPr>
          <w:rFonts w:ascii="Times New Roman" w:hAnsi="Times New Roman"/>
          <w:sz w:val="20"/>
          <w:szCs w:val="20"/>
        </w:rPr>
        <w:t>.</w:t>
      </w:r>
    </w:p>
    <w:p w:rsidR="003E1B1D" w:rsidRPr="00C45477" w:rsidRDefault="00CF63D2" w:rsidP="00616EAF">
      <w:pPr>
        <w:widowControl w:val="0"/>
        <w:suppressAutoHyphens/>
        <w:autoSpaceDE w:val="0"/>
        <w:autoSpaceDN w:val="0"/>
        <w:adjustRightInd w:val="0"/>
        <w:spacing w:after="0" w:line="240" w:lineRule="auto"/>
        <w:ind w:firstLine="709"/>
        <w:jc w:val="right"/>
        <w:outlineLvl w:val="3"/>
        <w:rPr>
          <w:rFonts w:ascii="Times New Roman" w:hAnsi="Times New Roman"/>
          <w:sz w:val="26"/>
          <w:szCs w:val="26"/>
        </w:rPr>
      </w:pPr>
      <w:r>
        <w:rPr>
          <w:rFonts w:ascii="Times New Roman" w:hAnsi="Times New Roman"/>
          <w:bCs/>
          <w:sz w:val="24"/>
          <w:szCs w:val="24"/>
        </w:rPr>
        <w:lastRenderedPageBreak/>
        <w:t xml:space="preserve"> </w:t>
      </w:r>
      <w:r w:rsidR="003E1B1D" w:rsidRPr="00C45477">
        <w:rPr>
          <w:rFonts w:ascii="Times New Roman" w:hAnsi="Times New Roman"/>
          <w:bCs/>
          <w:sz w:val="24"/>
          <w:szCs w:val="24"/>
        </w:rPr>
        <w:t>Приложение</w:t>
      </w:r>
      <w:r w:rsidR="005C71DA">
        <w:rPr>
          <w:rFonts w:ascii="Times New Roman" w:hAnsi="Times New Roman"/>
          <w:bCs/>
          <w:sz w:val="24"/>
          <w:szCs w:val="24"/>
        </w:rPr>
        <w:t xml:space="preserve"> №1</w:t>
      </w:r>
    </w:p>
    <w:p w:rsidR="00C45477" w:rsidRPr="00C45477" w:rsidRDefault="003E1B1D" w:rsidP="00C45477">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к </w:t>
      </w:r>
      <w:r w:rsidR="00C45477" w:rsidRPr="00C45477">
        <w:rPr>
          <w:rFonts w:ascii="Times New Roman" w:hAnsi="Times New Roman"/>
          <w:bCs/>
          <w:sz w:val="24"/>
          <w:szCs w:val="24"/>
        </w:rPr>
        <w:t xml:space="preserve">постановлению администрации </w:t>
      </w:r>
    </w:p>
    <w:p w:rsidR="0041691B" w:rsidRPr="00C45477" w:rsidRDefault="0041691B" w:rsidP="00C45477">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городского поселения – </w:t>
      </w:r>
    </w:p>
    <w:p w:rsidR="0041691B" w:rsidRPr="00C45477"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 xml:space="preserve">город Острогожск Острогожского </w:t>
      </w:r>
    </w:p>
    <w:p w:rsidR="0041691B" w:rsidRPr="00C45477"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C45477">
        <w:rPr>
          <w:rFonts w:ascii="Times New Roman" w:hAnsi="Times New Roman"/>
          <w:bCs/>
          <w:sz w:val="24"/>
          <w:szCs w:val="24"/>
        </w:rPr>
        <w:t>муниципального района</w:t>
      </w:r>
    </w:p>
    <w:p w:rsidR="0041691B" w:rsidRPr="00DD26FE" w:rsidRDefault="0041691B" w:rsidP="0041691B">
      <w:pPr>
        <w:widowControl w:val="0"/>
        <w:suppressAutoHyphens/>
        <w:autoSpaceDE w:val="0"/>
        <w:autoSpaceDN w:val="0"/>
        <w:adjustRightInd w:val="0"/>
        <w:spacing w:after="0" w:line="240" w:lineRule="auto"/>
        <w:ind w:firstLine="709"/>
        <w:jc w:val="right"/>
        <w:outlineLvl w:val="3"/>
        <w:rPr>
          <w:rFonts w:ascii="Times New Roman" w:hAnsi="Times New Roman"/>
          <w:bCs/>
          <w:sz w:val="24"/>
          <w:szCs w:val="24"/>
        </w:rPr>
      </w:pPr>
      <w:r w:rsidRPr="00DD26FE">
        <w:rPr>
          <w:rFonts w:ascii="Times New Roman" w:hAnsi="Times New Roman"/>
          <w:bCs/>
          <w:sz w:val="24"/>
          <w:szCs w:val="24"/>
        </w:rPr>
        <w:t xml:space="preserve">Воронежской области </w:t>
      </w:r>
    </w:p>
    <w:p w:rsidR="00B95695" w:rsidRPr="00DD26FE" w:rsidRDefault="0022051B" w:rsidP="0022051B">
      <w:pPr>
        <w:widowControl w:val="0"/>
        <w:suppressAutoHyphens/>
        <w:autoSpaceDE w:val="0"/>
        <w:autoSpaceDN w:val="0"/>
        <w:adjustRightInd w:val="0"/>
        <w:spacing w:after="0" w:line="240" w:lineRule="auto"/>
        <w:ind w:firstLine="709"/>
        <w:outlineLvl w:val="3"/>
        <w:rPr>
          <w:rFonts w:ascii="Times New Roman" w:hAnsi="Times New Roman"/>
          <w:sz w:val="24"/>
          <w:szCs w:val="24"/>
        </w:rPr>
      </w:pPr>
      <w:r>
        <w:rPr>
          <w:rFonts w:ascii="Times New Roman" w:hAnsi="Times New Roman"/>
          <w:sz w:val="24"/>
          <w:szCs w:val="24"/>
        </w:rPr>
        <w:t xml:space="preserve">                                                                                                   </w:t>
      </w:r>
      <w:r w:rsidR="00BE558F">
        <w:rPr>
          <w:rFonts w:ascii="Times New Roman" w:hAnsi="Times New Roman"/>
          <w:sz w:val="24"/>
          <w:szCs w:val="24"/>
        </w:rPr>
        <w:t xml:space="preserve">    </w:t>
      </w:r>
      <w:r>
        <w:rPr>
          <w:rFonts w:ascii="Times New Roman" w:hAnsi="Times New Roman"/>
          <w:sz w:val="24"/>
          <w:szCs w:val="24"/>
        </w:rPr>
        <w:t xml:space="preserve">   </w:t>
      </w:r>
      <w:proofErr w:type="gramStart"/>
      <w:r w:rsidR="005C71DA" w:rsidRPr="00DD26FE">
        <w:rPr>
          <w:rFonts w:ascii="Times New Roman" w:hAnsi="Times New Roman"/>
          <w:sz w:val="24"/>
          <w:szCs w:val="24"/>
        </w:rPr>
        <w:t>о</w:t>
      </w:r>
      <w:r w:rsidR="00B95695" w:rsidRPr="00DD26FE">
        <w:rPr>
          <w:rFonts w:ascii="Times New Roman" w:hAnsi="Times New Roman"/>
          <w:sz w:val="24"/>
          <w:szCs w:val="24"/>
        </w:rPr>
        <w:t>т</w:t>
      </w:r>
      <w:r w:rsidR="0058398F" w:rsidRPr="00DD26FE">
        <w:rPr>
          <w:rFonts w:ascii="Times New Roman" w:hAnsi="Times New Roman"/>
          <w:sz w:val="24"/>
          <w:szCs w:val="24"/>
        </w:rPr>
        <w:t xml:space="preserve"> </w:t>
      </w:r>
      <w:r w:rsidR="00A74F2B">
        <w:rPr>
          <w:rFonts w:ascii="Times New Roman" w:hAnsi="Times New Roman"/>
          <w:sz w:val="24"/>
          <w:szCs w:val="24"/>
        </w:rPr>
        <w:t xml:space="preserve"> 09</w:t>
      </w:r>
      <w:r w:rsidR="00BE558F">
        <w:rPr>
          <w:rFonts w:ascii="Times New Roman" w:hAnsi="Times New Roman"/>
          <w:sz w:val="24"/>
          <w:szCs w:val="24"/>
        </w:rPr>
        <w:t>.0</w:t>
      </w:r>
      <w:r w:rsidR="00394F35">
        <w:rPr>
          <w:rFonts w:ascii="Times New Roman" w:hAnsi="Times New Roman"/>
          <w:sz w:val="24"/>
          <w:szCs w:val="24"/>
          <w:lang w:val="en-US"/>
        </w:rPr>
        <w:t>2</w:t>
      </w:r>
      <w:r w:rsidR="00394F35">
        <w:rPr>
          <w:rFonts w:ascii="Times New Roman" w:hAnsi="Times New Roman"/>
          <w:sz w:val="24"/>
          <w:szCs w:val="24"/>
        </w:rPr>
        <w:t>.2024</w:t>
      </w:r>
      <w:proofErr w:type="gramEnd"/>
      <w:r>
        <w:rPr>
          <w:rFonts w:ascii="Times New Roman" w:hAnsi="Times New Roman"/>
          <w:sz w:val="24"/>
          <w:szCs w:val="24"/>
        </w:rPr>
        <w:t xml:space="preserve">  </w:t>
      </w:r>
      <w:r w:rsidR="007F0133">
        <w:rPr>
          <w:rFonts w:ascii="Times New Roman" w:hAnsi="Times New Roman"/>
          <w:sz w:val="24"/>
          <w:szCs w:val="24"/>
        </w:rPr>
        <w:t>г.</w:t>
      </w:r>
      <w:r w:rsidR="00B95695" w:rsidRPr="00DD26FE">
        <w:rPr>
          <w:rFonts w:ascii="Times New Roman" w:hAnsi="Times New Roman"/>
          <w:sz w:val="24"/>
          <w:szCs w:val="24"/>
        </w:rPr>
        <w:t xml:space="preserve"> №</w:t>
      </w:r>
      <w:r>
        <w:rPr>
          <w:rFonts w:ascii="Times New Roman" w:hAnsi="Times New Roman"/>
          <w:sz w:val="24"/>
          <w:szCs w:val="24"/>
        </w:rPr>
        <w:t xml:space="preserve">    </w:t>
      </w:r>
      <w:r w:rsidR="00A74F2B">
        <w:rPr>
          <w:rFonts w:ascii="Times New Roman" w:hAnsi="Times New Roman"/>
          <w:sz w:val="24"/>
          <w:szCs w:val="24"/>
        </w:rPr>
        <w:t>66</w:t>
      </w:r>
    </w:p>
    <w:p w:rsidR="003E1B1D" w:rsidRPr="00DD26FE" w:rsidRDefault="003E1B1D" w:rsidP="00C45477">
      <w:pPr>
        <w:widowControl w:val="0"/>
        <w:suppressAutoHyphens/>
        <w:autoSpaceDE w:val="0"/>
        <w:autoSpaceDN w:val="0"/>
        <w:adjustRightInd w:val="0"/>
        <w:spacing w:after="0" w:line="240" w:lineRule="auto"/>
        <w:ind w:firstLine="709"/>
        <w:jc w:val="right"/>
        <w:outlineLvl w:val="3"/>
        <w:rPr>
          <w:rFonts w:ascii="Times New Roman" w:hAnsi="Times New Roman"/>
          <w:b/>
          <w:bCs/>
          <w:sz w:val="24"/>
          <w:szCs w:val="24"/>
        </w:rPr>
      </w:pPr>
    </w:p>
    <w:tbl>
      <w:tblPr>
        <w:tblW w:w="5000" w:type="pct"/>
        <w:tblLayout w:type="fixed"/>
        <w:tblLook w:val="00A0" w:firstRow="1" w:lastRow="0" w:firstColumn="1" w:lastColumn="0" w:noHBand="0" w:noVBand="0"/>
      </w:tblPr>
      <w:tblGrid>
        <w:gridCol w:w="2392"/>
        <w:gridCol w:w="7953"/>
      </w:tblGrid>
      <w:tr w:rsidR="00DD26FE" w:rsidRPr="00DD26FE" w:rsidTr="002643AE">
        <w:trPr>
          <w:trHeight w:val="998"/>
        </w:trPr>
        <w:tc>
          <w:tcPr>
            <w:tcW w:w="5000" w:type="pct"/>
            <w:gridSpan w:val="2"/>
            <w:tcBorders>
              <w:top w:val="nil"/>
              <w:left w:val="nil"/>
              <w:bottom w:val="nil"/>
              <w:right w:val="nil"/>
            </w:tcBorders>
            <w:vAlign w:val="center"/>
          </w:tcPr>
          <w:p w:rsidR="00627166" w:rsidRPr="00DD26FE" w:rsidRDefault="009E4B7F" w:rsidP="00C45477">
            <w:pPr>
              <w:suppressAutoHyphens/>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ПАСПОРТ</w:t>
            </w:r>
            <w:r w:rsidRPr="00DD26FE">
              <w:rPr>
                <w:rFonts w:ascii="Times New Roman" w:hAnsi="Times New Roman"/>
                <w:b/>
                <w:sz w:val="24"/>
                <w:szCs w:val="24"/>
              </w:rPr>
              <w:br/>
              <w:t>муниципальной программы городского поселения</w:t>
            </w:r>
            <w:r w:rsidR="0041691B" w:rsidRPr="00DD26FE">
              <w:rPr>
                <w:rFonts w:ascii="Times New Roman" w:hAnsi="Times New Roman"/>
                <w:b/>
                <w:sz w:val="24"/>
                <w:szCs w:val="24"/>
              </w:rPr>
              <w:t xml:space="preserve"> -</w:t>
            </w:r>
            <w:r w:rsidRPr="00DD26FE">
              <w:rPr>
                <w:rFonts w:ascii="Times New Roman" w:hAnsi="Times New Roman"/>
                <w:b/>
                <w:sz w:val="24"/>
                <w:szCs w:val="24"/>
              </w:rPr>
              <w:t xml:space="preserve"> город </w:t>
            </w:r>
            <w:r w:rsidR="0041691B" w:rsidRPr="00DD26FE">
              <w:rPr>
                <w:rFonts w:ascii="Times New Roman" w:hAnsi="Times New Roman"/>
                <w:b/>
                <w:sz w:val="24"/>
                <w:szCs w:val="24"/>
              </w:rPr>
              <w:t>Острогожск</w:t>
            </w:r>
            <w:r w:rsidRPr="00DD26FE">
              <w:rPr>
                <w:rFonts w:ascii="Times New Roman" w:hAnsi="Times New Roman"/>
                <w:b/>
                <w:sz w:val="24"/>
                <w:szCs w:val="24"/>
              </w:rPr>
              <w:br/>
            </w:r>
            <w:r w:rsidR="0041691B" w:rsidRPr="00DD26FE">
              <w:rPr>
                <w:rFonts w:ascii="Times New Roman" w:hAnsi="Times New Roman"/>
                <w:b/>
                <w:sz w:val="24"/>
                <w:szCs w:val="24"/>
              </w:rPr>
              <w:t>Острогожского</w:t>
            </w:r>
            <w:r w:rsidRPr="00DD26FE">
              <w:rPr>
                <w:rFonts w:ascii="Times New Roman" w:hAnsi="Times New Roman"/>
                <w:b/>
                <w:sz w:val="24"/>
                <w:szCs w:val="24"/>
              </w:rPr>
              <w:t xml:space="preserve"> муниципального района Воронежской </w:t>
            </w:r>
            <w:proofErr w:type="gramStart"/>
            <w:r w:rsidRPr="00DD26FE">
              <w:rPr>
                <w:rFonts w:ascii="Times New Roman" w:hAnsi="Times New Roman"/>
                <w:b/>
                <w:sz w:val="24"/>
                <w:szCs w:val="24"/>
              </w:rPr>
              <w:t>области</w:t>
            </w:r>
            <w:r w:rsidRPr="00DD26FE">
              <w:rPr>
                <w:rFonts w:ascii="Times New Roman" w:hAnsi="Times New Roman"/>
                <w:sz w:val="24"/>
                <w:szCs w:val="24"/>
              </w:rPr>
              <w:br/>
            </w:r>
            <w:r w:rsidR="00627166" w:rsidRPr="00DD26FE">
              <w:rPr>
                <w:rFonts w:ascii="Times New Roman" w:hAnsi="Times New Roman"/>
                <w:b/>
                <w:sz w:val="24"/>
                <w:szCs w:val="24"/>
              </w:rPr>
              <w:t>«</w:t>
            </w:r>
            <w:proofErr w:type="gramEnd"/>
            <w:r w:rsidR="00627166" w:rsidRPr="00DD26FE">
              <w:rPr>
                <w:rFonts w:ascii="Times New Roman" w:hAnsi="Times New Roman"/>
                <w:b/>
                <w:sz w:val="24"/>
                <w:szCs w:val="24"/>
              </w:rPr>
              <w:t>Формирование современной городской среды на территории</w:t>
            </w:r>
          </w:p>
          <w:p w:rsidR="009E4B7F" w:rsidRPr="00DD26FE" w:rsidRDefault="00627166" w:rsidP="00C45477">
            <w:pPr>
              <w:suppressAutoHyphens/>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городского посе</w:t>
            </w:r>
            <w:r w:rsidR="00841AC3" w:rsidRPr="00DD26FE">
              <w:rPr>
                <w:rFonts w:ascii="Times New Roman" w:hAnsi="Times New Roman"/>
                <w:b/>
                <w:sz w:val="24"/>
                <w:szCs w:val="24"/>
              </w:rPr>
              <w:t xml:space="preserve">ления город </w:t>
            </w:r>
            <w:r w:rsidR="0041691B" w:rsidRPr="00DD26FE">
              <w:rPr>
                <w:rFonts w:ascii="Times New Roman" w:hAnsi="Times New Roman"/>
                <w:b/>
                <w:sz w:val="24"/>
                <w:szCs w:val="24"/>
              </w:rPr>
              <w:t>Острогожск</w:t>
            </w:r>
            <w:r w:rsidR="00771A0F" w:rsidRPr="00DD26FE">
              <w:rPr>
                <w:rFonts w:ascii="Times New Roman" w:hAnsi="Times New Roman"/>
                <w:b/>
                <w:sz w:val="24"/>
                <w:szCs w:val="24"/>
              </w:rPr>
              <w:t xml:space="preserve"> на 20</w:t>
            </w:r>
            <w:r w:rsidR="00510474">
              <w:rPr>
                <w:rFonts w:ascii="Times New Roman" w:hAnsi="Times New Roman"/>
                <w:b/>
                <w:sz w:val="24"/>
                <w:szCs w:val="24"/>
              </w:rPr>
              <w:t>18</w:t>
            </w:r>
            <w:r w:rsidR="00815E4E" w:rsidRPr="00DD26FE">
              <w:rPr>
                <w:rFonts w:ascii="Times New Roman" w:hAnsi="Times New Roman"/>
                <w:b/>
                <w:sz w:val="24"/>
                <w:szCs w:val="24"/>
              </w:rPr>
              <w:t>-202</w:t>
            </w:r>
            <w:r w:rsidR="00394F35" w:rsidRPr="00394F35">
              <w:rPr>
                <w:rFonts w:ascii="Times New Roman" w:hAnsi="Times New Roman"/>
                <w:b/>
                <w:sz w:val="24"/>
                <w:szCs w:val="24"/>
              </w:rPr>
              <w:t>6</w:t>
            </w:r>
            <w:r w:rsidR="00771A0F" w:rsidRPr="00DD26FE">
              <w:rPr>
                <w:rFonts w:ascii="Times New Roman" w:hAnsi="Times New Roman"/>
                <w:b/>
                <w:sz w:val="24"/>
                <w:szCs w:val="24"/>
              </w:rPr>
              <w:t xml:space="preserve"> год</w:t>
            </w:r>
            <w:r w:rsidR="00B95695" w:rsidRPr="00DD26FE">
              <w:rPr>
                <w:rFonts w:ascii="Times New Roman" w:hAnsi="Times New Roman"/>
                <w:b/>
                <w:sz w:val="24"/>
                <w:szCs w:val="24"/>
              </w:rPr>
              <w:t>ы</w:t>
            </w:r>
            <w:r w:rsidR="00841AC3" w:rsidRPr="00DD26FE">
              <w:rPr>
                <w:rFonts w:ascii="Times New Roman" w:hAnsi="Times New Roman"/>
                <w:b/>
                <w:sz w:val="24"/>
                <w:szCs w:val="24"/>
              </w:rPr>
              <w:t>»</w:t>
            </w:r>
          </w:p>
          <w:p w:rsidR="00062F9A" w:rsidRPr="00DD26FE" w:rsidRDefault="00062F9A" w:rsidP="00C45477">
            <w:pPr>
              <w:suppressAutoHyphens/>
              <w:spacing w:after="0" w:line="240" w:lineRule="auto"/>
              <w:ind w:firstLine="709"/>
              <w:jc w:val="center"/>
              <w:rPr>
                <w:rFonts w:ascii="Times New Roman" w:hAnsi="Times New Roman"/>
                <w:sz w:val="24"/>
                <w:szCs w:val="24"/>
              </w:rPr>
            </w:pPr>
          </w:p>
          <w:p w:rsidR="00E42028" w:rsidRPr="00DD26FE" w:rsidRDefault="00E42028" w:rsidP="00616EAF">
            <w:pPr>
              <w:suppressAutoHyphens/>
              <w:spacing w:after="0" w:line="240" w:lineRule="auto"/>
              <w:ind w:firstLine="709"/>
              <w:jc w:val="center"/>
              <w:rPr>
                <w:rFonts w:ascii="Times New Roman" w:hAnsi="Times New Roman"/>
                <w:sz w:val="24"/>
                <w:szCs w:val="24"/>
              </w:rPr>
            </w:pPr>
          </w:p>
          <w:p w:rsidR="00E42028" w:rsidRPr="00DD26FE" w:rsidRDefault="00E42028" w:rsidP="00616EAF">
            <w:pPr>
              <w:suppressAutoHyphens/>
              <w:spacing w:after="0" w:line="240" w:lineRule="auto"/>
              <w:ind w:firstLine="709"/>
              <w:jc w:val="center"/>
              <w:rPr>
                <w:rFonts w:ascii="Times New Roman" w:hAnsi="Times New Roman"/>
                <w:sz w:val="24"/>
                <w:szCs w:val="24"/>
              </w:rPr>
            </w:pP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E4B7F" w:rsidRPr="00DD26FE" w:rsidRDefault="00E42028" w:rsidP="00981C25">
            <w:pPr>
              <w:suppressAutoHyphens/>
              <w:spacing w:after="0" w:line="240" w:lineRule="auto"/>
              <w:rPr>
                <w:rFonts w:ascii="Times New Roman" w:hAnsi="Times New Roman"/>
                <w:sz w:val="24"/>
                <w:szCs w:val="24"/>
              </w:rPr>
            </w:pPr>
            <w:r w:rsidRPr="00DD26FE">
              <w:rPr>
                <w:rFonts w:ascii="Times New Roman" w:hAnsi="Times New Roman"/>
                <w:sz w:val="24"/>
                <w:szCs w:val="24"/>
              </w:rPr>
              <w:t>Инициатор разработки программы</w:t>
            </w:r>
          </w:p>
        </w:tc>
        <w:tc>
          <w:tcPr>
            <w:tcW w:w="3844" w:type="pct"/>
            <w:tcBorders>
              <w:top w:val="single" w:sz="4" w:space="0" w:color="auto"/>
              <w:left w:val="nil"/>
              <w:bottom w:val="single" w:sz="4" w:space="0" w:color="auto"/>
              <w:right w:val="single" w:sz="4" w:space="0" w:color="auto"/>
            </w:tcBorders>
            <w:noWrap/>
          </w:tcPr>
          <w:p w:rsidR="00062F9A" w:rsidRPr="00DD26FE" w:rsidRDefault="00E42028" w:rsidP="00E42028">
            <w:pPr>
              <w:suppressAutoHyphens/>
              <w:spacing w:after="0" w:line="240" w:lineRule="auto"/>
              <w:jc w:val="center"/>
              <w:rPr>
                <w:rFonts w:ascii="Times New Roman" w:hAnsi="Times New Roman"/>
                <w:sz w:val="24"/>
                <w:szCs w:val="24"/>
              </w:rPr>
            </w:pPr>
            <w:r w:rsidRPr="00DD26FE">
              <w:rPr>
                <w:rFonts w:ascii="Times New Roman" w:hAnsi="Times New Roman"/>
                <w:sz w:val="24"/>
                <w:szCs w:val="24"/>
              </w:rPr>
              <w:t>Администрация городского поселения – город Острогожск</w:t>
            </w: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DD26FE" w:rsidRDefault="00981C25" w:rsidP="00C45477">
            <w:pPr>
              <w:suppressAutoHyphens/>
              <w:spacing w:after="0" w:line="240" w:lineRule="auto"/>
              <w:rPr>
                <w:rFonts w:ascii="Times New Roman" w:hAnsi="Times New Roman"/>
                <w:sz w:val="24"/>
                <w:szCs w:val="24"/>
              </w:rPr>
            </w:pPr>
            <w:r w:rsidRPr="00DD26FE">
              <w:rPr>
                <w:rFonts w:ascii="Times New Roman" w:hAnsi="Times New Roman"/>
                <w:sz w:val="24"/>
                <w:szCs w:val="24"/>
              </w:rPr>
              <w:t>Дата, номер и наименование нормативно правового акта, статьи федерального Закона, и прочих документов, в которых указаны требования или рекомендации о необходимости разработки программы</w:t>
            </w:r>
          </w:p>
        </w:tc>
        <w:tc>
          <w:tcPr>
            <w:tcW w:w="3844" w:type="pct"/>
            <w:tcBorders>
              <w:top w:val="single" w:sz="4" w:space="0" w:color="auto"/>
              <w:left w:val="nil"/>
              <w:bottom w:val="single" w:sz="4" w:space="0" w:color="auto"/>
              <w:right w:val="single" w:sz="4" w:space="0" w:color="auto"/>
            </w:tcBorders>
            <w:noWrap/>
          </w:tcPr>
          <w:p w:rsidR="00981C25" w:rsidRPr="00DD26FE" w:rsidRDefault="00981C25" w:rsidP="00981C25">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Конституция РФ, Бюджетный кодекс РФ, </w:t>
            </w:r>
          </w:p>
          <w:p w:rsidR="00981C25" w:rsidRPr="00DD26FE" w:rsidRDefault="00981C25" w:rsidP="00981C25">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Приказ Минстроя России от 21.02.2017 № 114/</w:t>
            </w:r>
            <w:proofErr w:type="spellStart"/>
            <w:r w:rsidRPr="00DD26FE">
              <w:rPr>
                <w:rFonts w:ascii="Times New Roman" w:hAnsi="Times New Roman"/>
                <w:sz w:val="24"/>
                <w:szCs w:val="24"/>
              </w:rPr>
              <w:t>пр</w:t>
            </w:r>
            <w:proofErr w:type="spellEnd"/>
            <w:r w:rsidRPr="00DD26FE">
              <w:rPr>
                <w:rFonts w:ascii="Times New Roman" w:hAnsi="Times New Roman"/>
                <w:sz w:val="24"/>
                <w:szCs w:val="24"/>
              </w:rPr>
              <w:t xml:space="preserve"> </w:t>
            </w:r>
          </w:p>
          <w:p w:rsidR="00E42028" w:rsidRPr="00DD26FE" w:rsidRDefault="00981C25" w:rsidP="00981C25">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современной городской среды».</w:t>
            </w: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E42028" w:rsidRPr="00DD26FE" w:rsidRDefault="00981C25"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Разработчик (</w:t>
            </w:r>
            <w:proofErr w:type="spellStart"/>
            <w:r w:rsidRPr="00DD26FE">
              <w:rPr>
                <w:rFonts w:ascii="Times New Roman" w:hAnsi="Times New Roman"/>
                <w:sz w:val="24"/>
                <w:szCs w:val="24"/>
              </w:rPr>
              <w:t>соразработчики</w:t>
            </w:r>
            <w:proofErr w:type="spellEnd"/>
            <w:r w:rsidRPr="00DD26FE">
              <w:rPr>
                <w:rFonts w:ascii="Times New Roman" w:hAnsi="Times New Roman"/>
                <w:sz w:val="24"/>
                <w:szCs w:val="24"/>
              </w:rPr>
              <w:t>) программы</w:t>
            </w:r>
          </w:p>
        </w:tc>
        <w:tc>
          <w:tcPr>
            <w:tcW w:w="3844" w:type="pct"/>
            <w:tcBorders>
              <w:top w:val="single" w:sz="4" w:space="0" w:color="auto"/>
              <w:left w:val="nil"/>
              <w:bottom w:val="single" w:sz="4" w:space="0" w:color="auto"/>
              <w:right w:val="single" w:sz="4" w:space="0" w:color="auto"/>
            </w:tcBorders>
            <w:noWrap/>
          </w:tcPr>
          <w:p w:rsidR="00E42028" w:rsidRPr="00DD26FE" w:rsidRDefault="00815E4E"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Администрация городского поселения – город Острогожск</w:t>
            </w:r>
          </w:p>
        </w:tc>
      </w:tr>
      <w:tr w:rsidR="00DD26FE" w:rsidRPr="00DD26FE" w:rsidTr="00650FE0">
        <w:trPr>
          <w:trHeight w:val="373"/>
        </w:trPr>
        <w:tc>
          <w:tcPr>
            <w:tcW w:w="1156" w:type="pct"/>
            <w:tcBorders>
              <w:top w:val="single" w:sz="4" w:space="0" w:color="auto"/>
              <w:left w:val="single" w:sz="4" w:space="0" w:color="auto"/>
              <w:bottom w:val="single" w:sz="4" w:space="0" w:color="auto"/>
              <w:right w:val="single" w:sz="4" w:space="0" w:color="auto"/>
            </w:tcBorders>
          </w:tcPr>
          <w:p w:rsidR="00981C25" w:rsidRPr="00DD26FE" w:rsidRDefault="00981C25"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Ответственные исполнители</w:t>
            </w:r>
          </w:p>
        </w:tc>
        <w:tc>
          <w:tcPr>
            <w:tcW w:w="3844" w:type="pct"/>
            <w:tcBorders>
              <w:top w:val="single" w:sz="4" w:space="0" w:color="auto"/>
              <w:left w:val="nil"/>
              <w:bottom w:val="single" w:sz="4" w:space="0" w:color="auto"/>
              <w:right w:val="single" w:sz="4" w:space="0" w:color="auto"/>
            </w:tcBorders>
            <w:noWrap/>
          </w:tcPr>
          <w:p w:rsidR="00981C25" w:rsidRPr="00DD26FE" w:rsidRDefault="00981C25" w:rsidP="00815E4E">
            <w:pPr>
              <w:suppressAutoHyphens/>
              <w:autoSpaceDE w:val="0"/>
              <w:autoSpaceDN w:val="0"/>
              <w:adjustRightInd w:val="0"/>
              <w:spacing w:after="0" w:line="240" w:lineRule="auto"/>
              <w:jc w:val="both"/>
              <w:rPr>
                <w:szCs w:val="24"/>
              </w:rPr>
            </w:pPr>
            <w:r w:rsidRPr="00DD26FE">
              <w:rPr>
                <w:rFonts w:ascii="Times New Roman" w:hAnsi="Times New Roman"/>
                <w:sz w:val="24"/>
                <w:szCs w:val="24"/>
              </w:rPr>
              <w:t>Администрация городско</w:t>
            </w:r>
            <w:r w:rsidR="00815E4E" w:rsidRPr="00DD26FE">
              <w:rPr>
                <w:rFonts w:ascii="Times New Roman" w:hAnsi="Times New Roman"/>
                <w:sz w:val="24"/>
                <w:szCs w:val="24"/>
              </w:rPr>
              <w:t>го поселения – город Острогожск</w:t>
            </w:r>
            <w:r w:rsidRPr="00DD26FE">
              <w:rPr>
                <w:rFonts w:ascii="Times New Roman" w:hAnsi="Times New Roman"/>
                <w:sz w:val="24"/>
                <w:szCs w:val="24"/>
              </w:rPr>
              <w:t xml:space="preserve"> </w:t>
            </w:r>
          </w:p>
        </w:tc>
      </w:tr>
      <w:tr w:rsidR="00DD26FE" w:rsidRPr="00DD26FE" w:rsidTr="00650FE0">
        <w:trPr>
          <w:trHeight w:val="1755"/>
        </w:trPr>
        <w:tc>
          <w:tcPr>
            <w:tcW w:w="1156" w:type="pct"/>
            <w:tcBorders>
              <w:top w:val="single" w:sz="4" w:space="0" w:color="000000"/>
              <w:left w:val="single" w:sz="4" w:space="0" w:color="auto"/>
              <w:bottom w:val="single" w:sz="4" w:space="0" w:color="auto"/>
              <w:right w:val="single" w:sz="4" w:space="0" w:color="auto"/>
            </w:tcBorders>
          </w:tcPr>
          <w:p w:rsidR="009E4B7F" w:rsidRPr="00DD26FE" w:rsidRDefault="009E4B7F"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 xml:space="preserve">Подпрограммы муниципальной программы и основные мероприятия </w:t>
            </w:r>
          </w:p>
        </w:tc>
        <w:tc>
          <w:tcPr>
            <w:tcW w:w="3844" w:type="pct"/>
            <w:tcBorders>
              <w:top w:val="single" w:sz="4" w:space="0" w:color="000000"/>
              <w:left w:val="single" w:sz="4" w:space="0" w:color="auto"/>
              <w:bottom w:val="single" w:sz="4" w:space="0" w:color="auto"/>
              <w:right w:val="single" w:sz="4" w:space="0" w:color="auto"/>
            </w:tcBorders>
          </w:tcPr>
          <w:p w:rsidR="00DA1F08" w:rsidRPr="00DD26FE" w:rsidRDefault="009E4B7F" w:rsidP="00616EAF">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Подпрограмма 1. «</w:t>
            </w:r>
            <w:r w:rsidR="00CA696C" w:rsidRPr="00DD26FE">
              <w:rPr>
                <w:rFonts w:ascii="Times New Roman" w:hAnsi="Times New Roman"/>
                <w:sz w:val="24"/>
                <w:szCs w:val="24"/>
              </w:rPr>
              <w:t>Благоустройство дворовых территорий многоквартирных домов в</w:t>
            </w:r>
            <w:r w:rsidRPr="00DD26FE">
              <w:rPr>
                <w:rFonts w:ascii="Times New Roman" w:hAnsi="Times New Roman"/>
                <w:sz w:val="24"/>
                <w:szCs w:val="24"/>
              </w:rPr>
              <w:t xml:space="preserve"> городском поселении </w:t>
            </w:r>
            <w:r w:rsidR="0090342A"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r w:rsidR="00F3077C" w:rsidRPr="00DD26FE">
              <w:rPr>
                <w:rFonts w:ascii="Times New Roman" w:hAnsi="Times New Roman"/>
                <w:sz w:val="24"/>
                <w:szCs w:val="24"/>
              </w:rPr>
              <w:t>.</w:t>
            </w:r>
          </w:p>
          <w:p w:rsidR="00CA7669" w:rsidRPr="00DD26FE" w:rsidRDefault="002F46EE" w:rsidP="00616EAF">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Основное мероприятие</w:t>
            </w:r>
            <w:r w:rsidR="00503153" w:rsidRPr="00DD26FE">
              <w:rPr>
                <w:rFonts w:ascii="Times New Roman" w:hAnsi="Times New Roman"/>
                <w:sz w:val="24"/>
                <w:szCs w:val="24"/>
              </w:rPr>
              <w:t xml:space="preserve"> 1.1</w:t>
            </w:r>
            <w:r w:rsidRPr="00DD26FE">
              <w:rPr>
                <w:rFonts w:ascii="Times New Roman" w:hAnsi="Times New Roman"/>
                <w:sz w:val="24"/>
                <w:szCs w:val="24"/>
              </w:rPr>
              <w:t xml:space="preserve"> «</w:t>
            </w:r>
            <w:r w:rsidR="00764984" w:rsidRPr="00DD26FE">
              <w:rPr>
                <w:rFonts w:ascii="Times New Roman" w:hAnsi="Times New Roman"/>
                <w:sz w:val="24"/>
                <w:szCs w:val="24"/>
              </w:rPr>
              <w:t xml:space="preserve">Благоустройство дворовых территорий многоквартирных домов в городском поселении </w:t>
            </w:r>
            <w:r w:rsidR="0090342A" w:rsidRPr="00DD26FE">
              <w:rPr>
                <w:rFonts w:ascii="Times New Roman" w:hAnsi="Times New Roman"/>
                <w:sz w:val="24"/>
                <w:szCs w:val="24"/>
              </w:rPr>
              <w:t xml:space="preserve">- </w:t>
            </w:r>
            <w:r w:rsidR="00764984"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4A0751" w:rsidRPr="00DD26FE" w:rsidRDefault="004A0751" w:rsidP="00616EAF">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Подпрограмма 2</w:t>
            </w:r>
            <w:r w:rsidR="00C90331" w:rsidRPr="00DD26FE">
              <w:rPr>
                <w:rFonts w:ascii="Times New Roman" w:hAnsi="Times New Roman"/>
                <w:sz w:val="24"/>
                <w:szCs w:val="24"/>
              </w:rPr>
              <w:t>.</w:t>
            </w:r>
            <w:r w:rsidR="00B04CD5" w:rsidRPr="00DD26FE">
              <w:rPr>
                <w:rFonts w:ascii="Times New Roman" w:hAnsi="Times New Roman"/>
                <w:sz w:val="24"/>
                <w:szCs w:val="24"/>
              </w:rPr>
              <w:t xml:space="preserve"> «</w:t>
            </w:r>
            <w:r w:rsidRPr="00DD26FE">
              <w:rPr>
                <w:rFonts w:ascii="Times New Roman" w:hAnsi="Times New Roman"/>
                <w:sz w:val="24"/>
                <w:szCs w:val="24"/>
              </w:rPr>
              <w:t>Благоустройство общественных территорий в городском поселении</w:t>
            </w:r>
            <w:r w:rsidR="0090342A" w:rsidRPr="00DD26FE">
              <w:rPr>
                <w:rFonts w:ascii="Times New Roman" w:hAnsi="Times New Roman"/>
                <w:sz w:val="24"/>
                <w:szCs w:val="24"/>
              </w:rPr>
              <w:t xml:space="preserve"> -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4A0751" w:rsidRPr="00DD26FE" w:rsidRDefault="004A0751" w:rsidP="0090342A">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Основное мероприятие 2.1 «Благоустройство общественных территорий в городском поселении</w:t>
            </w:r>
            <w:r w:rsidR="0090342A" w:rsidRPr="00DD26FE">
              <w:rPr>
                <w:rFonts w:ascii="Times New Roman" w:hAnsi="Times New Roman"/>
                <w:sz w:val="24"/>
                <w:szCs w:val="24"/>
              </w:rPr>
              <w:t xml:space="preserve"> -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tc>
      </w:tr>
      <w:tr w:rsidR="00DD26FE" w:rsidRPr="00DD26FE" w:rsidTr="00650FE0">
        <w:trPr>
          <w:trHeight w:val="130"/>
        </w:trPr>
        <w:tc>
          <w:tcPr>
            <w:tcW w:w="1156" w:type="pct"/>
            <w:tcBorders>
              <w:top w:val="nil"/>
              <w:left w:val="single" w:sz="4" w:space="0" w:color="auto"/>
              <w:bottom w:val="single" w:sz="4" w:space="0" w:color="auto"/>
              <w:right w:val="single" w:sz="4" w:space="0" w:color="auto"/>
            </w:tcBorders>
          </w:tcPr>
          <w:p w:rsidR="009E4B7F" w:rsidRPr="00DD26FE" w:rsidRDefault="009E4B7F"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Цель муниципальной программы</w:t>
            </w:r>
          </w:p>
        </w:tc>
        <w:tc>
          <w:tcPr>
            <w:tcW w:w="3844" w:type="pct"/>
            <w:tcBorders>
              <w:top w:val="nil"/>
              <w:left w:val="nil"/>
              <w:bottom w:val="single" w:sz="4" w:space="0" w:color="auto"/>
              <w:right w:val="single" w:sz="4" w:space="0" w:color="auto"/>
            </w:tcBorders>
            <w:shd w:val="clear" w:color="000000" w:fill="FFFFFF"/>
          </w:tcPr>
          <w:p w:rsidR="004D07BA" w:rsidRPr="00DD26FE" w:rsidRDefault="004D07BA" w:rsidP="0090342A">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Повышение качества и комфорта городской среды на территории городского поселения</w:t>
            </w:r>
            <w:r w:rsidR="0090342A"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tc>
      </w:tr>
      <w:tr w:rsidR="00DD26FE" w:rsidRPr="00DD26FE" w:rsidTr="00650FE0">
        <w:trPr>
          <w:trHeight w:val="976"/>
        </w:trPr>
        <w:tc>
          <w:tcPr>
            <w:tcW w:w="1156" w:type="pct"/>
            <w:tcBorders>
              <w:top w:val="nil"/>
              <w:left w:val="single" w:sz="4" w:space="0" w:color="auto"/>
              <w:bottom w:val="single" w:sz="4" w:space="0" w:color="auto"/>
              <w:right w:val="single" w:sz="4" w:space="0" w:color="auto"/>
            </w:tcBorders>
          </w:tcPr>
          <w:p w:rsidR="009E4B7F" w:rsidRPr="00DD26FE" w:rsidRDefault="009E4B7F"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Задачи муниципальной программы</w:t>
            </w:r>
          </w:p>
        </w:tc>
        <w:tc>
          <w:tcPr>
            <w:tcW w:w="3844" w:type="pct"/>
            <w:tcBorders>
              <w:top w:val="nil"/>
              <w:left w:val="nil"/>
              <w:bottom w:val="single" w:sz="4" w:space="0" w:color="auto"/>
              <w:right w:val="single" w:sz="4" w:space="0" w:color="auto"/>
            </w:tcBorders>
          </w:tcPr>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Обеспечение проведения мероприятий по благоустройству дворовых территорий многоквартирных домов городского поселения - город Острогожск.</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 xml:space="preserve">Обеспечение проведения мероприятий по благоустройству общественных </w:t>
            </w:r>
            <w:r w:rsidRPr="00DD26FE">
              <w:rPr>
                <w:rFonts w:ascii="Times New Roman" w:hAnsi="Times New Roman"/>
                <w:sz w:val="24"/>
                <w:szCs w:val="24"/>
              </w:rPr>
              <w:lastRenderedPageBreak/>
              <w:t>территорий городского поселения - город Острогожск.</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Обеспечение качественной работы объектов жилищно-коммунального хозяйства, соответствующей установленному нормативу.</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 территорий городского поселения - город Острогожск.</w:t>
            </w:r>
          </w:p>
          <w:p w:rsidR="00B71980" w:rsidRPr="00DD26FE" w:rsidRDefault="00B71980" w:rsidP="00B71980">
            <w:pPr>
              <w:widowControl w:val="0"/>
              <w:autoSpaceDE w:val="0"/>
              <w:autoSpaceDN w:val="0"/>
              <w:spacing w:after="0" w:line="240" w:lineRule="auto"/>
              <w:jc w:val="both"/>
              <w:rPr>
                <w:rFonts w:ascii="Times New Roman" w:hAnsi="Times New Roman"/>
                <w:sz w:val="24"/>
                <w:szCs w:val="24"/>
              </w:rPr>
            </w:pPr>
            <w:r w:rsidRPr="00DD26FE">
              <w:rPr>
                <w:rFonts w:ascii="Times New Roman" w:hAnsi="Times New Roman"/>
                <w:sz w:val="24"/>
                <w:szCs w:val="24"/>
              </w:rPr>
              <w:t>Создание механизмов развития комфортной городской среды, комплексного развития городов и других населенных пунктов с учетом индекса качества городской среды.</w:t>
            </w:r>
          </w:p>
          <w:p w:rsidR="00FD2E52" w:rsidRPr="00DD26FE" w:rsidRDefault="00B71980" w:rsidP="00B71980">
            <w:pPr>
              <w:suppressAutoHyphens/>
              <w:autoSpaceDE w:val="0"/>
              <w:autoSpaceDN w:val="0"/>
              <w:adjustRightInd w:val="0"/>
              <w:spacing w:after="0" w:line="240" w:lineRule="auto"/>
              <w:jc w:val="both"/>
              <w:rPr>
                <w:rFonts w:ascii="Times New Roman" w:hAnsi="Times New Roman"/>
                <w:sz w:val="24"/>
                <w:szCs w:val="24"/>
              </w:rPr>
            </w:pPr>
            <w:r w:rsidRPr="00DD26FE">
              <w:rPr>
                <w:rFonts w:ascii="Times New Roman" w:hAnsi="Times New Roman"/>
                <w:sz w:val="24"/>
                <w:szCs w:val="24"/>
              </w:rPr>
              <w:t xml:space="preserve">Повышение уровня вовлеченности граждан в решение вопросов </w:t>
            </w:r>
            <w:proofErr w:type="spellStart"/>
            <w:r w:rsidRPr="00DD26FE">
              <w:rPr>
                <w:rFonts w:ascii="Times New Roman" w:hAnsi="Times New Roman"/>
                <w:sz w:val="24"/>
                <w:szCs w:val="24"/>
              </w:rPr>
              <w:t>цифровизации</w:t>
            </w:r>
            <w:proofErr w:type="spellEnd"/>
            <w:r w:rsidRPr="00DD26FE">
              <w:rPr>
                <w:rFonts w:ascii="Times New Roman" w:hAnsi="Times New Roman"/>
                <w:sz w:val="24"/>
                <w:szCs w:val="24"/>
              </w:rPr>
              <w:t xml:space="preserve"> городского хозяйства</w:t>
            </w:r>
            <w:r w:rsidR="00823800" w:rsidRPr="00DD26FE">
              <w:rPr>
                <w:rFonts w:ascii="Times New Roman" w:hAnsi="Times New Roman"/>
                <w:sz w:val="24"/>
                <w:szCs w:val="24"/>
              </w:rPr>
              <w:t>.</w:t>
            </w:r>
          </w:p>
        </w:tc>
      </w:tr>
      <w:tr w:rsidR="00DD26FE" w:rsidRPr="00DD26FE" w:rsidTr="00650FE0">
        <w:trPr>
          <w:trHeight w:val="132"/>
        </w:trPr>
        <w:tc>
          <w:tcPr>
            <w:tcW w:w="1156" w:type="pct"/>
            <w:tcBorders>
              <w:top w:val="single" w:sz="4" w:space="0" w:color="auto"/>
              <w:left w:val="single" w:sz="4" w:space="0" w:color="auto"/>
              <w:bottom w:val="single" w:sz="4" w:space="0" w:color="auto"/>
              <w:right w:val="single" w:sz="4" w:space="0" w:color="auto"/>
            </w:tcBorders>
          </w:tcPr>
          <w:p w:rsidR="00B9021C" w:rsidRPr="00DD26FE" w:rsidRDefault="00B9021C"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lastRenderedPageBreak/>
              <w:t>Целевые индикаторы и показатели муниципальной программы</w:t>
            </w:r>
          </w:p>
        </w:tc>
        <w:tc>
          <w:tcPr>
            <w:tcW w:w="3844" w:type="pct"/>
            <w:tcBorders>
              <w:top w:val="single" w:sz="4" w:space="0" w:color="auto"/>
              <w:left w:val="nil"/>
              <w:bottom w:val="single" w:sz="4" w:space="0" w:color="auto"/>
              <w:right w:val="single" w:sz="4" w:space="0" w:color="auto"/>
            </w:tcBorders>
            <w:vAlign w:val="center"/>
          </w:tcPr>
          <w:p w:rsidR="009F320E" w:rsidRPr="00DD26FE" w:rsidRDefault="009905B2" w:rsidP="00616EAF">
            <w:pPr>
              <w:tabs>
                <w:tab w:val="left" w:pos="458"/>
              </w:tabs>
              <w:suppressAutoHyphens/>
              <w:spacing w:after="0" w:line="240" w:lineRule="auto"/>
              <w:jc w:val="both"/>
              <w:rPr>
                <w:rFonts w:ascii="Times New Roman" w:hAnsi="Times New Roman"/>
                <w:sz w:val="24"/>
                <w:szCs w:val="20"/>
              </w:rPr>
            </w:pPr>
            <w:r w:rsidRPr="00DD26FE">
              <w:rPr>
                <w:rFonts w:ascii="Times New Roman" w:hAnsi="Times New Roman"/>
                <w:sz w:val="24"/>
                <w:szCs w:val="20"/>
              </w:rPr>
              <w:t>1.</w:t>
            </w:r>
            <w:r w:rsidR="00EB39F1" w:rsidRPr="00DD26FE">
              <w:rPr>
                <w:rFonts w:ascii="Times New Roman" w:hAnsi="Times New Roman"/>
                <w:sz w:val="24"/>
                <w:szCs w:val="20"/>
              </w:rPr>
              <w:t xml:space="preserve"> </w:t>
            </w:r>
            <w:r w:rsidR="009F320E" w:rsidRPr="00DD26FE">
              <w:rPr>
                <w:rFonts w:ascii="Times New Roman" w:hAnsi="Times New Roman"/>
                <w:sz w:val="24"/>
                <w:szCs w:val="20"/>
              </w:rPr>
              <w:t xml:space="preserve">Доля благоустроенных дворовых территорий многоквартирных домов </w:t>
            </w:r>
            <w:r w:rsidR="009F320E" w:rsidRPr="00DD26FE">
              <w:rPr>
                <w:rFonts w:ascii="Times New Roman" w:hAnsi="Times New Roman"/>
                <w:sz w:val="24"/>
                <w:szCs w:val="24"/>
              </w:rPr>
              <w:t xml:space="preserve">в городском </w:t>
            </w:r>
            <w:proofErr w:type="gramStart"/>
            <w:r w:rsidR="009F320E" w:rsidRPr="00DD26FE">
              <w:rPr>
                <w:rFonts w:ascii="Times New Roman" w:hAnsi="Times New Roman"/>
                <w:sz w:val="24"/>
                <w:szCs w:val="24"/>
              </w:rPr>
              <w:t xml:space="preserve">поселении </w:t>
            </w:r>
            <w:r w:rsidR="0090342A" w:rsidRPr="00DD26FE">
              <w:rPr>
                <w:rFonts w:ascii="Times New Roman" w:hAnsi="Times New Roman"/>
                <w:sz w:val="24"/>
                <w:szCs w:val="24"/>
              </w:rPr>
              <w:t xml:space="preserve"> -</w:t>
            </w:r>
            <w:proofErr w:type="gramEnd"/>
            <w:r w:rsidR="0090342A" w:rsidRPr="00DD26FE">
              <w:rPr>
                <w:rFonts w:ascii="Times New Roman" w:hAnsi="Times New Roman"/>
                <w:sz w:val="24"/>
                <w:szCs w:val="24"/>
              </w:rPr>
              <w:t xml:space="preserve"> </w:t>
            </w:r>
            <w:r w:rsidR="009F320E"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009F320E" w:rsidRPr="00DD26FE">
              <w:rPr>
                <w:rFonts w:ascii="Times New Roman" w:hAnsi="Times New Roman"/>
                <w:sz w:val="24"/>
                <w:szCs w:val="20"/>
              </w:rPr>
              <w:t xml:space="preserve"> от общего количества дворовых территорий многоквартирных домов </w:t>
            </w:r>
            <w:r w:rsidR="009F320E"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00947AEA" w:rsidRPr="00DD26FE">
              <w:rPr>
                <w:rFonts w:ascii="Times New Roman" w:hAnsi="Times New Roman"/>
                <w:sz w:val="24"/>
                <w:szCs w:val="20"/>
              </w:rPr>
              <w:t>,</w:t>
            </w:r>
            <w:r w:rsidR="009F320E" w:rsidRPr="00DD26FE">
              <w:rPr>
                <w:rFonts w:ascii="Times New Roman" w:hAnsi="Times New Roman"/>
                <w:sz w:val="24"/>
                <w:szCs w:val="20"/>
              </w:rPr>
              <w:t>%.</w:t>
            </w:r>
          </w:p>
          <w:p w:rsidR="00CA7669" w:rsidRPr="00DD26FE" w:rsidRDefault="009905B2"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t xml:space="preserve">2. </w:t>
            </w:r>
            <w:r w:rsidR="009F320E" w:rsidRPr="00DD26FE">
              <w:rPr>
                <w:rFonts w:ascii="Times New Roman" w:hAnsi="Times New Roman"/>
                <w:sz w:val="24"/>
                <w:szCs w:val="20"/>
              </w:rPr>
              <w:t xml:space="preserve">Доля благоустроенных общественных территорий </w:t>
            </w:r>
            <w:r w:rsidR="009F320E"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009F320E" w:rsidRPr="00DD26FE">
              <w:rPr>
                <w:rFonts w:ascii="Times New Roman" w:hAnsi="Times New Roman"/>
                <w:sz w:val="24"/>
                <w:szCs w:val="20"/>
              </w:rPr>
              <w:t xml:space="preserve"> от общего количества общественных территорий </w:t>
            </w:r>
            <w:r w:rsidR="009F320E" w:rsidRPr="00DD26FE">
              <w:rPr>
                <w:rFonts w:ascii="Times New Roman" w:hAnsi="Times New Roman"/>
                <w:sz w:val="24"/>
                <w:szCs w:val="24"/>
              </w:rPr>
              <w:t>в городском поселении</w:t>
            </w:r>
            <w:r w:rsidR="00FB75E0" w:rsidRPr="00DD26FE">
              <w:rPr>
                <w:rFonts w:ascii="Times New Roman" w:hAnsi="Times New Roman"/>
                <w:sz w:val="24"/>
                <w:szCs w:val="24"/>
              </w:rPr>
              <w:t xml:space="preserve"> -</w:t>
            </w:r>
            <w:r w:rsidR="009F320E"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009F320E" w:rsidRPr="00DD26FE">
              <w:rPr>
                <w:rFonts w:ascii="Times New Roman" w:hAnsi="Times New Roman"/>
                <w:sz w:val="24"/>
                <w:szCs w:val="20"/>
              </w:rPr>
              <w:t>, %</w:t>
            </w:r>
            <w:r w:rsidR="0052609A" w:rsidRPr="00DD26FE">
              <w:rPr>
                <w:rFonts w:ascii="Times New Roman" w:hAnsi="Times New Roman"/>
                <w:sz w:val="24"/>
                <w:szCs w:val="20"/>
              </w:rPr>
              <w:t>.</w:t>
            </w:r>
          </w:p>
          <w:p w:rsidR="009905B2" w:rsidRPr="00DD26FE" w:rsidRDefault="009905B2"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t xml:space="preserve">3. Доля населения, проживающего в жилом фонде с благоустроенными дворовыми территориями многоквартирных домов </w:t>
            </w:r>
            <w:r w:rsidR="00201F94" w:rsidRPr="00DD26FE">
              <w:rPr>
                <w:rFonts w:ascii="Times New Roman" w:hAnsi="Times New Roman"/>
                <w:sz w:val="24"/>
                <w:szCs w:val="24"/>
              </w:rPr>
              <w:t>в городском поселении</w:t>
            </w:r>
            <w:r w:rsidR="00B71DA9" w:rsidRPr="00DD26FE">
              <w:rPr>
                <w:rFonts w:ascii="Times New Roman" w:hAnsi="Times New Roman"/>
                <w:sz w:val="24"/>
                <w:szCs w:val="24"/>
              </w:rPr>
              <w:t>-</w:t>
            </w:r>
            <w:r w:rsidR="00201F94"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00201F94" w:rsidRPr="00DD26FE">
              <w:rPr>
                <w:rFonts w:ascii="Times New Roman" w:hAnsi="Times New Roman"/>
                <w:sz w:val="24"/>
                <w:szCs w:val="20"/>
              </w:rPr>
              <w:t xml:space="preserve"> </w:t>
            </w:r>
            <w:r w:rsidRPr="00DD26FE">
              <w:rPr>
                <w:rFonts w:ascii="Times New Roman" w:hAnsi="Times New Roman"/>
                <w:sz w:val="24"/>
                <w:szCs w:val="20"/>
              </w:rPr>
              <w:t>от общей численности населения муниципального образования</w:t>
            </w:r>
            <w:r w:rsidR="00201F94" w:rsidRPr="00DD26FE">
              <w:rPr>
                <w:rFonts w:ascii="Times New Roman" w:hAnsi="Times New Roman"/>
                <w:sz w:val="24"/>
                <w:szCs w:val="20"/>
              </w:rPr>
              <w:t>.</w:t>
            </w:r>
            <w:r w:rsidRPr="00DD26FE">
              <w:rPr>
                <w:rFonts w:ascii="Times New Roman" w:hAnsi="Times New Roman"/>
                <w:sz w:val="24"/>
                <w:szCs w:val="20"/>
              </w:rPr>
              <w:t xml:space="preserve"> </w:t>
            </w:r>
          </w:p>
          <w:p w:rsidR="009905B2" w:rsidRPr="00DD26FE" w:rsidRDefault="00201F94"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0"/>
              </w:rPr>
              <w:t>4. К</w:t>
            </w:r>
            <w:r w:rsidR="009905B2" w:rsidRPr="00DD26FE">
              <w:rPr>
                <w:rFonts w:ascii="Times New Roman" w:hAnsi="Times New Roman"/>
                <w:sz w:val="24"/>
                <w:szCs w:val="20"/>
              </w:rPr>
              <w:t xml:space="preserve">оличество благоустроенных дворовых территорий многоквартирных домов </w:t>
            </w:r>
            <w:r w:rsidRPr="00DD26FE">
              <w:rPr>
                <w:rFonts w:ascii="Times New Roman" w:hAnsi="Times New Roman"/>
                <w:sz w:val="24"/>
                <w:szCs w:val="24"/>
              </w:rPr>
              <w:t>в городском поселении</w:t>
            </w:r>
            <w:r w:rsidR="00FB75E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201F94" w:rsidRPr="00DD26FE" w:rsidRDefault="00201F94"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w:t>
            </w:r>
          </w:p>
          <w:p w:rsidR="00201F94" w:rsidRPr="00DD26FE" w:rsidRDefault="00201F94"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4"/>
              </w:rPr>
              <w:t xml:space="preserve">6. Количество благоустроенных общественных территорий в городском поселении </w:t>
            </w:r>
            <w:r w:rsidR="00FB75E0"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tc>
      </w:tr>
      <w:tr w:rsidR="00DD26FE" w:rsidRPr="00DD26FE" w:rsidTr="00650FE0">
        <w:trPr>
          <w:trHeight w:val="627"/>
        </w:trPr>
        <w:tc>
          <w:tcPr>
            <w:tcW w:w="1156" w:type="pct"/>
            <w:tcBorders>
              <w:top w:val="single" w:sz="4" w:space="0" w:color="auto"/>
              <w:left w:val="single" w:sz="4" w:space="0" w:color="auto"/>
              <w:bottom w:val="single" w:sz="4" w:space="0" w:color="auto"/>
              <w:right w:val="single" w:sz="4" w:space="0" w:color="auto"/>
            </w:tcBorders>
          </w:tcPr>
          <w:p w:rsidR="00D85AC4" w:rsidRPr="00DD26FE" w:rsidRDefault="00D85AC4"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Этапы и сроки реализации муниципальной программы</w:t>
            </w:r>
          </w:p>
        </w:tc>
        <w:tc>
          <w:tcPr>
            <w:tcW w:w="3844" w:type="pct"/>
            <w:tcBorders>
              <w:top w:val="single" w:sz="4" w:space="0" w:color="auto"/>
              <w:left w:val="nil"/>
              <w:bottom w:val="single" w:sz="4" w:space="0" w:color="auto"/>
              <w:right w:val="single" w:sz="4" w:space="0" w:color="auto"/>
            </w:tcBorders>
          </w:tcPr>
          <w:p w:rsidR="00EB39F1" w:rsidRPr="00DD26FE" w:rsidRDefault="00394F35" w:rsidP="00616EAF">
            <w:pPr>
              <w:suppressAutoHyphens/>
              <w:spacing w:after="0"/>
              <w:jc w:val="center"/>
              <w:rPr>
                <w:rFonts w:ascii="Times New Roman" w:hAnsi="Times New Roman"/>
                <w:sz w:val="24"/>
                <w:szCs w:val="24"/>
              </w:rPr>
            </w:pPr>
            <w:r>
              <w:rPr>
                <w:rFonts w:ascii="Times New Roman" w:hAnsi="Times New Roman"/>
                <w:sz w:val="24"/>
                <w:szCs w:val="24"/>
              </w:rPr>
              <w:t>2021-2026</w:t>
            </w:r>
            <w:r w:rsidR="00EB39F1" w:rsidRPr="00DD26FE">
              <w:rPr>
                <w:rFonts w:ascii="Times New Roman" w:hAnsi="Times New Roman"/>
                <w:sz w:val="24"/>
                <w:szCs w:val="24"/>
              </w:rPr>
              <w:t xml:space="preserve"> годы</w:t>
            </w:r>
          </w:p>
          <w:p w:rsidR="00D85AC4" w:rsidRPr="00DD26FE" w:rsidRDefault="00EB5494" w:rsidP="00616EAF">
            <w:pPr>
              <w:pStyle w:val="ConsPlusNormal"/>
              <w:ind w:firstLine="0"/>
              <w:jc w:val="both"/>
              <w:rPr>
                <w:rFonts w:ascii="Times New Roman" w:hAnsi="Times New Roman" w:cs="Arial"/>
              </w:rPr>
            </w:pPr>
            <w:r w:rsidRPr="00DD26FE">
              <w:rPr>
                <w:rFonts w:ascii="Times New Roman" w:hAnsi="Times New Roman"/>
              </w:rPr>
              <w:t>Муниципальная программа реализуется в один этап.</w:t>
            </w:r>
          </w:p>
        </w:tc>
      </w:tr>
      <w:tr w:rsidR="00DD26FE" w:rsidRPr="00DD26FE" w:rsidTr="00650FE0">
        <w:trPr>
          <w:trHeight w:val="77"/>
        </w:trPr>
        <w:tc>
          <w:tcPr>
            <w:tcW w:w="1156" w:type="pct"/>
            <w:tcBorders>
              <w:top w:val="single" w:sz="4" w:space="0" w:color="auto"/>
              <w:left w:val="single" w:sz="4" w:space="0" w:color="auto"/>
              <w:bottom w:val="single" w:sz="4" w:space="0" w:color="auto"/>
              <w:right w:val="single" w:sz="4" w:space="0" w:color="auto"/>
            </w:tcBorders>
          </w:tcPr>
          <w:p w:rsidR="00D85AC4" w:rsidRPr="00DD26FE" w:rsidRDefault="00D85AC4" w:rsidP="00616EAF">
            <w:pPr>
              <w:suppressAutoHyphens/>
              <w:spacing w:after="0" w:line="240" w:lineRule="auto"/>
              <w:rPr>
                <w:rFonts w:ascii="Times New Roman" w:hAnsi="Times New Roman"/>
                <w:sz w:val="24"/>
                <w:szCs w:val="24"/>
              </w:rPr>
            </w:pPr>
            <w:r w:rsidRPr="00DD26FE">
              <w:rPr>
                <w:rFonts w:ascii="Times New Roman" w:hAnsi="Times New Roman"/>
                <w:sz w:val="24"/>
                <w:szCs w:val="24"/>
              </w:rPr>
              <w:t xml:space="preserve">Объемы и источники финансирования муниципальной программы (в действующих ценах каждого года реализации муниципальной программы) </w:t>
            </w:r>
          </w:p>
        </w:tc>
        <w:tc>
          <w:tcPr>
            <w:tcW w:w="3844" w:type="pct"/>
            <w:tcBorders>
              <w:top w:val="single" w:sz="4" w:space="0" w:color="auto"/>
              <w:left w:val="nil"/>
              <w:bottom w:val="single" w:sz="4" w:space="0" w:color="auto"/>
              <w:right w:val="single" w:sz="4" w:space="0" w:color="auto"/>
            </w:tcBorders>
            <w:shd w:val="clear" w:color="000000" w:fill="FFFFFF"/>
          </w:tcPr>
          <w:p w:rsidR="007240C3" w:rsidRPr="00EB5A11" w:rsidRDefault="007240C3" w:rsidP="00616EAF">
            <w:pPr>
              <w:suppressAutoHyphens/>
              <w:spacing w:after="0" w:line="240" w:lineRule="auto"/>
              <w:jc w:val="both"/>
              <w:rPr>
                <w:rFonts w:ascii="Times New Roman" w:hAnsi="Times New Roman"/>
                <w:sz w:val="24"/>
                <w:szCs w:val="24"/>
              </w:rPr>
            </w:pPr>
            <w:r w:rsidRPr="00EB5A11">
              <w:rPr>
                <w:rFonts w:ascii="Times New Roman" w:hAnsi="Times New Roman"/>
                <w:sz w:val="24"/>
                <w:szCs w:val="24"/>
              </w:rPr>
              <w:t>Всего по муниципальной программе –</w:t>
            </w:r>
            <w:r w:rsidR="0085067C" w:rsidRPr="00EB5A11">
              <w:rPr>
                <w:rFonts w:ascii="Times New Roman" w:hAnsi="Times New Roman"/>
                <w:sz w:val="24"/>
                <w:szCs w:val="24"/>
              </w:rPr>
              <w:t xml:space="preserve"> </w:t>
            </w:r>
            <w:r w:rsidR="00EB5A11" w:rsidRPr="00EB5A11">
              <w:rPr>
                <w:rFonts w:ascii="Times New Roman" w:hAnsi="Times New Roman"/>
                <w:sz w:val="24"/>
                <w:szCs w:val="24"/>
              </w:rPr>
              <w:t>525534,</w:t>
            </w:r>
            <w:proofErr w:type="gramStart"/>
            <w:r w:rsidR="00EB5A11" w:rsidRPr="00EB5A11">
              <w:rPr>
                <w:rFonts w:ascii="Times New Roman" w:hAnsi="Times New Roman"/>
                <w:sz w:val="24"/>
                <w:szCs w:val="24"/>
              </w:rPr>
              <w:t>06</w:t>
            </w:r>
            <w:r w:rsidR="006218AA" w:rsidRPr="00EB5A11">
              <w:rPr>
                <w:rFonts w:ascii="Times New Roman" w:hAnsi="Times New Roman"/>
                <w:b/>
              </w:rPr>
              <w:t xml:space="preserve">  </w:t>
            </w:r>
            <w:r w:rsidRPr="00EB5A11">
              <w:rPr>
                <w:rFonts w:ascii="Times New Roman" w:hAnsi="Times New Roman"/>
                <w:sz w:val="24"/>
                <w:szCs w:val="24"/>
              </w:rPr>
              <w:t>тыс.</w:t>
            </w:r>
            <w:proofErr w:type="gramEnd"/>
            <w:r w:rsidRPr="00EB5A11">
              <w:rPr>
                <w:rFonts w:ascii="Times New Roman" w:hAnsi="Times New Roman"/>
                <w:sz w:val="24"/>
                <w:szCs w:val="24"/>
              </w:rPr>
              <w:t xml:space="preserve">  рублей, в том числе по источникам финансирования:</w:t>
            </w:r>
          </w:p>
          <w:p w:rsidR="00135A97" w:rsidRPr="00EB5A11" w:rsidRDefault="00135A97" w:rsidP="00616EAF">
            <w:pPr>
              <w:suppressAutoHyphens/>
              <w:spacing w:after="0" w:line="240" w:lineRule="auto"/>
              <w:jc w:val="both"/>
              <w:rPr>
                <w:rFonts w:ascii="Times New Roman" w:hAnsi="Times New Roman"/>
                <w:sz w:val="24"/>
                <w:szCs w:val="24"/>
              </w:rPr>
            </w:pPr>
            <w:r w:rsidRPr="00EB5A11">
              <w:rPr>
                <w:rFonts w:ascii="Times New Roman" w:hAnsi="Times New Roman"/>
                <w:sz w:val="24"/>
                <w:szCs w:val="24"/>
              </w:rPr>
              <w:t>- федеральный бюджет –</w:t>
            </w:r>
            <w:r w:rsidR="0085067C" w:rsidRPr="00EB5A11">
              <w:rPr>
                <w:rFonts w:ascii="Times New Roman" w:hAnsi="Times New Roman"/>
                <w:sz w:val="24"/>
                <w:szCs w:val="24"/>
              </w:rPr>
              <w:t xml:space="preserve"> </w:t>
            </w:r>
            <w:r w:rsidR="00EB5A11" w:rsidRPr="00EB5A11">
              <w:rPr>
                <w:rFonts w:ascii="Times New Roman" w:hAnsi="Times New Roman"/>
                <w:sz w:val="24"/>
                <w:szCs w:val="24"/>
              </w:rPr>
              <w:t>338826,16</w:t>
            </w:r>
            <w:r w:rsidR="002A1F1A" w:rsidRPr="00EB5A11">
              <w:rPr>
                <w:rFonts w:ascii="Times New Roman" w:hAnsi="Times New Roman"/>
                <w:sz w:val="24"/>
                <w:szCs w:val="24"/>
              </w:rPr>
              <w:t xml:space="preserve"> </w:t>
            </w:r>
            <w:r w:rsidRPr="00EB5A11">
              <w:rPr>
                <w:rFonts w:ascii="Times New Roman" w:hAnsi="Times New Roman"/>
                <w:sz w:val="24"/>
                <w:szCs w:val="24"/>
              </w:rPr>
              <w:t>тыс. рублей;</w:t>
            </w:r>
          </w:p>
          <w:p w:rsidR="007240C3" w:rsidRPr="00EB5A11" w:rsidRDefault="007240C3" w:rsidP="00616EAF">
            <w:pPr>
              <w:suppressAutoHyphens/>
              <w:spacing w:after="0" w:line="240" w:lineRule="auto"/>
              <w:jc w:val="both"/>
              <w:rPr>
                <w:rFonts w:ascii="Times New Roman" w:hAnsi="Times New Roman"/>
                <w:sz w:val="24"/>
                <w:szCs w:val="24"/>
              </w:rPr>
            </w:pPr>
            <w:r w:rsidRPr="00EB5A11">
              <w:rPr>
                <w:rFonts w:ascii="Times New Roman" w:hAnsi="Times New Roman"/>
                <w:sz w:val="24"/>
                <w:szCs w:val="24"/>
              </w:rPr>
              <w:t>- областной бюджет –</w:t>
            </w:r>
            <w:r w:rsidR="0085067C" w:rsidRPr="00EB5A11">
              <w:rPr>
                <w:rFonts w:ascii="Times New Roman" w:hAnsi="Times New Roman"/>
                <w:sz w:val="24"/>
                <w:szCs w:val="24"/>
              </w:rPr>
              <w:t xml:space="preserve"> </w:t>
            </w:r>
            <w:r w:rsidR="00EB5A11" w:rsidRPr="00EB5A11">
              <w:rPr>
                <w:rFonts w:ascii="Times New Roman" w:hAnsi="Times New Roman"/>
                <w:sz w:val="24"/>
                <w:szCs w:val="24"/>
              </w:rPr>
              <w:t>159831,13</w:t>
            </w:r>
            <w:r w:rsidR="006218AA" w:rsidRPr="00EB5A11">
              <w:rPr>
                <w:rFonts w:ascii="Times New Roman" w:hAnsi="Times New Roman"/>
                <w:sz w:val="24"/>
                <w:szCs w:val="24"/>
              </w:rPr>
              <w:t xml:space="preserve"> </w:t>
            </w:r>
            <w:r w:rsidRPr="00EB5A11">
              <w:rPr>
                <w:rFonts w:ascii="Times New Roman" w:hAnsi="Times New Roman"/>
                <w:sz w:val="24"/>
                <w:szCs w:val="24"/>
              </w:rPr>
              <w:t>тыс. рублей;</w:t>
            </w:r>
            <w:r w:rsidR="006218AA" w:rsidRPr="00EB5A11">
              <w:t xml:space="preserve"> </w:t>
            </w:r>
          </w:p>
          <w:p w:rsidR="007240C3" w:rsidRPr="00EB5A11" w:rsidRDefault="007240C3" w:rsidP="00616EAF">
            <w:pPr>
              <w:suppressAutoHyphens/>
              <w:spacing w:after="0" w:line="240" w:lineRule="auto"/>
              <w:jc w:val="both"/>
              <w:rPr>
                <w:rFonts w:ascii="Times New Roman" w:hAnsi="Times New Roman"/>
                <w:sz w:val="24"/>
                <w:szCs w:val="24"/>
              </w:rPr>
            </w:pPr>
            <w:r w:rsidRPr="00EB5A11">
              <w:rPr>
                <w:rFonts w:ascii="Times New Roman" w:hAnsi="Times New Roman"/>
                <w:sz w:val="24"/>
                <w:szCs w:val="24"/>
              </w:rPr>
              <w:t>- местный бюджет –</w:t>
            </w:r>
            <w:r w:rsidR="0085067C" w:rsidRPr="00EB5A11">
              <w:rPr>
                <w:rFonts w:ascii="Times New Roman" w:hAnsi="Times New Roman"/>
                <w:sz w:val="24"/>
                <w:szCs w:val="24"/>
              </w:rPr>
              <w:t xml:space="preserve"> </w:t>
            </w:r>
            <w:r w:rsidR="00EB5A11" w:rsidRPr="00EB5A11">
              <w:rPr>
                <w:rFonts w:ascii="Times New Roman" w:hAnsi="Times New Roman"/>
                <w:sz w:val="24"/>
                <w:szCs w:val="24"/>
              </w:rPr>
              <w:t>16976,77</w:t>
            </w:r>
            <w:r w:rsidR="000E0830" w:rsidRPr="00EB5A11">
              <w:rPr>
                <w:rFonts w:ascii="Times New Roman" w:hAnsi="Times New Roman"/>
                <w:sz w:val="24"/>
                <w:szCs w:val="24"/>
              </w:rPr>
              <w:t xml:space="preserve"> </w:t>
            </w:r>
            <w:r w:rsidRPr="00EB5A11">
              <w:rPr>
                <w:rFonts w:ascii="Times New Roman" w:hAnsi="Times New Roman"/>
                <w:sz w:val="24"/>
                <w:szCs w:val="24"/>
              </w:rPr>
              <w:t>тыс. рублей;</w:t>
            </w:r>
          </w:p>
          <w:p w:rsidR="00135A97" w:rsidRPr="00EB5A11" w:rsidRDefault="00135A97" w:rsidP="00616EAF">
            <w:pPr>
              <w:suppressAutoHyphens/>
              <w:spacing w:after="0" w:line="240" w:lineRule="auto"/>
              <w:jc w:val="both"/>
              <w:rPr>
                <w:rFonts w:ascii="Times New Roman" w:hAnsi="Times New Roman"/>
                <w:sz w:val="24"/>
                <w:szCs w:val="24"/>
              </w:rPr>
            </w:pPr>
            <w:r w:rsidRPr="00EB5A11">
              <w:rPr>
                <w:rFonts w:ascii="Times New Roman" w:hAnsi="Times New Roman"/>
                <w:sz w:val="24"/>
                <w:szCs w:val="24"/>
              </w:rPr>
              <w:t xml:space="preserve">- средства физических лиц – </w:t>
            </w:r>
            <w:r w:rsidR="007051AA" w:rsidRPr="00EB5A11">
              <w:rPr>
                <w:rFonts w:ascii="Times New Roman" w:hAnsi="Times New Roman"/>
                <w:sz w:val="24"/>
                <w:szCs w:val="24"/>
              </w:rPr>
              <w:t>9</w:t>
            </w:r>
            <w:r w:rsidR="000E0830" w:rsidRPr="00EB5A11">
              <w:rPr>
                <w:rFonts w:ascii="Times New Roman" w:hAnsi="Times New Roman"/>
                <w:sz w:val="24"/>
                <w:szCs w:val="24"/>
              </w:rPr>
              <w:t>9</w:t>
            </w:r>
            <w:r w:rsidR="007051AA" w:rsidRPr="00EB5A11">
              <w:rPr>
                <w:rFonts w:ascii="Times New Roman" w:hAnsi="Times New Roman"/>
                <w:sz w:val="24"/>
                <w:szCs w:val="24"/>
              </w:rPr>
              <w:t>0</w:t>
            </w:r>
            <w:r w:rsidR="006F5CD2" w:rsidRPr="00EB5A11">
              <w:rPr>
                <w:rFonts w:ascii="Times New Roman" w:hAnsi="Times New Roman"/>
                <w:sz w:val="24"/>
                <w:szCs w:val="24"/>
              </w:rPr>
              <w:t>0</w:t>
            </w:r>
            <w:r w:rsidRPr="00EB5A11">
              <w:rPr>
                <w:rFonts w:ascii="Times New Roman" w:hAnsi="Times New Roman"/>
                <w:sz w:val="24"/>
                <w:szCs w:val="24"/>
              </w:rPr>
              <w:t>,00 тыс. рублей;</w:t>
            </w:r>
          </w:p>
          <w:p w:rsidR="007240C3"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в том числе по годам реализации муниципальной программы:</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2018 год:</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всего – 11227,69 тыс. рублей, в том числе по источникам финансирования:</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федеральный бюджет –9543,45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областной бюджет – 1684,13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местные бюджеты – 0,11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средства физических лиц – 0,00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2019 год:</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всего – 116376,87 тыс. рублей, в том числе по источникам финансирования:</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федеральный бюджет – 82604,81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областной бюджет – 19155,20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xml:space="preserve">- местные бюджеты </w:t>
            </w:r>
            <w:proofErr w:type="gramStart"/>
            <w:r w:rsidRPr="00510474">
              <w:rPr>
                <w:rFonts w:ascii="Times New Roman" w:hAnsi="Times New Roman"/>
                <w:sz w:val="24"/>
                <w:szCs w:val="24"/>
              </w:rPr>
              <w:t>–  7716</w:t>
            </w:r>
            <w:proofErr w:type="gramEnd"/>
            <w:r w:rsidRPr="00510474">
              <w:rPr>
                <w:rFonts w:ascii="Times New Roman" w:hAnsi="Times New Roman"/>
                <w:sz w:val="24"/>
                <w:szCs w:val="24"/>
              </w:rPr>
              <w:t>,86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средства физических лиц – 6900,00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lastRenderedPageBreak/>
              <w:t>2020 год:</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всего – 20506 тыс. рублей, в том числе по источникам финансирования:</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федеральный бюджет – 19600,00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областной бюджет – 400,00 тыс. рублей;</w:t>
            </w:r>
          </w:p>
          <w:p w:rsidR="00510474" w:rsidRPr="00510474"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xml:space="preserve">- местные бюджеты </w:t>
            </w:r>
            <w:proofErr w:type="gramStart"/>
            <w:r w:rsidRPr="00510474">
              <w:rPr>
                <w:rFonts w:ascii="Times New Roman" w:hAnsi="Times New Roman"/>
                <w:sz w:val="24"/>
                <w:szCs w:val="24"/>
              </w:rPr>
              <w:t>–  506</w:t>
            </w:r>
            <w:proofErr w:type="gramEnd"/>
            <w:r w:rsidRPr="00510474">
              <w:rPr>
                <w:rFonts w:ascii="Times New Roman" w:hAnsi="Times New Roman"/>
                <w:sz w:val="24"/>
                <w:szCs w:val="24"/>
              </w:rPr>
              <w:t xml:space="preserve"> тыс. рублей;</w:t>
            </w:r>
          </w:p>
          <w:p w:rsidR="00510474" w:rsidRPr="00DD26FE" w:rsidRDefault="00510474" w:rsidP="00510474">
            <w:pPr>
              <w:suppressAutoHyphens/>
              <w:spacing w:after="0" w:line="240" w:lineRule="auto"/>
              <w:jc w:val="both"/>
              <w:rPr>
                <w:rFonts w:ascii="Times New Roman" w:hAnsi="Times New Roman"/>
                <w:sz w:val="24"/>
                <w:szCs w:val="24"/>
              </w:rPr>
            </w:pPr>
            <w:r w:rsidRPr="00510474">
              <w:rPr>
                <w:rFonts w:ascii="Times New Roman" w:hAnsi="Times New Roman"/>
                <w:sz w:val="24"/>
                <w:szCs w:val="24"/>
              </w:rPr>
              <w:t>- средства физических лиц – 0,00 тыс. рублей;</w:t>
            </w:r>
          </w:p>
          <w:p w:rsidR="007240C3" w:rsidRPr="00DD26FE" w:rsidRDefault="007240C3"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2021 год:</w:t>
            </w:r>
          </w:p>
          <w:p w:rsidR="009F1942"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всего – </w:t>
            </w:r>
            <w:r w:rsidR="00A927CD" w:rsidRPr="00DD26FE">
              <w:rPr>
                <w:rFonts w:ascii="Times New Roman" w:hAnsi="Times New Roman"/>
                <w:b/>
                <w:sz w:val="24"/>
                <w:szCs w:val="24"/>
              </w:rPr>
              <w:t>5</w:t>
            </w:r>
            <w:r w:rsidR="00255C19">
              <w:rPr>
                <w:rFonts w:ascii="Times New Roman" w:hAnsi="Times New Roman"/>
                <w:b/>
                <w:sz w:val="24"/>
                <w:szCs w:val="24"/>
              </w:rPr>
              <w:t>93</w:t>
            </w:r>
            <w:r w:rsidR="0000450B">
              <w:rPr>
                <w:rFonts w:ascii="Times New Roman" w:hAnsi="Times New Roman"/>
                <w:b/>
                <w:sz w:val="24"/>
                <w:szCs w:val="24"/>
              </w:rPr>
              <w:t>39,8</w:t>
            </w:r>
            <w:r w:rsidRPr="00DD26FE">
              <w:rPr>
                <w:rFonts w:ascii="Times New Roman" w:hAnsi="Times New Roman"/>
                <w:sz w:val="24"/>
                <w:szCs w:val="24"/>
              </w:rPr>
              <w:t xml:space="preserve"> тыс. рублей, в том числе по источникам финансирования:</w:t>
            </w:r>
          </w:p>
          <w:p w:rsidR="009F1942"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A927CD" w:rsidRPr="00DD26FE">
              <w:rPr>
                <w:rFonts w:ascii="Times New Roman" w:hAnsi="Times New Roman"/>
                <w:sz w:val="24"/>
                <w:szCs w:val="24"/>
              </w:rPr>
              <w:t>4</w:t>
            </w:r>
            <w:r w:rsidR="00E86F64">
              <w:rPr>
                <w:rFonts w:ascii="Times New Roman" w:hAnsi="Times New Roman"/>
                <w:sz w:val="24"/>
                <w:szCs w:val="24"/>
              </w:rPr>
              <w:t>5353,7</w:t>
            </w:r>
            <w:r w:rsidRPr="00DD26FE">
              <w:rPr>
                <w:rFonts w:ascii="Times New Roman" w:hAnsi="Times New Roman"/>
                <w:sz w:val="24"/>
                <w:szCs w:val="24"/>
              </w:rPr>
              <w:t xml:space="preserve"> тыс. рублей;</w:t>
            </w:r>
          </w:p>
          <w:p w:rsidR="009F1942"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областной бюджет – </w:t>
            </w:r>
            <w:r w:rsidR="0000450B">
              <w:rPr>
                <w:rFonts w:ascii="Times New Roman" w:hAnsi="Times New Roman"/>
                <w:sz w:val="24"/>
                <w:szCs w:val="24"/>
              </w:rPr>
              <w:t>13670</w:t>
            </w:r>
            <w:r w:rsidR="00E86F64">
              <w:rPr>
                <w:rFonts w:ascii="Times New Roman" w:hAnsi="Times New Roman"/>
                <w:sz w:val="24"/>
                <w:szCs w:val="24"/>
              </w:rPr>
              <w:t>,</w:t>
            </w:r>
            <w:r w:rsidR="0000450B">
              <w:rPr>
                <w:rFonts w:ascii="Times New Roman" w:hAnsi="Times New Roman"/>
                <w:sz w:val="24"/>
                <w:szCs w:val="24"/>
              </w:rPr>
              <w:t>7</w:t>
            </w:r>
            <w:r w:rsidRPr="00DD26FE">
              <w:rPr>
                <w:rFonts w:ascii="Times New Roman" w:hAnsi="Times New Roman"/>
                <w:sz w:val="24"/>
                <w:szCs w:val="24"/>
              </w:rPr>
              <w:t xml:space="preserve"> тыс. рублей;</w:t>
            </w:r>
          </w:p>
          <w:p w:rsidR="009F1942"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w:t>
            </w:r>
            <w:proofErr w:type="gramStart"/>
            <w:r w:rsidRPr="00DD26FE">
              <w:rPr>
                <w:rFonts w:ascii="Times New Roman" w:hAnsi="Times New Roman"/>
                <w:sz w:val="24"/>
                <w:szCs w:val="24"/>
              </w:rPr>
              <w:t xml:space="preserve">–  </w:t>
            </w:r>
            <w:r w:rsidR="00E86F64">
              <w:rPr>
                <w:rFonts w:ascii="Times New Roman" w:hAnsi="Times New Roman"/>
                <w:sz w:val="24"/>
                <w:szCs w:val="24"/>
              </w:rPr>
              <w:t>315</w:t>
            </w:r>
            <w:proofErr w:type="gramEnd"/>
            <w:r w:rsidR="00E86F64">
              <w:rPr>
                <w:rFonts w:ascii="Times New Roman" w:hAnsi="Times New Roman"/>
                <w:sz w:val="24"/>
                <w:szCs w:val="24"/>
              </w:rPr>
              <w:t>,4</w:t>
            </w:r>
            <w:r w:rsidR="00A927CD" w:rsidRPr="00DD26FE">
              <w:rPr>
                <w:rFonts w:ascii="Times New Roman" w:hAnsi="Times New Roman"/>
                <w:sz w:val="24"/>
                <w:szCs w:val="24"/>
              </w:rPr>
              <w:t xml:space="preserve"> </w:t>
            </w:r>
            <w:r w:rsidRPr="00DD26FE">
              <w:rPr>
                <w:rFonts w:ascii="Times New Roman" w:hAnsi="Times New Roman"/>
                <w:sz w:val="24"/>
                <w:szCs w:val="24"/>
              </w:rPr>
              <w:t>тыс. рублей;</w:t>
            </w:r>
          </w:p>
          <w:p w:rsidR="00473CB1" w:rsidRPr="00DD26FE" w:rsidRDefault="009F1942"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средства физических лиц – 0,00 тыс. рублей;</w:t>
            </w:r>
          </w:p>
          <w:p w:rsidR="007240C3" w:rsidRPr="00DD26FE" w:rsidRDefault="007240C3" w:rsidP="009F194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2022 год:</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всего – </w:t>
            </w:r>
            <w:r w:rsidR="00FF4E21">
              <w:rPr>
                <w:rFonts w:ascii="Times New Roman" w:hAnsi="Times New Roman"/>
                <w:b/>
                <w:sz w:val="24"/>
                <w:szCs w:val="24"/>
              </w:rPr>
              <w:t>240996,5</w:t>
            </w:r>
            <w:r w:rsidRPr="00DD26FE">
              <w:rPr>
                <w:rFonts w:ascii="Times New Roman" w:hAnsi="Times New Roman"/>
                <w:sz w:val="24"/>
                <w:szCs w:val="24"/>
              </w:rPr>
              <w:t xml:space="preserve"> тыс. рублей, в том числе по источникам финансирования:</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FF4E21">
              <w:rPr>
                <w:rFonts w:ascii="Times New Roman" w:hAnsi="Times New Roman"/>
                <w:sz w:val="24"/>
                <w:szCs w:val="24"/>
              </w:rPr>
              <w:t>147424,2</w:t>
            </w:r>
            <w:r w:rsidRPr="00DD26FE">
              <w:rPr>
                <w:rFonts w:ascii="Times New Roman" w:hAnsi="Times New Roman"/>
                <w:sz w:val="24"/>
                <w:szCs w:val="24"/>
              </w:rPr>
              <w:t xml:space="preserve"> 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областной бюджет – </w:t>
            </w:r>
            <w:r w:rsidR="00FF4E21">
              <w:rPr>
                <w:rFonts w:ascii="Times New Roman" w:hAnsi="Times New Roman"/>
                <w:sz w:val="24"/>
                <w:szCs w:val="24"/>
              </w:rPr>
              <w:t>91425,7</w:t>
            </w:r>
            <w:r w:rsidRPr="00DD26FE">
              <w:rPr>
                <w:rFonts w:ascii="Times New Roman" w:hAnsi="Times New Roman"/>
                <w:sz w:val="24"/>
                <w:szCs w:val="24"/>
              </w:rPr>
              <w:t>тыс. рублей;</w:t>
            </w:r>
          </w:p>
          <w:p w:rsidR="0085067C" w:rsidRPr="00DD26FE" w:rsidRDefault="0085067C"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w:t>
            </w:r>
            <w:proofErr w:type="gramStart"/>
            <w:r w:rsidRPr="00DD26FE">
              <w:rPr>
                <w:rFonts w:ascii="Times New Roman" w:hAnsi="Times New Roman"/>
                <w:sz w:val="24"/>
                <w:szCs w:val="24"/>
              </w:rPr>
              <w:t xml:space="preserve">–  </w:t>
            </w:r>
            <w:r w:rsidR="00FF4E21">
              <w:rPr>
                <w:rFonts w:ascii="Times New Roman" w:hAnsi="Times New Roman"/>
                <w:sz w:val="24"/>
                <w:szCs w:val="24"/>
              </w:rPr>
              <w:t>2146</w:t>
            </w:r>
            <w:proofErr w:type="gramEnd"/>
            <w:r w:rsidR="00FF4E21">
              <w:rPr>
                <w:rFonts w:ascii="Times New Roman" w:hAnsi="Times New Roman"/>
                <w:sz w:val="24"/>
                <w:szCs w:val="24"/>
              </w:rPr>
              <w:t>,6</w:t>
            </w:r>
            <w:r w:rsidRPr="00DD26FE">
              <w:rPr>
                <w:rFonts w:ascii="Times New Roman" w:hAnsi="Times New Roman"/>
                <w:sz w:val="24"/>
                <w:szCs w:val="24"/>
              </w:rPr>
              <w:t xml:space="preserve"> тыс. рублей;</w:t>
            </w:r>
          </w:p>
          <w:p w:rsidR="00BB2CE2" w:rsidRPr="00DD26FE" w:rsidRDefault="007051AA" w:rsidP="00BB2CE2">
            <w:pPr>
              <w:suppressAutoHyphens/>
              <w:spacing w:after="0" w:line="240" w:lineRule="auto"/>
              <w:jc w:val="both"/>
              <w:rPr>
                <w:rFonts w:ascii="Times New Roman" w:hAnsi="Times New Roman"/>
                <w:sz w:val="24"/>
                <w:szCs w:val="24"/>
              </w:rPr>
            </w:pPr>
            <w:r>
              <w:rPr>
                <w:rFonts w:ascii="Times New Roman" w:hAnsi="Times New Roman"/>
                <w:sz w:val="24"/>
                <w:szCs w:val="24"/>
              </w:rPr>
              <w:t xml:space="preserve">- средства физических лиц – </w:t>
            </w:r>
            <w:r w:rsidR="00FF4E21">
              <w:rPr>
                <w:rFonts w:ascii="Times New Roman" w:hAnsi="Times New Roman"/>
                <w:sz w:val="24"/>
                <w:szCs w:val="24"/>
              </w:rPr>
              <w:t>0</w:t>
            </w:r>
            <w:r w:rsidR="0085067C" w:rsidRPr="00DD26FE">
              <w:rPr>
                <w:rFonts w:ascii="Times New Roman" w:hAnsi="Times New Roman"/>
                <w:sz w:val="24"/>
                <w:szCs w:val="24"/>
              </w:rPr>
              <w:t xml:space="preserve">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2023 год:</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всего – </w:t>
            </w:r>
            <w:r w:rsidR="006333A9">
              <w:rPr>
                <w:rFonts w:ascii="Times New Roman" w:hAnsi="Times New Roman"/>
                <w:b/>
                <w:sz w:val="24"/>
                <w:szCs w:val="24"/>
              </w:rPr>
              <w:t>40968,30</w:t>
            </w:r>
            <w:r w:rsidRPr="00DD26FE">
              <w:rPr>
                <w:rFonts w:ascii="Times New Roman" w:hAnsi="Times New Roman"/>
                <w:sz w:val="24"/>
                <w:szCs w:val="24"/>
              </w:rPr>
              <w:t xml:space="preserve"> тыс. рублей, в том числе по источникам финансирования:</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федеральный бюджет – </w:t>
            </w:r>
            <w:r w:rsidR="00BA4E3B">
              <w:rPr>
                <w:rFonts w:ascii="Times New Roman" w:hAnsi="Times New Roman"/>
                <w:sz w:val="24"/>
                <w:szCs w:val="24"/>
              </w:rPr>
              <w:t>9800,00</w:t>
            </w:r>
            <w:r w:rsidRPr="00DD26FE">
              <w:rPr>
                <w:rFonts w:ascii="Times New Roman" w:hAnsi="Times New Roman"/>
                <w:sz w:val="24"/>
                <w:szCs w:val="24"/>
              </w:rPr>
              <w:t xml:space="preserve">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областной бюджет – </w:t>
            </w:r>
            <w:r w:rsidR="006333A9">
              <w:rPr>
                <w:rFonts w:ascii="Times New Roman" w:hAnsi="Times New Roman"/>
                <w:sz w:val="24"/>
                <w:szCs w:val="24"/>
              </w:rPr>
              <w:t>24100,90</w:t>
            </w:r>
            <w:r w:rsidRPr="00DD26FE">
              <w:rPr>
                <w:rFonts w:ascii="Times New Roman" w:hAnsi="Times New Roman"/>
                <w:sz w:val="24"/>
                <w:szCs w:val="24"/>
              </w:rPr>
              <w:t xml:space="preserve">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местные бюджеты </w:t>
            </w:r>
            <w:proofErr w:type="gramStart"/>
            <w:r w:rsidRPr="00DD26FE">
              <w:rPr>
                <w:rFonts w:ascii="Times New Roman" w:hAnsi="Times New Roman"/>
                <w:sz w:val="24"/>
                <w:szCs w:val="24"/>
              </w:rPr>
              <w:t xml:space="preserve">–  </w:t>
            </w:r>
            <w:r w:rsidR="006333A9">
              <w:rPr>
                <w:rFonts w:ascii="Times New Roman" w:hAnsi="Times New Roman"/>
                <w:sz w:val="24"/>
                <w:szCs w:val="24"/>
              </w:rPr>
              <w:t>4067</w:t>
            </w:r>
            <w:proofErr w:type="gramEnd"/>
            <w:r w:rsidR="006333A9">
              <w:rPr>
                <w:rFonts w:ascii="Times New Roman" w:hAnsi="Times New Roman"/>
                <w:sz w:val="24"/>
                <w:szCs w:val="24"/>
              </w:rPr>
              <w:t>,40</w:t>
            </w:r>
            <w:r w:rsidRPr="00DD26FE">
              <w:rPr>
                <w:rFonts w:ascii="Times New Roman" w:hAnsi="Times New Roman"/>
                <w:sz w:val="24"/>
                <w:szCs w:val="24"/>
              </w:rPr>
              <w:t xml:space="preserve"> тыс. рублей;</w:t>
            </w:r>
          </w:p>
          <w:p w:rsidR="00BB2CE2" w:rsidRPr="00DD26FE" w:rsidRDefault="00BB2CE2" w:rsidP="00BB2CE2">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 средства физических лиц – </w:t>
            </w:r>
            <w:r w:rsidR="006333A9">
              <w:rPr>
                <w:rFonts w:ascii="Times New Roman" w:hAnsi="Times New Roman"/>
                <w:sz w:val="24"/>
                <w:szCs w:val="24"/>
              </w:rPr>
              <w:t>300</w:t>
            </w:r>
            <w:r w:rsidRPr="00DD26FE">
              <w:rPr>
                <w:rFonts w:ascii="Times New Roman" w:hAnsi="Times New Roman"/>
                <w:sz w:val="24"/>
                <w:szCs w:val="24"/>
              </w:rPr>
              <w:t>0,00 тыс. рублей;</w:t>
            </w:r>
          </w:p>
          <w:p w:rsidR="00BB2CE2" w:rsidRPr="006333A9" w:rsidRDefault="00BB2CE2" w:rsidP="00BB2CE2">
            <w:pPr>
              <w:suppressAutoHyphens/>
              <w:spacing w:after="0" w:line="240" w:lineRule="auto"/>
              <w:jc w:val="both"/>
              <w:rPr>
                <w:rFonts w:ascii="Times New Roman" w:hAnsi="Times New Roman"/>
                <w:sz w:val="24"/>
                <w:szCs w:val="24"/>
              </w:rPr>
            </w:pPr>
            <w:r w:rsidRPr="006333A9">
              <w:rPr>
                <w:rFonts w:ascii="Times New Roman" w:hAnsi="Times New Roman"/>
                <w:sz w:val="24"/>
                <w:szCs w:val="24"/>
              </w:rPr>
              <w:t>2024 год:</w:t>
            </w:r>
          </w:p>
          <w:p w:rsidR="00BB2CE2" w:rsidRPr="006333A9" w:rsidRDefault="00BB2CE2" w:rsidP="00BB2CE2">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всего – </w:t>
            </w:r>
            <w:r w:rsidR="006333A9" w:rsidRPr="006333A9">
              <w:rPr>
                <w:rFonts w:ascii="Times New Roman" w:hAnsi="Times New Roman"/>
                <w:b/>
                <w:sz w:val="24"/>
                <w:szCs w:val="24"/>
              </w:rPr>
              <w:t>19917,30</w:t>
            </w:r>
            <w:r w:rsidRPr="006333A9">
              <w:rPr>
                <w:rFonts w:ascii="Times New Roman" w:hAnsi="Times New Roman"/>
                <w:sz w:val="24"/>
                <w:szCs w:val="24"/>
              </w:rPr>
              <w:t xml:space="preserve"> тыс. рублей, в том числе по источникам финансирования:</w:t>
            </w:r>
          </w:p>
          <w:p w:rsidR="00BB2CE2" w:rsidRPr="006333A9" w:rsidRDefault="00BB2CE2" w:rsidP="00BB2CE2">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федеральный бюджет – </w:t>
            </w:r>
            <w:r w:rsidR="001F7B72" w:rsidRPr="006333A9">
              <w:rPr>
                <w:rFonts w:ascii="Times New Roman" w:hAnsi="Times New Roman"/>
                <w:sz w:val="24"/>
                <w:szCs w:val="24"/>
              </w:rPr>
              <w:t>9800</w:t>
            </w:r>
            <w:r w:rsidRPr="006333A9">
              <w:rPr>
                <w:rFonts w:ascii="Times New Roman" w:hAnsi="Times New Roman"/>
                <w:sz w:val="24"/>
                <w:szCs w:val="24"/>
              </w:rPr>
              <w:t>,00 тыс. рублей;</w:t>
            </w:r>
          </w:p>
          <w:p w:rsidR="00BB2CE2" w:rsidRPr="006333A9" w:rsidRDefault="00BB2CE2" w:rsidP="00BB2CE2">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областной бюджет – </w:t>
            </w:r>
            <w:r w:rsidR="006333A9" w:rsidRPr="006333A9">
              <w:rPr>
                <w:rFonts w:ascii="Times New Roman" w:hAnsi="Times New Roman"/>
                <w:sz w:val="24"/>
                <w:szCs w:val="24"/>
              </w:rPr>
              <w:t>9094,50</w:t>
            </w:r>
            <w:r w:rsidRPr="006333A9">
              <w:rPr>
                <w:rFonts w:ascii="Times New Roman" w:hAnsi="Times New Roman"/>
                <w:sz w:val="24"/>
                <w:szCs w:val="24"/>
              </w:rPr>
              <w:t xml:space="preserve"> тыс. рублей;</w:t>
            </w:r>
          </w:p>
          <w:p w:rsidR="00BB2CE2" w:rsidRPr="006333A9" w:rsidRDefault="001F7B72" w:rsidP="00BB2CE2">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местные бюджеты </w:t>
            </w:r>
            <w:proofErr w:type="gramStart"/>
            <w:r w:rsidRPr="006333A9">
              <w:rPr>
                <w:rFonts w:ascii="Times New Roman" w:hAnsi="Times New Roman"/>
                <w:sz w:val="24"/>
                <w:szCs w:val="24"/>
              </w:rPr>
              <w:t xml:space="preserve">–  </w:t>
            </w:r>
            <w:r w:rsidR="006333A9" w:rsidRPr="006333A9">
              <w:rPr>
                <w:rFonts w:ascii="Times New Roman" w:hAnsi="Times New Roman"/>
                <w:sz w:val="24"/>
                <w:szCs w:val="24"/>
              </w:rPr>
              <w:t>1022</w:t>
            </w:r>
            <w:proofErr w:type="gramEnd"/>
            <w:r w:rsidR="006333A9" w:rsidRPr="006333A9">
              <w:rPr>
                <w:rFonts w:ascii="Times New Roman" w:hAnsi="Times New Roman"/>
                <w:sz w:val="24"/>
                <w:szCs w:val="24"/>
              </w:rPr>
              <w:t>,80</w:t>
            </w:r>
            <w:r w:rsidR="00BB2CE2" w:rsidRPr="006333A9">
              <w:rPr>
                <w:rFonts w:ascii="Times New Roman" w:hAnsi="Times New Roman"/>
                <w:sz w:val="24"/>
                <w:szCs w:val="24"/>
              </w:rPr>
              <w:t xml:space="preserve"> тыс. рублей;</w:t>
            </w:r>
          </w:p>
          <w:p w:rsidR="00D85AC4" w:rsidRPr="006333A9" w:rsidRDefault="00BB2CE2" w:rsidP="00BB2CE2">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средства физических лиц – 0,00 тыс. рублей.</w:t>
            </w:r>
          </w:p>
          <w:p w:rsidR="00A6501A" w:rsidRPr="006333A9" w:rsidRDefault="00A6501A" w:rsidP="00A6501A">
            <w:pPr>
              <w:suppressAutoHyphens/>
              <w:spacing w:after="0" w:line="240" w:lineRule="auto"/>
              <w:jc w:val="both"/>
              <w:rPr>
                <w:rFonts w:ascii="Times New Roman" w:hAnsi="Times New Roman"/>
                <w:sz w:val="24"/>
                <w:szCs w:val="24"/>
              </w:rPr>
            </w:pPr>
            <w:r w:rsidRPr="006333A9">
              <w:rPr>
                <w:rFonts w:ascii="Times New Roman" w:hAnsi="Times New Roman"/>
                <w:sz w:val="24"/>
                <w:szCs w:val="24"/>
              </w:rPr>
              <w:t>2025 год:</w:t>
            </w:r>
          </w:p>
          <w:p w:rsidR="00A6501A" w:rsidRPr="006333A9" w:rsidRDefault="00A6501A" w:rsidP="00A6501A">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всего – </w:t>
            </w:r>
            <w:r w:rsidR="006333A9" w:rsidRPr="006333A9">
              <w:rPr>
                <w:rFonts w:ascii="Times New Roman" w:hAnsi="Times New Roman"/>
                <w:sz w:val="24"/>
                <w:szCs w:val="24"/>
              </w:rPr>
              <w:t xml:space="preserve">8100,80 </w:t>
            </w:r>
            <w:r w:rsidRPr="006333A9">
              <w:rPr>
                <w:rFonts w:ascii="Times New Roman" w:hAnsi="Times New Roman"/>
                <w:sz w:val="24"/>
                <w:szCs w:val="24"/>
              </w:rPr>
              <w:t>тыс. рублей, в том числе по источникам финансирования:</w:t>
            </w:r>
          </w:p>
          <w:p w:rsidR="00A6501A" w:rsidRPr="006333A9" w:rsidRDefault="00A6501A" w:rsidP="00A6501A">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федеральный бюджет – </w:t>
            </w:r>
            <w:r w:rsidR="006333A9" w:rsidRPr="006333A9">
              <w:rPr>
                <w:rFonts w:ascii="Times New Roman" w:hAnsi="Times New Roman"/>
                <w:sz w:val="24"/>
                <w:szCs w:val="24"/>
              </w:rPr>
              <w:t>7350</w:t>
            </w:r>
            <w:r w:rsidRPr="006333A9">
              <w:rPr>
                <w:rFonts w:ascii="Times New Roman" w:hAnsi="Times New Roman"/>
                <w:sz w:val="24"/>
                <w:szCs w:val="24"/>
              </w:rPr>
              <w:t>,00 тыс. рублей;</w:t>
            </w:r>
          </w:p>
          <w:p w:rsidR="00A6501A" w:rsidRPr="006333A9" w:rsidRDefault="00A6501A" w:rsidP="00A6501A">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областной бюджет – </w:t>
            </w:r>
            <w:r w:rsidR="006333A9" w:rsidRPr="006333A9">
              <w:rPr>
                <w:rFonts w:ascii="Times New Roman" w:hAnsi="Times New Roman"/>
                <w:sz w:val="24"/>
                <w:szCs w:val="24"/>
              </w:rPr>
              <w:t>150</w:t>
            </w:r>
            <w:r w:rsidRPr="006333A9">
              <w:rPr>
                <w:rFonts w:ascii="Times New Roman" w:hAnsi="Times New Roman"/>
                <w:sz w:val="24"/>
                <w:szCs w:val="24"/>
              </w:rPr>
              <w:t>,00 тыс. рублей;</w:t>
            </w:r>
          </w:p>
          <w:p w:rsidR="00A6501A" w:rsidRPr="006333A9" w:rsidRDefault="00A6501A" w:rsidP="00A6501A">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местные бюджеты </w:t>
            </w:r>
            <w:proofErr w:type="gramStart"/>
            <w:r w:rsidRPr="006333A9">
              <w:rPr>
                <w:rFonts w:ascii="Times New Roman" w:hAnsi="Times New Roman"/>
                <w:sz w:val="24"/>
                <w:szCs w:val="24"/>
              </w:rPr>
              <w:t xml:space="preserve">–  </w:t>
            </w:r>
            <w:r w:rsidR="006333A9" w:rsidRPr="006333A9">
              <w:rPr>
                <w:rFonts w:ascii="Times New Roman" w:hAnsi="Times New Roman"/>
                <w:sz w:val="24"/>
                <w:szCs w:val="24"/>
              </w:rPr>
              <w:t>600</w:t>
            </w:r>
            <w:proofErr w:type="gramEnd"/>
            <w:r w:rsidR="006333A9" w:rsidRPr="006333A9">
              <w:rPr>
                <w:rFonts w:ascii="Times New Roman" w:hAnsi="Times New Roman"/>
                <w:sz w:val="24"/>
                <w:szCs w:val="24"/>
              </w:rPr>
              <w:t>,80</w:t>
            </w:r>
            <w:r w:rsidRPr="006333A9">
              <w:rPr>
                <w:rFonts w:ascii="Times New Roman" w:hAnsi="Times New Roman"/>
                <w:sz w:val="24"/>
                <w:szCs w:val="24"/>
              </w:rPr>
              <w:t xml:space="preserve"> тыс. рублей;</w:t>
            </w:r>
          </w:p>
          <w:p w:rsidR="00A6501A" w:rsidRPr="006333A9" w:rsidRDefault="00A6501A" w:rsidP="00A6501A">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средства физических лиц – 0,00 тыс. рублей.</w:t>
            </w:r>
          </w:p>
          <w:p w:rsidR="00394F35" w:rsidRPr="006333A9" w:rsidRDefault="00394F35" w:rsidP="00394F35">
            <w:pPr>
              <w:suppressAutoHyphens/>
              <w:spacing w:after="0" w:line="240" w:lineRule="auto"/>
              <w:jc w:val="both"/>
              <w:rPr>
                <w:rFonts w:ascii="Times New Roman" w:hAnsi="Times New Roman"/>
                <w:sz w:val="24"/>
                <w:szCs w:val="24"/>
              </w:rPr>
            </w:pPr>
            <w:r w:rsidRPr="006333A9">
              <w:rPr>
                <w:rFonts w:ascii="Times New Roman" w:hAnsi="Times New Roman"/>
                <w:sz w:val="24"/>
                <w:szCs w:val="24"/>
              </w:rPr>
              <w:t>2026 год:</w:t>
            </w:r>
          </w:p>
          <w:p w:rsidR="00394F35" w:rsidRPr="006333A9" w:rsidRDefault="00394F35" w:rsidP="00394F35">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всего – </w:t>
            </w:r>
            <w:r w:rsidR="006333A9" w:rsidRPr="006333A9">
              <w:rPr>
                <w:rFonts w:ascii="Times New Roman" w:hAnsi="Times New Roman"/>
                <w:sz w:val="24"/>
                <w:szCs w:val="24"/>
              </w:rPr>
              <w:t>8100,80</w:t>
            </w:r>
            <w:r w:rsidRPr="006333A9">
              <w:rPr>
                <w:rFonts w:ascii="Times New Roman" w:hAnsi="Times New Roman"/>
                <w:sz w:val="24"/>
                <w:szCs w:val="24"/>
              </w:rPr>
              <w:t xml:space="preserve"> тыс. рублей, в том числе по источникам финансирования:</w:t>
            </w:r>
          </w:p>
          <w:p w:rsidR="00394F35" w:rsidRPr="006333A9" w:rsidRDefault="00394F35" w:rsidP="00394F35">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федеральный бюджет – </w:t>
            </w:r>
            <w:r w:rsidR="006333A9" w:rsidRPr="006333A9">
              <w:rPr>
                <w:rFonts w:ascii="Times New Roman" w:hAnsi="Times New Roman"/>
                <w:sz w:val="24"/>
                <w:szCs w:val="24"/>
              </w:rPr>
              <w:t>7350</w:t>
            </w:r>
            <w:r w:rsidRPr="006333A9">
              <w:rPr>
                <w:rFonts w:ascii="Times New Roman" w:hAnsi="Times New Roman"/>
                <w:sz w:val="24"/>
                <w:szCs w:val="24"/>
              </w:rPr>
              <w:t>,00 тыс. рублей;</w:t>
            </w:r>
          </w:p>
          <w:p w:rsidR="00394F35" w:rsidRPr="006333A9" w:rsidRDefault="00394F35" w:rsidP="00394F35">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областной бюджет – </w:t>
            </w:r>
            <w:r w:rsidR="006333A9" w:rsidRPr="006333A9">
              <w:rPr>
                <w:rFonts w:ascii="Times New Roman" w:hAnsi="Times New Roman"/>
                <w:sz w:val="24"/>
                <w:szCs w:val="24"/>
              </w:rPr>
              <w:t>150</w:t>
            </w:r>
            <w:r w:rsidRPr="006333A9">
              <w:rPr>
                <w:rFonts w:ascii="Times New Roman" w:hAnsi="Times New Roman"/>
                <w:sz w:val="24"/>
                <w:szCs w:val="24"/>
              </w:rPr>
              <w:t>,00 тыс. рублей;</w:t>
            </w:r>
          </w:p>
          <w:p w:rsidR="00394F35" w:rsidRPr="006333A9" w:rsidRDefault="00394F35" w:rsidP="00394F35">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xml:space="preserve">- местные бюджеты </w:t>
            </w:r>
            <w:proofErr w:type="gramStart"/>
            <w:r w:rsidRPr="006333A9">
              <w:rPr>
                <w:rFonts w:ascii="Times New Roman" w:hAnsi="Times New Roman"/>
                <w:sz w:val="24"/>
                <w:szCs w:val="24"/>
              </w:rPr>
              <w:t xml:space="preserve">–  </w:t>
            </w:r>
            <w:r w:rsidR="006333A9" w:rsidRPr="006333A9">
              <w:rPr>
                <w:rFonts w:ascii="Times New Roman" w:hAnsi="Times New Roman"/>
                <w:sz w:val="24"/>
                <w:szCs w:val="24"/>
              </w:rPr>
              <w:t>600</w:t>
            </w:r>
            <w:proofErr w:type="gramEnd"/>
            <w:r w:rsidR="006333A9" w:rsidRPr="006333A9">
              <w:rPr>
                <w:rFonts w:ascii="Times New Roman" w:hAnsi="Times New Roman"/>
                <w:sz w:val="24"/>
                <w:szCs w:val="24"/>
              </w:rPr>
              <w:t>,80</w:t>
            </w:r>
            <w:r w:rsidRPr="006333A9">
              <w:rPr>
                <w:rFonts w:ascii="Times New Roman" w:hAnsi="Times New Roman"/>
                <w:sz w:val="24"/>
                <w:szCs w:val="24"/>
              </w:rPr>
              <w:t xml:space="preserve"> тыс. рублей;</w:t>
            </w:r>
          </w:p>
          <w:p w:rsidR="00394F35" w:rsidRPr="00DD26FE" w:rsidRDefault="00394F35" w:rsidP="00394F35">
            <w:pPr>
              <w:suppressAutoHyphens/>
              <w:spacing w:after="0" w:line="240" w:lineRule="auto"/>
              <w:jc w:val="both"/>
              <w:rPr>
                <w:rFonts w:ascii="Times New Roman" w:hAnsi="Times New Roman"/>
                <w:sz w:val="24"/>
                <w:szCs w:val="24"/>
              </w:rPr>
            </w:pPr>
            <w:r w:rsidRPr="006333A9">
              <w:rPr>
                <w:rFonts w:ascii="Times New Roman" w:hAnsi="Times New Roman"/>
                <w:sz w:val="24"/>
                <w:szCs w:val="24"/>
              </w:rPr>
              <w:t>- средства физических лиц – 0,00 тыс. рублей.</w:t>
            </w:r>
          </w:p>
        </w:tc>
      </w:tr>
      <w:tr w:rsidR="00DD26FE" w:rsidRPr="00DD26FE" w:rsidTr="00650FE0">
        <w:trPr>
          <w:trHeight w:val="274"/>
        </w:trPr>
        <w:tc>
          <w:tcPr>
            <w:tcW w:w="1156" w:type="pct"/>
            <w:tcBorders>
              <w:top w:val="single" w:sz="4" w:space="0" w:color="auto"/>
              <w:left w:val="single" w:sz="4" w:space="0" w:color="auto"/>
              <w:bottom w:val="single" w:sz="4" w:space="0" w:color="auto"/>
              <w:right w:val="single" w:sz="4" w:space="0" w:color="auto"/>
            </w:tcBorders>
          </w:tcPr>
          <w:p w:rsidR="00D85AC4" w:rsidRPr="00DD26FE" w:rsidRDefault="00D85AC4" w:rsidP="00616EAF">
            <w:pPr>
              <w:suppressAutoHyphens/>
              <w:spacing w:after="0" w:line="240" w:lineRule="auto"/>
              <w:rPr>
                <w:rFonts w:ascii="Times New Roman" w:hAnsi="Times New Roman"/>
                <w:sz w:val="24"/>
                <w:szCs w:val="24"/>
                <w:highlight w:val="yellow"/>
              </w:rPr>
            </w:pPr>
            <w:r w:rsidRPr="00DD26FE">
              <w:rPr>
                <w:rFonts w:ascii="Times New Roman" w:hAnsi="Times New Roman"/>
                <w:sz w:val="24"/>
                <w:szCs w:val="24"/>
              </w:rPr>
              <w:lastRenderedPageBreak/>
              <w:t>Ожидаемые конечные результаты реализации муниципальной программы</w:t>
            </w:r>
          </w:p>
        </w:tc>
        <w:tc>
          <w:tcPr>
            <w:tcW w:w="3844" w:type="pct"/>
            <w:tcBorders>
              <w:top w:val="single" w:sz="4" w:space="0" w:color="auto"/>
              <w:left w:val="nil"/>
              <w:bottom w:val="single" w:sz="4" w:space="0" w:color="auto"/>
              <w:right w:val="single" w:sz="4" w:space="0" w:color="auto"/>
            </w:tcBorders>
            <w:shd w:val="clear" w:color="000000" w:fill="FFFFFF"/>
          </w:tcPr>
          <w:p w:rsidR="001C7361" w:rsidRPr="00DD26FE" w:rsidRDefault="001C7361" w:rsidP="00616EAF">
            <w:pPr>
              <w:tabs>
                <w:tab w:val="left" w:pos="316"/>
              </w:tabs>
              <w:suppressAutoHyphens/>
              <w:spacing w:after="0" w:line="240" w:lineRule="auto"/>
              <w:jc w:val="both"/>
              <w:rPr>
                <w:rFonts w:ascii="Times New Roman" w:hAnsi="Times New Roman"/>
                <w:sz w:val="24"/>
                <w:szCs w:val="20"/>
              </w:rPr>
            </w:pPr>
            <w:r w:rsidRPr="00DD26FE">
              <w:rPr>
                <w:rFonts w:ascii="Times New Roman" w:hAnsi="Times New Roman"/>
                <w:sz w:val="24"/>
                <w:szCs w:val="20"/>
              </w:rPr>
              <w:t xml:space="preserve">1. Доля благоустроенных дворовых территорий многоквартирных домов </w:t>
            </w:r>
            <w:r w:rsidRPr="00DD26FE">
              <w:rPr>
                <w:rFonts w:ascii="Times New Roman" w:hAnsi="Times New Roman"/>
                <w:sz w:val="24"/>
                <w:szCs w:val="24"/>
              </w:rPr>
              <w:t xml:space="preserve">в городском поселении </w:t>
            </w:r>
            <w:r w:rsidR="00143C59"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от общего количества дворовых территорий многоквартирных домов </w:t>
            </w:r>
            <w:r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00394F35">
              <w:rPr>
                <w:rFonts w:ascii="Times New Roman" w:hAnsi="Times New Roman"/>
                <w:sz w:val="24"/>
                <w:szCs w:val="24"/>
              </w:rPr>
              <w:t xml:space="preserve"> к 2026</w:t>
            </w:r>
            <w:r w:rsidRPr="00DD26FE">
              <w:rPr>
                <w:rFonts w:ascii="Times New Roman" w:hAnsi="Times New Roman"/>
                <w:sz w:val="24"/>
                <w:szCs w:val="24"/>
              </w:rPr>
              <w:t xml:space="preserve"> году составит </w:t>
            </w:r>
            <w:r w:rsidR="00E373BB" w:rsidRPr="00DD26FE">
              <w:rPr>
                <w:rFonts w:ascii="Times New Roman" w:hAnsi="Times New Roman"/>
                <w:b/>
                <w:sz w:val="24"/>
                <w:szCs w:val="24"/>
              </w:rPr>
              <w:t>100</w:t>
            </w:r>
            <w:r w:rsidRPr="00DD26FE">
              <w:rPr>
                <w:rFonts w:ascii="Times New Roman" w:hAnsi="Times New Roman"/>
                <w:b/>
                <w:sz w:val="24"/>
                <w:szCs w:val="20"/>
              </w:rPr>
              <w:t xml:space="preserve"> %</w:t>
            </w:r>
            <w:r w:rsidRPr="00DD26FE">
              <w:rPr>
                <w:rFonts w:ascii="Times New Roman" w:hAnsi="Times New Roman"/>
                <w:sz w:val="24"/>
                <w:szCs w:val="20"/>
              </w:rPr>
              <w:t>.</w:t>
            </w:r>
          </w:p>
          <w:p w:rsidR="001C7361" w:rsidRPr="00DD26FE" w:rsidRDefault="001C7361"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t xml:space="preserve">2. Доля благоустроенных общественных территорий </w:t>
            </w:r>
            <w:r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от общего количества общественных территорий </w:t>
            </w:r>
            <w:r w:rsidRPr="00DD26FE">
              <w:rPr>
                <w:rFonts w:ascii="Times New Roman" w:hAnsi="Times New Roman"/>
                <w:sz w:val="24"/>
                <w:szCs w:val="24"/>
              </w:rPr>
              <w:t xml:space="preserve">в городском поселении </w:t>
            </w:r>
            <w:r w:rsidR="00143C59"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w:t>
            </w:r>
            <w:r w:rsidR="00141BD5" w:rsidRPr="00DD26FE">
              <w:rPr>
                <w:rFonts w:ascii="Times New Roman" w:hAnsi="Times New Roman"/>
                <w:sz w:val="24"/>
                <w:szCs w:val="24"/>
              </w:rPr>
              <w:t>к 202</w:t>
            </w:r>
            <w:r w:rsidR="00394F35" w:rsidRPr="00394F35">
              <w:rPr>
                <w:rFonts w:ascii="Times New Roman" w:hAnsi="Times New Roman"/>
                <w:sz w:val="24"/>
                <w:szCs w:val="24"/>
              </w:rPr>
              <w:t>6</w:t>
            </w:r>
            <w:r w:rsidRPr="00DD26FE">
              <w:rPr>
                <w:rFonts w:ascii="Times New Roman" w:hAnsi="Times New Roman"/>
                <w:sz w:val="24"/>
                <w:szCs w:val="24"/>
              </w:rPr>
              <w:t xml:space="preserve"> году составит </w:t>
            </w:r>
            <w:r w:rsidR="00E373BB" w:rsidRPr="00DD26FE">
              <w:rPr>
                <w:rFonts w:ascii="Times New Roman" w:hAnsi="Times New Roman"/>
                <w:b/>
                <w:sz w:val="24"/>
                <w:szCs w:val="24"/>
              </w:rPr>
              <w:t>100</w:t>
            </w:r>
            <w:r w:rsidRPr="00DD26FE">
              <w:rPr>
                <w:rFonts w:ascii="Times New Roman" w:hAnsi="Times New Roman"/>
                <w:b/>
                <w:sz w:val="24"/>
                <w:szCs w:val="20"/>
              </w:rPr>
              <w:t xml:space="preserve"> %</w:t>
            </w:r>
            <w:r w:rsidRPr="00DD26FE">
              <w:rPr>
                <w:rFonts w:ascii="Times New Roman" w:hAnsi="Times New Roman"/>
                <w:sz w:val="24"/>
                <w:szCs w:val="20"/>
              </w:rPr>
              <w:t>.</w:t>
            </w:r>
          </w:p>
          <w:p w:rsidR="001C7361" w:rsidRPr="00DD26FE" w:rsidRDefault="001C7361" w:rsidP="00616EAF">
            <w:pPr>
              <w:suppressAutoHyphens/>
              <w:spacing w:after="0" w:line="240" w:lineRule="auto"/>
              <w:jc w:val="both"/>
              <w:rPr>
                <w:rFonts w:ascii="Times New Roman" w:hAnsi="Times New Roman"/>
                <w:sz w:val="24"/>
                <w:szCs w:val="20"/>
              </w:rPr>
            </w:pPr>
            <w:r w:rsidRPr="00DD26FE">
              <w:rPr>
                <w:rFonts w:ascii="Times New Roman" w:hAnsi="Times New Roman"/>
                <w:sz w:val="24"/>
                <w:szCs w:val="20"/>
              </w:rPr>
              <w:t>3. Доля населения, проживающего в жилом фонде с благоустроенными</w:t>
            </w:r>
            <w:r w:rsidR="00360731" w:rsidRPr="00DD26FE">
              <w:rPr>
                <w:rFonts w:ascii="Times New Roman" w:hAnsi="Times New Roman"/>
                <w:sz w:val="24"/>
                <w:szCs w:val="20"/>
              </w:rPr>
              <w:t xml:space="preserve"> </w:t>
            </w:r>
            <w:r w:rsidRPr="00DD26FE">
              <w:rPr>
                <w:rFonts w:ascii="Times New Roman" w:hAnsi="Times New Roman"/>
                <w:sz w:val="24"/>
                <w:szCs w:val="20"/>
              </w:rPr>
              <w:t xml:space="preserve">дворовыми территориями многоквартирных домов </w:t>
            </w:r>
            <w:r w:rsidRPr="00DD26FE">
              <w:rPr>
                <w:rFonts w:ascii="Times New Roman" w:hAnsi="Times New Roman"/>
                <w:sz w:val="24"/>
                <w:szCs w:val="24"/>
              </w:rPr>
              <w:t>в городском поселении</w:t>
            </w:r>
            <w:r w:rsidR="00143C59" w:rsidRPr="00DD26FE">
              <w:rPr>
                <w:rFonts w:ascii="Times New Roman" w:hAnsi="Times New Roman"/>
                <w:sz w:val="24"/>
                <w:szCs w:val="24"/>
              </w:rPr>
              <w:t xml:space="preserve"> </w:t>
            </w:r>
            <w:r w:rsidR="00143C59" w:rsidRPr="00DD26FE">
              <w:rPr>
                <w:rFonts w:ascii="Times New Roman" w:hAnsi="Times New Roman"/>
                <w:sz w:val="24"/>
                <w:szCs w:val="24"/>
              </w:rPr>
              <w:lastRenderedPageBreak/>
              <w:t>-</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от общей численности населения муниципального образования </w:t>
            </w:r>
            <w:r w:rsidR="00141BD5" w:rsidRPr="00DD26FE">
              <w:rPr>
                <w:rFonts w:ascii="Times New Roman" w:hAnsi="Times New Roman"/>
                <w:sz w:val="24"/>
                <w:szCs w:val="24"/>
              </w:rPr>
              <w:t>к 202</w:t>
            </w:r>
            <w:r w:rsidR="00394F35">
              <w:rPr>
                <w:rFonts w:ascii="Times New Roman" w:hAnsi="Times New Roman"/>
                <w:sz w:val="24"/>
                <w:szCs w:val="24"/>
              </w:rPr>
              <w:t>6</w:t>
            </w:r>
            <w:r w:rsidR="00141BD5" w:rsidRPr="00DD26FE">
              <w:rPr>
                <w:rFonts w:ascii="Times New Roman" w:hAnsi="Times New Roman"/>
                <w:sz w:val="24"/>
                <w:szCs w:val="24"/>
              </w:rPr>
              <w:t xml:space="preserve"> </w:t>
            </w:r>
            <w:r w:rsidRPr="00DD26FE">
              <w:rPr>
                <w:rFonts w:ascii="Times New Roman" w:hAnsi="Times New Roman"/>
                <w:sz w:val="24"/>
                <w:szCs w:val="24"/>
              </w:rPr>
              <w:t xml:space="preserve">году составит не менее </w:t>
            </w:r>
            <w:r w:rsidR="003045FD" w:rsidRPr="00DD26FE">
              <w:rPr>
                <w:rFonts w:ascii="Times New Roman" w:hAnsi="Times New Roman"/>
                <w:b/>
                <w:sz w:val="24"/>
                <w:szCs w:val="24"/>
              </w:rPr>
              <w:t>4</w:t>
            </w:r>
            <w:r w:rsidR="00BA54AB" w:rsidRPr="00DD26FE">
              <w:rPr>
                <w:rFonts w:ascii="Times New Roman" w:hAnsi="Times New Roman"/>
                <w:b/>
                <w:sz w:val="24"/>
                <w:szCs w:val="24"/>
              </w:rPr>
              <w:t>8</w:t>
            </w:r>
            <w:r w:rsidRPr="00DD26FE">
              <w:rPr>
                <w:rFonts w:ascii="Times New Roman" w:hAnsi="Times New Roman"/>
                <w:b/>
                <w:sz w:val="24"/>
                <w:szCs w:val="24"/>
              </w:rPr>
              <w:t xml:space="preserve"> </w:t>
            </w:r>
            <w:r w:rsidR="00AA1047" w:rsidRPr="00DD26FE">
              <w:rPr>
                <w:rFonts w:ascii="Times New Roman" w:hAnsi="Times New Roman"/>
                <w:b/>
                <w:sz w:val="24"/>
                <w:szCs w:val="24"/>
              </w:rPr>
              <w:t>%</w:t>
            </w:r>
            <w:r w:rsidRPr="00DD26FE">
              <w:rPr>
                <w:rFonts w:ascii="Times New Roman" w:hAnsi="Times New Roman"/>
                <w:sz w:val="24"/>
                <w:szCs w:val="20"/>
              </w:rPr>
              <w:t xml:space="preserve">. </w:t>
            </w:r>
          </w:p>
          <w:p w:rsidR="001C7361" w:rsidRPr="00DD26FE" w:rsidRDefault="001C7361"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0"/>
              </w:rPr>
              <w:t xml:space="preserve">4. Количество благоустроенных дворовых территорий многоквартирных домов </w:t>
            </w:r>
            <w:r w:rsidRPr="00DD26FE">
              <w:rPr>
                <w:rFonts w:ascii="Times New Roman" w:hAnsi="Times New Roman"/>
                <w:sz w:val="24"/>
                <w:szCs w:val="24"/>
              </w:rPr>
              <w:t xml:space="preserve">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 202</w:t>
            </w:r>
            <w:r w:rsidR="00486616">
              <w:rPr>
                <w:rFonts w:ascii="Times New Roman" w:hAnsi="Times New Roman"/>
                <w:sz w:val="24"/>
                <w:szCs w:val="24"/>
              </w:rPr>
              <w:t>5</w:t>
            </w:r>
            <w:r w:rsidRPr="00DD26FE">
              <w:rPr>
                <w:rFonts w:ascii="Times New Roman" w:hAnsi="Times New Roman"/>
                <w:sz w:val="24"/>
                <w:szCs w:val="24"/>
              </w:rPr>
              <w:t xml:space="preserve"> году составит не менее </w:t>
            </w:r>
            <w:r w:rsidR="00BA54AB" w:rsidRPr="00DD26FE">
              <w:rPr>
                <w:rFonts w:ascii="Times New Roman" w:hAnsi="Times New Roman"/>
                <w:b/>
                <w:sz w:val="24"/>
                <w:szCs w:val="24"/>
              </w:rPr>
              <w:t>206</w:t>
            </w:r>
            <w:r w:rsidRPr="00DD26FE">
              <w:rPr>
                <w:rFonts w:ascii="Times New Roman" w:hAnsi="Times New Roman"/>
                <w:sz w:val="24"/>
                <w:szCs w:val="24"/>
              </w:rPr>
              <w:t xml:space="preserve"> единиц.</w:t>
            </w:r>
          </w:p>
          <w:p w:rsidR="001C7361" w:rsidRPr="00DD26FE" w:rsidRDefault="001C7361" w:rsidP="00616EAF">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5. Доля проектов благоустройства общественных территорий, реализованных с трудовым участием граждан, заинтересованных организаций составит </w:t>
            </w:r>
            <w:r w:rsidRPr="00DD26FE">
              <w:rPr>
                <w:rFonts w:ascii="Times New Roman" w:hAnsi="Times New Roman"/>
                <w:b/>
                <w:sz w:val="24"/>
                <w:szCs w:val="24"/>
              </w:rPr>
              <w:t>100%</w:t>
            </w:r>
            <w:r w:rsidRPr="00DD26FE">
              <w:rPr>
                <w:rFonts w:ascii="Times New Roman" w:hAnsi="Times New Roman"/>
                <w:sz w:val="24"/>
                <w:szCs w:val="24"/>
              </w:rPr>
              <w:t>.</w:t>
            </w:r>
          </w:p>
          <w:p w:rsidR="00B40DE7" w:rsidRPr="00DD26FE" w:rsidRDefault="001C7361" w:rsidP="00394F35">
            <w:pPr>
              <w:suppressAutoHyphens/>
              <w:spacing w:after="0" w:line="240" w:lineRule="auto"/>
              <w:jc w:val="both"/>
              <w:rPr>
                <w:rFonts w:ascii="Times New Roman" w:hAnsi="Times New Roman"/>
                <w:sz w:val="24"/>
                <w:szCs w:val="24"/>
              </w:rPr>
            </w:pPr>
            <w:r w:rsidRPr="00DD26FE">
              <w:rPr>
                <w:rFonts w:ascii="Times New Roman" w:hAnsi="Times New Roman"/>
                <w:sz w:val="24"/>
                <w:szCs w:val="24"/>
              </w:rPr>
              <w:t xml:space="preserve">6. Количество благоустроенных общественных территорий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 202</w:t>
            </w:r>
            <w:r w:rsidR="00394F35" w:rsidRPr="00394F35">
              <w:rPr>
                <w:rFonts w:ascii="Times New Roman" w:hAnsi="Times New Roman"/>
                <w:sz w:val="24"/>
                <w:szCs w:val="24"/>
              </w:rPr>
              <w:t>6</w:t>
            </w:r>
            <w:r w:rsidRPr="00DD26FE">
              <w:rPr>
                <w:rFonts w:ascii="Times New Roman" w:hAnsi="Times New Roman"/>
                <w:sz w:val="24"/>
                <w:szCs w:val="24"/>
              </w:rPr>
              <w:t xml:space="preserve"> году составит не менее </w:t>
            </w:r>
            <w:r w:rsidR="00A74F2B">
              <w:rPr>
                <w:rFonts w:ascii="Times New Roman" w:hAnsi="Times New Roman"/>
                <w:b/>
                <w:color w:val="FF0000"/>
                <w:sz w:val="24"/>
                <w:szCs w:val="24"/>
              </w:rPr>
              <w:t>22</w:t>
            </w:r>
            <w:r w:rsidRPr="00394F35">
              <w:rPr>
                <w:rFonts w:ascii="Times New Roman" w:hAnsi="Times New Roman"/>
                <w:b/>
                <w:color w:val="FF0000"/>
                <w:sz w:val="24"/>
                <w:szCs w:val="24"/>
              </w:rPr>
              <w:t xml:space="preserve"> </w:t>
            </w:r>
            <w:r w:rsidRPr="00394F35">
              <w:rPr>
                <w:rFonts w:ascii="Times New Roman" w:hAnsi="Times New Roman"/>
                <w:color w:val="FF0000"/>
                <w:sz w:val="24"/>
                <w:szCs w:val="24"/>
              </w:rPr>
              <w:t>единиц.</w:t>
            </w:r>
          </w:p>
        </w:tc>
      </w:tr>
    </w:tbl>
    <w:p w:rsidR="00764984" w:rsidRPr="00DD26FE" w:rsidRDefault="00764984" w:rsidP="00616EAF">
      <w:pPr>
        <w:suppressAutoHyphens/>
        <w:spacing w:after="0" w:line="240" w:lineRule="auto"/>
        <w:ind w:firstLine="709"/>
        <w:jc w:val="both"/>
        <w:outlineLvl w:val="3"/>
        <w:rPr>
          <w:rFonts w:ascii="Times New Roman" w:hAnsi="Times New Roman"/>
          <w:b/>
          <w:bCs/>
          <w:sz w:val="24"/>
          <w:szCs w:val="24"/>
        </w:rPr>
      </w:pPr>
    </w:p>
    <w:p w:rsidR="00EB5494" w:rsidRPr="00DD26FE" w:rsidRDefault="00EB5494" w:rsidP="00616EAF">
      <w:pPr>
        <w:numPr>
          <w:ilvl w:val="0"/>
          <w:numId w:val="10"/>
        </w:numPr>
        <w:suppressAutoHyphens/>
        <w:spacing w:after="0" w:line="240" w:lineRule="auto"/>
        <w:ind w:left="0" w:firstLine="709"/>
        <w:jc w:val="center"/>
        <w:outlineLvl w:val="3"/>
        <w:rPr>
          <w:rFonts w:ascii="Times New Roman" w:hAnsi="Times New Roman"/>
          <w:bCs/>
          <w:sz w:val="24"/>
          <w:szCs w:val="24"/>
        </w:rPr>
      </w:pPr>
      <w:r w:rsidRPr="00DD26FE">
        <w:rPr>
          <w:rFonts w:ascii="Times New Roman" w:hAnsi="Times New Roman"/>
          <w:b/>
          <w:bCs/>
          <w:sz w:val="24"/>
          <w:szCs w:val="24"/>
        </w:rPr>
        <w:t>Характеристика текущего состояния современной городской среды</w:t>
      </w:r>
    </w:p>
    <w:p w:rsidR="00EB5494" w:rsidRPr="00DD26FE" w:rsidRDefault="00EB5494" w:rsidP="00060E57">
      <w:pPr>
        <w:pStyle w:val="ConsPlusNormal"/>
        <w:numPr>
          <w:ilvl w:val="1"/>
          <w:numId w:val="10"/>
        </w:numPr>
        <w:ind w:left="0" w:hanging="709"/>
        <w:jc w:val="center"/>
        <w:rPr>
          <w:rFonts w:ascii="Times New Roman" w:hAnsi="Times New Roman"/>
        </w:rPr>
      </w:pPr>
      <w:r w:rsidRPr="00DD26FE">
        <w:rPr>
          <w:rFonts w:ascii="Times New Roman" w:hAnsi="Times New Roman"/>
        </w:rPr>
        <w:t>Характеристика благоустройства дворовых территорий</w:t>
      </w:r>
      <w:r w:rsidR="005123D7" w:rsidRPr="00DD26FE">
        <w:rPr>
          <w:rFonts w:ascii="Times New Roman" w:hAnsi="Times New Roman"/>
        </w:rPr>
        <w:t xml:space="preserve"> многоквартирных домов</w:t>
      </w:r>
    </w:p>
    <w:p w:rsidR="00620C24"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
    <w:p w:rsidR="00C01EFC" w:rsidRPr="00DD26FE" w:rsidRDefault="00620C24" w:rsidP="00616EAF">
      <w:pPr>
        <w:pStyle w:val="ConsPlusNormal"/>
        <w:ind w:firstLine="709"/>
        <w:jc w:val="both"/>
        <w:rPr>
          <w:rFonts w:ascii="Times New Roman" w:hAnsi="Times New Roman"/>
          <w:bCs/>
        </w:rPr>
      </w:pPr>
      <w:r w:rsidRPr="00DD26FE">
        <w:rPr>
          <w:rFonts w:ascii="Times New Roman" w:hAnsi="Times New Roman"/>
        </w:rPr>
        <w:t>В городском поселении</w:t>
      </w:r>
      <w:r w:rsidR="00BA54AB"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r w:rsidRPr="00DD26FE">
        <w:rPr>
          <w:rFonts w:ascii="Times New Roman" w:hAnsi="Times New Roman"/>
        </w:rPr>
        <w:t xml:space="preserve"> </w:t>
      </w:r>
      <w:r w:rsidR="00BA54AB" w:rsidRPr="00DD26FE">
        <w:rPr>
          <w:rFonts w:ascii="Times New Roman" w:hAnsi="Times New Roman"/>
        </w:rPr>
        <w:t>222</w:t>
      </w:r>
      <w:r w:rsidRPr="00DD26FE">
        <w:rPr>
          <w:rFonts w:ascii="Times New Roman" w:hAnsi="Times New Roman"/>
        </w:rPr>
        <w:t xml:space="preserve"> многоквартирных дом</w:t>
      </w:r>
      <w:r w:rsidR="00B71DA9" w:rsidRPr="00DD26FE">
        <w:rPr>
          <w:rFonts w:ascii="Times New Roman" w:hAnsi="Times New Roman"/>
        </w:rPr>
        <w:t>а</w:t>
      </w:r>
      <w:r w:rsidR="00F94A7F" w:rsidRPr="00DD26FE">
        <w:rPr>
          <w:rFonts w:ascii="Times New Roman" w:hAnsi="Times New Roman"/>
        </w:rPr>
        <w:t xml:space="preserve">, из них </w:t>
      </w:r>
      <w:r w:rsidR="009D41F5" w:rsidRPr="00DD26FE">
        <w:rPr>
          <w:rFonts w:ascii="Times New Roman" w:hAnsi="Times New Roman"/>
        </w:rPr>
        <w:t>аварийные дома отсутствуют</w:t>
      </w:r>
      <w:r w:rsidR="00F94A7F" w:rsidRPr="00DD26FE">
        <w:rPr>
          <w:rFonts w:ascii="Times New Roman" w:hAnsi="Times New Roman"/>
        </w:rPr>
        <w:t>. По состоянию на 2017 год</w:t>
      </w:r>
      <w:r w:rsidR="0027586A" w:rsidRPr="00DD26FE">
        <w:rPr>
          <w:rFonts w:ascii="Times New Roman" w:hAnsi="Times New Roman"/>
        </w:rPr>
        <w:t xml:space="preserve"> </w:t>
      </w:r>
      <w:r w:rsidR="00F94A7F" w:rsidRPr="00DD26FE">
        <w:rPr>
          <w:rFonts w:ascii="Times New Roman" w:hAnsi="Times New Roman"/>
        </w:rPr>
        <w:t xml:space="preserve">благоустроены </w:t>
      </w:r>
      <w:r w:rsidR="00D05491" w:rsidRPr="00DD26FE">
        <w:rPr>
          <w:rFonts w:ascii="Times New Roman" w:hAnsi="Times New Roman"/>
        </w:rPr>
        <w:t>343,981</w:t>
      </w:r>
      <w:r w:rsidR="0027586A" w:rsidRPr="00DD26FE">
        <w:rPr>
          <w:rFonts w:ascii="Times New Roman" w:hAnsi="Times New Roman"/>
        </w:rPr>
        <w:t xml:space="preserve"> </w:t>
      </w:r>
      <w:r w:rsidR="00B71DA9" w:rsidRPr="00DD26FE">
        <w:rPr>
          <w:rFonts w:ascii="Times New Roman" w:hAnsi="Times New Roman"/>
        </w:rPr>
        <w:t>тыс.</w:t>
      </w:r>
      <w:r w:rsidR="00486616">
        <w:rPr>
          <w:rFonts w:ascii="Times New Roman" w:hAnsi="Times New Roman"/>
        </w:rPr>
        <w:t xml:space="preserve"> </w:t>
      </w:r>
      <w:r w:rsidR="00B71DA9" w:rsidRPr="00DD26FE">
        <w:rPr>
          <w:rFonts w:ascii="Times New Roman" w:hAnsi="Times New Roman"/>
        </w:rPr>
        <w:t>кв.</w:t>
      </w:r>
      <w:r w:rsidR="00486616">
        <w:rPr>
          <w:rFonts w:ascii="Times New Roman" w:hAnsi="Times New Roman"/>
        </w:rPr>
        <w:t xml:space="preserve"> </w:t>
      </w:r>
      <w:r w:rsidR="00B71DA9" w:rsidRPr="00DD26FE">
        <w:rPr>
          <w:rFonts w:ascii="Times New Roman" w:hAnsi="Times New Roman"/>
        </w:rPr>
        <w:t>м дворовых</w:t>
      </w:r>
      <w:r w:rsidR="0027586A" w:rsidRPr="00DD26FE">
        <w:rPr>
          <w:rFonts w:ascii="Times New Roman" w:hAnsi="Times New Roman"/>
        </w:rPr>
        <w:t xml:space="preserve"> территорий многоквартирных домов, что составляет </w:t>
      </w:r>
      <w:r w:rsidR="00D05491" w:rsidRPr="00DD26FE">
        <w:rPr>
          <w:rFonts w:ascii="Times New Roman" w:hAnsi="Times New Roman"/>
        </w:rPr>
        <w:t>35</w:t>
      </w:r>
      <w:r w:rsidR="0027586A" w:rsidRPr="00DD26FE">
        <w:rPr>
          <w:rFonts w:ascii="Times New Roman" w:hAnsi="Times New Roman"/>
        </w:rPr>
        <w:t>% от общей площади дворовых территорий</w:t>
      </w:r>
      <w:r w:rsidR="00F94A7F" w:rsidRPr="00DD26FE">
        <w:rPr>
          <w:rFonts w:ascii="Times New Roman" w:hAnsi="Times New Roman"/>
        </w:rPr>
        <w:t xml:space="preserve"> (987,698 тыс.</w:t>
      </w:r>
      <w:r w:rsidR="00395BE9" w:rsidRPr="00DD26FE">
        <w:rPr>
          <w:rFonts w:ascii="Times New Roman" w:hAnsi="Times New Roman"/>
        </w:rPr>
        <w:t xml:space="preserve"> </w:t>
      </w:r>
      <w:r w:rsidR="00F94A7F" w:rsidRPr="00DD26FE">
        <w:rPr>
          <w:rFonts w:ascii="Times New Roman" w:hAnsi="Times New Roman"/>
        </w:rPr>
        <w:t>кв.</w:t>
      </w:r>
      <w:r w:rsidR="00395BE9" w:rsidRPr="00DD26FE">
        <w:rPr>
          <w:rFonts w:ascii="Times New Roman" w:hAnsi="Times New Roman"/>
        </w:rPr>
        <w:t xml:space="preserve"> </w:t>
      </w:r>
      <w:r w:rsidR="00F94A7F" w:rsidRPr="00DD26FE">
        <w:rPr>
          <w:rFonts w:ascii="Times New Roman" w:hAnsi="Times New Roman"/>
        </w:rPr>
        <w:t>м.)</w:t>
      </w:r>
      <w:r w:rsidR="00503747" w:rsidRPr="00DD26FE">
        <w:rPr>
          <w:rFonts w:ascii="Times New Roman" w:hAnsi="Times New Roman"/>
        </w:rPr>
        <w:t>.</w:t>
      </w:r>
      <w:r w:rsidR="0058744C" w:rsidRPr="00DD26FE">
        <w:rPr>
          <w:rFonts w:ascii="Times New Roman" w:hAnsi="Times New Roman"/>
        </w:rPr>
        <w:t xml:space="preserve"> </w:t>
      </w:r>
      <w:r w:rsidR="00CA335F" w:rsidRPr="00DD26FE">
        <w:rPr>
          <w:rFonts w:ascii="Times New Roman" w:hAnsi="Times New Roman"/>
          <w:bCs/>
        </w:rPr>
        <w:t xml:space="preserve">Текущее состояние большинства дворовых территорий </w:t>
      </w:r>
      <w:r w:rsidR="005123D7" w:rsidRPr="00DD26FE">
        <w:rPr>
          <w:rFonts w:ascii="Times New Roman" w:hAnsi="Times New Roman"/>
        </w:rPr>
        <w:t>многоквартирных домов</w:t>
      </w:r>
      <w:r w:rsidR="005123D7" w:rsidRPr="00DD26FE">
        <w:rPr>
          <w:rFonts w:ascii="Times New Roman" w:hAnsi="Times New Roman"/>
          <w:bCs/>
        </w:rPr>
        <w:t xml:space="preserve"> </w:t>
      </w:r>
      <w:r w:rsidRPr="00DD26FE">
        <w:rPr>
          <w:rFonts w:ascii="Times New Roman" w:hAnsi="Times New Roman"/>
          <w:bCs/>
        </w:rPr>
        <w:t>городского поселения</w:t>
      </w:r>
      <w:r w:rsidR="00BA54AB" w:rsidRPr="00DD26FE">
        <w:rPr>
          <w:rFonts w:ascii="Times New Roman" w:hAnsi="Times New Roman"/>
          <w:bCs/>
        </w:rPr>
        <w:t xml:space="preserve"> -</w:t>
      </w:r>
      <w:r w:rsidRPr="00DD26FE">
        <w:rPr>
          <w:rFonts w:ascii="Times New Roman" w:hAnsi="Times New Roman"/>
          <w:bCs/>
        </w:rPr>
        <w:t xml:space="preserve"> город </w:t>
      </w:r>
      <w:r w:rsidR="0090342A" w:rsidRPr="00DD26FE">
        <w:rPr>
          <w:rFonts w:ascii="Times New Roman" w:hAnsi="Times New Roman"/>
          <w:bCs/>
        </w:rPr>
        <w:t>Острогожск</w:t>
      </w:r>
      <w:r w:rsidRPr="00DD26FE">
        <w:rPr>
          <w:rFonts w:ascii="Times New Roman" w:hAnsi="Times New Roman"/>
          <w:bCs/>
        </w:rPr>
        <w:t xml:space="preserve"> </w:t>
      </w:r>
      <w:r w:rsidR="00CA335F" w:rsidRPr="00DD26FE">
        <w:rPr>
          <w:rFonts w:ascii="Times New Roman" w:hAnsi="Times New Roman"/>
          <w:bCs/>
        </w:rPr>
        <w:t>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w:t>
      </w:r>
      <w:r w:rsidR="005123D7" w:rsidRPr="00DD26FE">
        <w:rPr>
          <w:rFonts w:ascii="Times New Roman" w:hAnsi="Times New Roman"/>
          <w:bCs/>
        </w:rPr>
        <w:t>, градостроительными нормативами.</w:t>
      </w:r>
      <w:r w:rsidRPr="00DD26FE">
        <w:rPr>
          <w:rFonts w:ascii="Times New Roman" w:hAnsi="Times New Roman"/>
          <w:bCs/>
        </w:rPr>
        <w:t xml:space="preserve"> </w:t>
      </w:r>
      <w:r w:rsidR="00C01EFC" w:rsidRPr="00DD26FE">
        <w:rPr>
          <w:rFonts w:ascii="Times New Roman" w:hAnsi="Times New Roman"/>
          <w:bCs/>
        </w:rPr>
        <w:t xml:space="preserve">Адресный перечень дворовых территорий </w:t>
      </w:r>
      <w:r w:rsidR="00A84722" w:rsidRPr="00DD26FE">
        <w:rPr>
          <w:rFonts w:ascii="Times New Roman" w:hAnsi="Times New Roman"/>
          <w:bCs/>
        </w:rPr>
        <w:t xml:space="preserve">многоквартирных домов </w:t>
      </w:r>
      <w:r w:rsidR="00C01EFC" w:rsidRPr="00DD26FE">
        <w:rPr>
          <w:rFonts w:ascii="Times New Roman" w:hAnsi="Times New Roman"/>
          <w:bCs/>
        </w:rPr>
        <w:t xml:space="preserve">городского поселения </w:t>
      </w:r>
      <w:r w:rsidR="00024D39" w:rsidRPr="00DD26FE">
        <w:rPr>
          <w:rFonts w:ascii="Times New Roman" w:hAnsi="Times New Roman"/>
          <w:bCs/>
        </w:rPr>
        <w:t xml:space="preserve">- </w:t>
      </w:r>
      <w:r w:rsidR="00C01EFC" w:rsidRPr="00DD26FE">
        <w:rPr>
          <w:rFonts w:ascii="Times New Roman" w:hAnsi="Times New Roman"/>
          <w:bCs/>
        </w:rPr>
        <w:t xml:space="preserve">город </w:t>
      </w:r>
      <w:r w:rsidR="0090342A" w:rsidRPr="00DD26FE">
        <w:rPr>
          <w:rFonts w:ascii="Times New Roman" w:hAnsi="Times New Roman"/>
          <w:bCs/>
        </w:rPr>
        <w:t>Острогожск</w:t>
      </w:r>
      <w:r w:rsidR="00C01EFC" w:rsidRPr="00DD26FE">
        <w:rPr>
          <w:rFonts w:ascii="Times New Roman" w:hAnsi="Times New Roman"/>
          <w:bCs/>
        </w:rPr>
        <w:t xml:space="preserve"> </w:t>
      </w:r>
      <w:r w:rsidR="00BA54AB" w:rsidRPr="00DD26FE">
        <w:rPr>
          <w:rFonts w:ascii="Times New Roman" w:hAnsi="Times New Roman"/>
          <w:bCs/>
        </w:rPr>
        <w:t>Острогожского</w:t>
      </w:r>
      <w:r w:rsidR="00C01EFC" w:rsidRPr="00DD26FE">
        <w:rPr>
          <w:rFonts w:ascii="Times New Roman" w:hAnsi="Times New Roman"/>
          <w:bCs/>
        </w:rPr>
        <w:t xml:space="preserve"> муниципального района Воронежской области, нуждающихся в благоустройстве (с учетом их физического состояния) и подлеж</w:t>
      </w:r>
      <w:r w:rsidR="00510474">
        <w:rPr>
          <w:rFonts w:ascii="Times New Roman" w:hAnsi="Times New Roman"/>
          <w:bCs/>
        </w:rPr>
        <w:t>ащих благоустройству в 2018</w:t>
      </w:r>
      <w:r w:rsidR="002B284D" w:rsidRPr="00DD26FE">
        <w:rPr>
          <w:rFonts w:ascii="Times New Roman" w:hAnsi="Times New Roman"/>
          <w:bCs/>
        </w:rPr>
        <w:t>-202</w:t>
      </w:r>
      <w:r w:rsidR="00394F35" w:rsidRPr="00394F35">
        <w:rPr>
          <w:rFonts w:ascii="Times New Roman" w:hAnsi="Times New Roman"/>
          <w:bCs/>
        </w:rPr>
        <w:t>6</w:t>
      </w:r>
      <w:r w:rsidR="00C01EFC" w:rsidRPr="00DD26FE">
        <w:rPr>
          <w:rFonts w:ascii="Times New Roman" w:hAnsi="Times New Roman"/>
          <w:bCs/>
        </w:rPr>
        <w:t xml:space="preserve"> годах, представлен в приложении 5 к муниципальной программе. </w:t>
      </w:r>
    </w:p>
    <w:p w:rsidR="00CA335F" w:rsidRPr="00DD26FE" w:rsidRDefault="00620C24" w:rsidP="00616EAF">
      <w:pPr>
        <w:pStyle w:val="ConsPlusNormal"/>
        <w:ind w:firstLine="709"/>
        <w:jc w:val="both"/>
        <w:rPr>
          <w:rFonts w:ascii="Times New Roman" w:hAnsi="Times New Roman"/>
          <w:bCs/>
        </w:rPr>
      </w:pPr>
      <w:r w:rsidRPr="00DD26FE">
        <w:rPr>
          <w:rFonts w:ascii="Times New Roman" w:hAnsi="Times New Roman"/>
          <w:bCs/>
        </w:rPr>
        <w:t>З</w:t>
      </w:r>
      <w:r w:rsidR="00CA335F" w:rsidRPr="00DD26FE">
        <w:rPr>
          <w:rFonts w:ascii="Times New Roman" w:hAnsi="Times New Roman"/>
          <w:bCs/>
        </w:rPr>
        <w:t xml:space="preserve">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w:t>
      </w:r>
      <w:r w:rsidR="00677947" w:rsidRPr="00DD26FE">
        <w:rPr>
          <w:rFonts w:ascii="Times New Roman" w:hAnsi="Times New Roman"/>
          <w:bCs/>
        </w:rPr>
        <w:t xml:space="preserve">городского поселения </w:t>
      </w:r>
      <w:r w:rsidR="00024D39" w:rsidRPr="00DD26FE">
        <w:rPr>
          <w:rFonts w:ascii="Times New Roman" w:hAnsi="Times New Roman"/>
          <w:bCs/>
        </w:rPr>
        <w:t xml:space="preserve">- </w:t>
      </w:r>
      <w:r w:rsidR="00677947" w:rsidRPr="00DD26FE">
        <w:rPr>
          <w:rFonts w:ascii="Times New Roman" w:hAnsi="Times New Roman"/>
          <w:bCs/>
        </w:rPr>
        <w:t xml:space="preserve">город </w:t>
      </w:r>
      <w:r w:rsidR="0090342A" w:rsidRPr="00DD26FE">
        <w:rPr>
          <w:rFonts w:ascii="Times New Roman" w:hAnsi="Times New Roman"/>
          <w:bCs/>
        </w:rPr>
        <w:t>Острогожск</w:t>
      </w:r>
      <w:r w:rsidR="00CA335F" w:rsidRPr="00DD26FE">
        <w:rPr>
          <w:rFonts w:ascii="Times New Roman" w:hAnsi="Times New Roman"/>
          <w:bCs/>
        </w:rPr>
        <w:t xml:space="preserve">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CA335F"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w:t>
      </w:r>
      <w:r w:rsidR="00D60071" w:rsidRPr="00DD26FE">
        <w:rPr>
          <w:rFonts w:ascii="Times New Roman" w:hAnsi="Times New Roman"/>
          <w:bCs/>
          <w:sz w:val="24"/>
          <w:szCs w:val="24"/>
        </w:rPr>
        <w:t xml:space="preserve">комфортной и благоприятной для проживания населения </w:t>
      </w:r>
      <w:r w:rsidRPr="00DD26FE">
        <w:rPr>
          <w:rFonts w:ascii="Times New Roman" w:hAnsi="Times New Roman"/>
          <w:bCs/>
          <w:sz w:val="24"/>
          <w:szCs w:val="24"/>
        </w:rPr>
        <w:t xml:space="preserve">среды. </w:t>
      </w:r>
    </w:p>
    <w:p w:rsidR="00CA335F"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До настоящего времени 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осуществлялось по отдельным видам работ, без взаимной увязки элементов благоустройства. Некоторые виды работ по благоустройству производились</w:t>
      </w:r>
      <w:r w:rsidR="003A47C6" w:rsidRPr="00DD26FE">
        <w:rPr>
          <w:rFonts w:ascii="Times New Roman" w:hAnsi="Times New Roman"/>
          <w:bCs/>
          <w:sz w:val="24"/>
          <w:szCs w:val="24"/>
        </w:rPr>
        <w:t xml:space="preserve"> в недостаточном объеме</w:t>
      </w:r>
      <w:r w:rsidRPr="00DD26FE">
        <w:rPr>
          <w:rFonts w:ascii="Times New Roman" w:hAnsi="Times New Roman"/>
          <w:bCs/>
          <w:sz w:val="24"/>
          <w:szCs w:val="24"/>
        </w:rPr>
        <w:t>: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w:t>
      </w:r>
      <w:r w:rsidR="001A1B70" w:rsidRPr="00DD26FE">
        <w:rPr>
          <w:rFonts w:ascii="Times New Roman" w:hAnsi="Times New Roman"/>
          <w:bCs/>
          <w:sz w:val="24"/>
          <w:szCs w:val="24"/>
        </w:rPr>
        <w:t>ременного хранения автомобилей.</w:t>
      </w:r>
    </w:p>
    <w:p w:rsidR="00620C24" w:rsidRPr="00DD26FE" w:rsidRDefault="00CA335F"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w:t>
      </w:r>
    </w:p>
    <w:p w:rsidR="00620C24" w:rsidRPr="00DD26FE" w:rsidRDefault="00620C24"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Важнейшей задачей городского поселения </w:t>
      </w:r>
      <w:r w:rsidR="00024D39"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w:t>
      </w:r>
      <w:r w:rsidR="003A47C6" w:rsidRPr="00DD26FE">
        <w:rPr>
          <w:rFonts w:ascii="Times New Roman" w:hAnsi="Times New Roman"/>
          <w:bCs/>
          <w:sz w:val="24"/>
          <w:szCs w:val="24"/>
        </w:rPr>
        <w:t xml:space="preserve"> и градостроительных нормативов</w:t>
      </w:r>
      <w:r w:rsidRPr="00DD26FE">
        <w:rPr>
          <w:rFonts w:ascii="Times New Roman" w:hAnsi="Times New Roman"/>
          <w:bCs/>
          <w:sz w:val="24"/>
          <w:szCs w:val="24"/>
        </w:rPr>
        <w:t xml:space="preserve">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2B3930" w:rsidRPr="00DD26FE" w:rsidRDefault="002B3930" w:rsidP="002B3930">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lastRenderedPageBreak/>
        <w:t>В целях соблюдения Правил благоустройства территории городского поселения город Острогожск в 2017 – 2018 годах проведена инвентаризация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w:t>
      </w:r>
      <w:r w:rsidR="00C07E78" w:rsidRPr="00DD26FE">
        <w:rPr>
          <w:rFonts w:ascii="Times New Roman" w:hAnsi="Times New Roman"/>
          <w:bCs/>
          <w:sz w:val="24"/>
          <w:szCs w:val="24"/>
        </w:rPr>
        <w:t xml:space="preserve">ндивидуальных предпринимателей.  Составлен адресный перечень </w:t>
      </w:r>
      <w:r w:rsidR="00F74CD2" w:rsidRPr="00DD26FE">
        <w:rPr>
          <w:rFonts w:ascii="Times New Roman" w:hAnsi="Times New Roman"/>
          <w:bCs/>
          <w:sz w:val="24"/>
          <w:szCs w:val="24"/>
        </w:rPr>
        <w:t xml:space="preserve">таких </w:t>
      </w:r>
      <w:r w:rsidR="00C07E78" w:rsidRPr="00DD26FE">
        <w:rPr>
          <w:rFonts w:ascii="Times New Roman" w:hAnsi="Times New Roman"/>
          <w:bCs/>
          <w:sz w:val="24"/>
          <w:szCs w:val="24"/>
        </w:rPr>
        <w:t>объектов, подлежащих благоустройству</w:t>
      </w:r>
      <w:r w:rsidR="00F74CD2" w:rsidRPr="00DD26FE">
        <w:rPr>
          <w:rFonts w:ascii="Times New Roman" w:hAnsi="Times New Roman"/>
          <w:bCs/>
          <w:sz w:val="24"/>
          <w:szCs w:val="24"/>
        </w:rPr>
        <w:t xml:space="preserve"> для заключения соглашения с собственниками по их благоустройству</w:t>
      </w:r>
      <w:r w:rsidR="00C07E78" w:rsidRPr="00DD26FE">
        <w:rPr>
          <w:rFonts w:ascii="Times New Roman" w:hAnsi="Times New Roman"/>
          <w:bCs/>
          <w:sz w:val="24"/>
          <w:szCs w:val="24"/>
        </w:rPr>
        <w:t xml:space="preserve">. </w:t>
      </w:r>
      <w:r w:rsidR="00F74CD2" w:rsidRPr="00DD26FE">
        <w:rPr>
          <w:rFonts w:ascii="Times New Roman" w:hAnsi="Times New Roman"/>
          <w:bCs/>
          <w:sz w:val="24"/>
          <w:szCs w:val="24"/>
        </w:rPr>
        <w:t>(</w:t>
      </w:r>
      <w:r w:rsidR="0025514F" w:rsidRPr="00DD26FE">
        <w:rPr>
          <w:rFonts w:ascii="Times New Roman" w:hAnsi="Times New Roman"/>
          <w:bCs/>
          <w:sz w:val="24"/>
          <w:szCs w:val="24"/>
        </w:rPr>
        <w:t>Приложение</w:t>
      </w:r>
      <w:r w:rsidR="00F74CD2" w:rsidRPr="00DD26FE">
        <w:rPr>
          <w:rFonts w:ascii="Times New Roman" w:hAnsi="Times New Roman"/>
          <w:bCs/>
          <w:sz w:val="24"/>
          <w:szCs w:val="24"/>
        </w:rPr>
        <w:t xml:space="preserve"> 18</w:t>
      </w:r>
      <w:r w:rsidR="00C07E78" w:rsidRPr="00DD26FE">
        <w:rPr>
          <w:rFonts w:ascii="Times New Roman" w:hAnsi="Times New Roman"/>
          <w:bCs/>
          <w:sz w:val="24"/>
          <w:szCs w:val="24"/>
        </w:rPr>
        <w:t xml:space="preserve"> к муниципальной программе).</w:t>
      </w:r>
      <w:r w:rsidRPr="00DD26FE">
        <w:rPr>
          <w:rFonts w:ascii="Times New Roman" w:hAnsi="Times New Roman"/>
          <w:bCs/>
          <w:sz w:val="24"/>
          <w:szCs w:val="24"/>
        </w:rPr>
        <w:t xml:space="preserve"> </w:t>
      </w:r>
    </w:p>
    <w:p w:rsidR="00C07E78" w:rsidRPr="00DD26FE" w:rsidRDefault="00C07E78" w:rsidP="002B3930">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целях соблюдения Правил благоустройства территории городского поселения город Острогожск в 2018 – 2019 годах проводится инвентаризация уровня благоустройства индивидуальных жилых домов и земельных участков, предоставленных для их размещения, с целью выявления объектов недвижимого имущества </w:t>
      </w:r>
      <w:r w:rsidR="00F74CD2" w:rsidRPr="00DD26FE">
        <w:rPr>
          <w:rFonts w:ascii="Times New Roman" w:hAnsi="Times New Roman"/>
          <w:bCs/>
          <w:sz w:val="24"/>
          <w:szCs w:val="24"/>
        </w:rPr>
        <w:t>не соответствующих Правилам благоустройства и заключения с собственниками соглашений об их благоустройстве</w:t>
      </w:r>
      <w:r w:rsidRPr="00DD26FE">
        <w:rPr>
          <w:rFonts w:ascii="Times New Roman" w:hAnsi="Times New Roman"/>
          <w:bCs/>
          <w:sz w:val="24"/>
          <w:szCs w:val="24"/>
        </w:rPr>
        <w:t xml:space="preserve">.  </w:t>
      </w:r>
    </w:p>
    <w:p w:rsidR="00620C24" w:rsidRPr="00DD26FE" w:rsidRDefault="00620C24"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Комплексное 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Для поддержания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муниципального образования городского поселения город </w:t>
      </w:r>
      <w:r w:rsidR="0090342A" w:rsidRPr="00DD26FE">
        <w:rPr>
          <w:rFonts w:ascii="Times New Roman" w:hAnsi="Times New Roman"/>
          <w:bCs/>
          <w:sz w:val="24"/>
          <w:szCs w:val="24"/>
        </w:rPr>
        <w:t>Острогожск</w:t>
      </w:r>
      <w:r w:rsidR="00EB675B" w:rsidRPr="00DD26FE">
        <w:rPr>
          <w:rFonts w:ascii="Times New Roman" w:hAnsi="Times New Roman"/>
          <w:bCs/>
          <w:sz w:val="24"/>
          <w:szCs w:val="24"/>
        </w:rPr>
        <w:t xml:space="preserve"> на 2018-202</w:t>
      </w:r>
      <w:r w:rsidR="00FA1C4F">
        <w:rPr>
          <w:rFonts w:ascii="Times New Roman" w:hAnsi="Times New Roman"/>
          <w:bCs/>
          <w:sz w:val="24"/>
          <w:szCs w:val="24"/>
        </w:rPr>
        <w:t>5</w:t>
      </w:r>
      <w:r w:rsidRPr="00DD26FE">
        <w:rPr>
          <w:rFonts w:ascii="Times New Roman" w:hAnsi="Times New Roman"/>
          <w:bCs/>
          <w:sz w:val="24"/>
          <w:szCs w:val="24"/>
        </w:rPr>
        <w:t xml:space="preserve"> годы» (далее – муниципальная программа), которой предусматривается целенаправленная работа исходя из:</w:t>
      </w:r>
    </w:p>
    <w:p w:rsidR="002B284D" w:rsidRPr="00DD26FE" w:rsidRDefault="001054F2" w:rsidP="002B284D">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 минимального перечня работ по благоустройству дворовых т</w:t>
      </w:r>
      <w:r w:rsidR="002B284D" w:rsidRPr="00DD26FE">
        <w:rPr>
          <w:rFonts w:ascii="Times New Roman" w:hAnsi="Times New Roman"/>
          <w:bCs/>
          <w:sz w:val="24"/>
          <w:szCs w:val="24"/>
        </w:rPr>
        <w:t>ерриторий многоквартирных домов (указан в приложении №16 к настоящему постановлению)</w:t>
      </w:r>
    </w:p>
    <w:p w:rsidR="00CC53D7" w:rsidRPr="00DD26FE" w:rsidRDefault="00CC53D7" w:rsidP="00233CF9">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2B284D" w:rsidRPr="00DD26FE" w:rsidRDefault="002B284D" w:rsidP="002B284D">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 дополнительного перечня работ по благоустройству дворовых территорий многоквартирных домов</w:t>
      </w:r>
      <w:r w:rsidR="00B140BD" w:rsidRPr="00DD26FE">
        <w:rPr>
          <w:rFonts w:ascii="Times New Roman" w:hAnsi="Times New Roman"/>
          <w:bCs/>
          <w:sz w:val="24"/>
          <w:szCs w:val="24"/>
        </w:rPr>
        <w:t xml:space="preserve"> (указан в приложении №16 к настоящему постановлению)</w:t>
      </w:r>
    </w:p>
    <w:p w:rsidR="00233CF9" w:rsidRPr="00DD26FE" w:rsidRDefault="002B284D" w:rsidP="002B284D">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Проведение мероприятий по благоустройству дворовых территорий в обязательном порядке должны </w:t>
      </w:r>
      <w:proofErr w:type="gramStart"/>
      <w:r w:rsidRPr="00DD26FE">
        <w:rPr>
          <w:rFonts w:ascii="Times New Roman" w:hAnsi="Times New Roman"/>
          <w:bCs/>
          <w:sz w:val="24"/>
          <w:szCs w:val="24"/>
        </w:rPr>
        <w:t>проходить  с</w:t>
      </w:r>
      <w:proofErr w:type="gramEnd"/>
      <w:r w:rsidRPr="00DD26FE">
        <w:rPr>
          <w:rFonts w:ascii="Times New Roman" w:hAnsi="Times New Roman"/>
          <w:bCs/>
          <w:sz w:val="24"/>
          <w:szCs w:val="24"/>
        </w:rPr>
        <w:t xml:space="preserve">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FD066A" w:rsidRPr="00DD26FE" w:rsidRDefault="00FD066A" w:rsidP="002B284D">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При проведении мероприятий по благоустройству дворовых территорий в обязательном порядке необходимо создавать </w:t>
      </w:r>
      <w:proofErr w:type="gramStart"/>
      <w:r w:rsidRPr="00DD26FE">
        <w:rPr>
          <w:rFonts w:ascii="Times New Roman" w:hAnsi="Times New Roman"/>
          <w:bCs/>
          <w:sz w:val="24"/>
          <w:szCs w:val="24"/>
        </w:rPr>
        <w:t>условия  для</w:t>
      </w:r>
      <w:proofErr w:type="gramEnd"/>
      <w:r w:rsidRPr="00DD26FE">
        <w:rPr>
          <w:rFonts w:ascii="Times New Roman" w:hAnsi="Times New Roman"/>
          <w:bCs/>
          <w:sz w:val="24"/>
          <w:szCs w:val="24"/>
        </w:rPr>
        <w:t xml:space="preserve"> привлечения к работам по благоустройству добровольцев (волонтеров).</w:t>
      </w:r>
    </w:p>
    <w:p w:rsidR="001054F2" w:rsidRPr="00DD26FE" w:rsidRDefault="00574786" w:rsidP="00233CF9">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3) </w:t>
      </w:r>
      <w:r w:rsidR="001054F2" w:rsidRPr="00DD26FE">
        <w:rPr>
          <w:rFonts w:ascii="Times New Roman" w:hAnsi="Times New Roman"/>
          <w:bCs/>
          <w:sz w:val="24"/>
          <w:szCs w:val="24"/>
        </w:rPr>
        <w:t>финансового и (или) трудового участия заинтересованных лиц в выполнении работ по благоустройству дворовых территорий многоквартирных домов по минимальному и дополнительному перечням работ;</w:t>
      </w:r>
    </w:p>
    <w:p w:rsidR="00574786" w:rsidRPr="00DD26FE" w:rsidRDefault="00574786" w:rsidP="001054F2">
      <w:pPr>
        <w:tabs>
          <w:tab w:val="left" w:pos="1134"/>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4) </w:t>
      </w:r>
      <w:r w:rsidR="001054F2" w:rsidRPr="00DD26FE">
        <w:rPr>
          <w:rFonts w:ascii="Times New Roman" w:hAnsi="Times New Roman"/>
          <w:bCs/>
          <w:sz w:val="24"/>
          <w:szCs w:val="24"/>
        </w:rPr>
        <w:t>н</w:t>
      </w:r>
      <w:r w:rsidRPr="00DD26FE">
        <w:rPr>
          <w:rFonts w:ascii="Times New Roman" w:hAnsi="Times New Roman"/>
          <w:bCs/>
          <w:sz w:val="24"/>
          <w:szCs w:val="24"/>
        </w:rPr>
        <w:t>ормативной стоимости (территориальные единичные расценки) работ по благоустройству дворовых территорий, входящих в минимальный и дополнительный перечни работ.</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Достижение запланированных целей и решение поставленных задач муниципальной программы возможно осуществить при непосредственном </w:t>
      </w:r>
      <w:r w:rsidR="003A47C6" w:rsidRPr="00DD26FE">
        <w:rPr>
          <w:rFonts w:ascii="Times New Roman" w:hAnsi="Times New Roman"/>
          <w:bCs/>
          <w:sz w:val="24"/>
          <w:szCs w:val="24"/>
        </w:rPr>
        <w:t xml:space="preserve">трудовом </w:t>
      </w:r>
      <w:r w:rsidRPr="00DD26FE">
        <w:rPr>
          <w:rFonts w:ascii="Times New Roman" w:hAnsi="Times New Roman"/>
          <w:bCs/>
          <w:sz w:val="24"/>
          <w:szCs w:val="24"/>
        </w:rPr>
        <w:t>участии заинтересованных лиц, организаций</w:t>
      </w:r>
      <w:r w:rsidR="003A47C6" w:rsidRPr="00DD26FE">
        <w:rPr>
          <w:rFonts w:ascii="Times New Roman" w:hAnsi="Times New Roman"/>
          <w:bCs/>
          <w:sz w:val="24"/>
          <w:szCs w:val="24"/>
        </w:rPr>
        <w:t>.</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Предложения граждан по включению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 работы.</w:t>
      </w:r>
    </w:p>
    <w:p w:rsidR="003B4004" w:rsidRPr="00DD26FE" w:rsidRDefault="003B4004"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Перед началом работ по комплексному благоустройству двора разрабатывается </w:t>
      </w:r>
      <w:r w:rsidR="003A47C6" w:rsidRPr="00DD26FE">
        <w:rPr>
          <w:rFonts w:ascii="Times New Roman" w:hAnsi="Times New Roman"/>
          <w:bCs/>
          <w:sz w:val="24"/>
          <w:szCs w:val="24"/>
        </w:rPr>
        <w:t>дизайн-проект</w:t>
      </w:r>
      <w:r w:rsidRPr="00DD26FE">
        <w:rPr>
          <w:rFonts w:ascii="Times New Roman" w:hAnsi="Times New Roman"/>
          <w:bCs/>
          <w:sz w:val="24"/>
          <w:szCs w:val="24"/>
        </w:rPr>
        <w:t>. Все мероприятия планируются с учетом создания условий для жизнедеятельности инвалидов и маломобильных групп населения.</w:t>
      </w:r>
    </w:p>
    <w:p w:rsidR="00AB3196" w:rsidRPr="00DD26FE" w:rsidRDefault="00AB319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Благоустройству не подлежат дворовые территории </w:t>
      </w:r>
      <w:r w:rsidR="00AA691B" w:rsidRPr="00DD26FE">
        <w:rPr>
          <w:rFonts w:ascii="Times New Roman" w:hAnsi="Times New Roman"/>
          <w:bCs/>
          <w:sz w:val="24"/>
          <w:szCs w:val="24"/>
        </w:rPr>
        <w:t>многоквартирных домов</w:t>
      </w:r>
      <w:r w:rsidRPr="00DD26FE">
        <w:rPr>
          <w:rFonts w:ascii="Times New Roman" w:hAnsi="Times New Roman"/>
          <w:bCs/>
          <w:sz w:val="24"/>
          <w:szCs w:val="24"/>
        </w:rPr>
        <w:t xml:space="preserve">, 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 </w:t>
      </w:r>
      <w:r w:rsidR="00A458CF" w:rsidRPr="00DD26FE">
        <w:rPr>
          <w:rFonts w:ascii="Times New Roman" w:hAnsi="Times New Roman"/>
          <w:bCs/>
          <w:sz w:val="24"/>
          <w:szCs w:val="24"/>
        </w:rPr>
        <w:t xml:space="preserve">дворовые территории многоквартирных домов </w:t>
      </w:r>
      <w:r w:rsidR="001054F2" w:rsidRPr="00DD26FE">
        <w:rPr>
          <w:rFonts w:ascii="Times New Roman" w:hAnsi="Times New Roman"/>
          <w:bCs/>
          <w:sz w:val="24"/>
          <w:szCs w:val="24"/>
        </w:rPr>
        <w:t xml:space="preserve">со </w:t>
      </w:r>
      <w:r w:rsidR="001054F2" w:rsidRPr="00DD26FE">
        <w:rPr>
          <w:rFonts w:ascii="Times New Roman" w:hAnsi="Times New Roman"/>
          <w:bCs/>
          <w:sz w:val="24"/>
          <w:szCs w:val="24"/>
        </w:rPr>
        <w:lastRenderedPageBreak/>
        <w:t xml:space="preserve">сроком эксплуатации менее 5 лет, </w:t>
      </w:r>
      <w:r w:rsidRPr="00DD26FE">
        <w:rPr>
          <w:rFonts w:ascii="Times New Roman" w:hAnsi="Times New Roman"/>
          <w:bCs/>
          <w:sz w:val="24"/>
          <w:szCs w:val="24"/>
        </w:rPr>
        <w:t>а также дворовые территории многоквартирных домов, относящихся к категории непригодных для проживания (аварийных, подлежащих сносу).</w:t>
      </w:r>
    </w:p>
    <w:p w:rsidR="009C29CA" w:rsidRPr="00DD26FE" w:rsidRDefault="009C29CA"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78483D" w:rsidRPr="00DD26FE" w:rsidRDefault="0078483D" w:rsidP="00616EAF">
      <w:pPr>
        <w:suppressAutoHyphens/>
        <w:spacing w:after="0" w:line="240" w:lineRule="auto"/>
        <w:ind w:firstLine="709"/>
        <w:jc w:val="both"/>
        <w:outlineLvl w:val="3"/>
        <w:rPr>
          <w:rFonts w:ascii="Times New Roman" w:hAnsi="Times New Roman"/>
          <w:bCs/>
          <w:sz w:val="24"/>
          <w:szCs w:val="24"/>
        </w:rPr>
      </w:pPr>
    </w:p>
    <w:p w:rsidR="00620C24" w:rsidRPr="00DD26FE" w:rsidRDefault="00620C24" w:rsidP="00616EAF">
      <w:pPr>
        <w:pStyle w:val="ConsPlusNormal"/>
        <w:ind w:firstLine="709"/>
        <w:jc w:val="center"/>
        <w:rPr>
          <w:rFonts w:ascii="Times New Roman" w:hAnsi="Times New Roman"/>
        </w:rPr>
      </w:pPr>
      <w:r w:rsidRPr="00DD26FE">
        <w:rPr>
          <w:rFonts w:ascii="Times New Roman" w:hAnsi="Times New Roman"/>
        </w:rPr>
        <w:t>1.2. Характеристика сферы благоустройства общественных территорий</w:t>
      </w:r>
    </w:p>
    <w:p w:rsidR="00620C24" w:rsidRPr="00DD26FE" w:rsidRDefault="00620C24" w:rsidP="00616EAF">
      <w:pPr>
        <w:suppressAutoHyphens/>
        <w:spacing w:after="0" w:line="240" w:lineRule="auto"/>
        <w:ind w:firstLine="709"/>
        <w:jc w:val="both"/>
        <w:outlineLvl w:val="3"/>
        <w:rPr>
          <w:rFonts w:ascii="Times New Roman" w:hAnsi="Times New Roman"/>
          <w:bCs/>
          <w:sz w:val="24"/>
          <w:szCs w:val="24"/>
        </w:rPr>
      </w:pPr>
    </w:p>
    <w:p w:rsidR="00620C24" w:rsidRPr="00DD26FE" w:rsidRDefault="00620C24" w:rsidP="00616EAF">
      <w:pPr>
        <w:pStyle w:val="ConsPlusNormal"/>
        <w:ind w:firstLine="709"/>
        <w:jc w:val="both"/>
        <w:rPr>
          <w:rFonts w:ascii="Times New Roman" w:hAnsi="Times New Roman"/>
        </w:rPr>
      </w:pPr>
      <w:r w:rsidRPr="00DD26FE">
        <w:rPr>
          <w:rFonts w:ascii="Times New Roman" w:hAnsi="Times New Roman"/>
        </w:rPr>
        <w:t>Внешний облик города и его эстетический вид во многом зависят от степени благоустроенности территории, от площади озеленения.</w:t>
      </w:r>
    </w:p>
    <w:p w:rsidR="00620C24" w:rsidRPr="00DD26FE" w:rsidRDefault="00620C24" w:rsidP="00616EAF">
      <w:pPr>
        <w:pStyle w:val="ConsPlusNormal"/>
        <w:ind w:firstLine="709"/>
        <w:jc w:val="both"/>
        <w:rPr>
          <w:rFonts w:ascii="Times New Roman" w:hAnsi="Times New Roman"/>
        </w:rPr>
      </w:pPr>
      <w:r w:rsidRPr="00DD26FE">
        <w:rPr>
          <w:rFonts w:ascii="Times New Roman" w:hAnsi="Times New Roman"/>
        </w:rPr>
        <w:t>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w:t>
      </w:r>
    </w:p>
    <w:p w:rsidR="0027586A" w:rsidRPr="00DD26FE" w:rsidRDefault="00620C24" w:rsidP="00616EAF">
      <w:pPr>
        <w:pStyle w:val="ConsPlusNormal"/>
        <w:ind w:firstLine="709"/>
        <w:jc w:val="both"/>
        <w:rPr>
          <w:rFonts w:ascii="Times New Roman" w:hAnsi="Times New Roman"/>
        </w:rPr>
      </w:pPr>
      <w:r w:rsidRPr="00DD26FE">
        <w:rPr>
          <w:rFonts w:ascii="Times New Roman" w:hAnsi="Times New Roman"/>
        </w:rPr>
        <w:t>На территории городского поселения</w:t>
      </w:r>
      <w:r w:rsidR="00823480"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r w:rsidRPr="00DD26FE">
        <w:rPr>
          <w:rFonts w:ascii="Times New Roman" w:hAnsi="Times New Roman"/>
        </w:rPr>
        <w:t xml:space="preserve"> имеется </w:t>
      </w:r>
      <w:r w:rsidR="00BC5F7B" w:rsidRPr="00DD26FE">
        <w:rPr>
          <w:rFonts w:ascii="Times New Roman" w:hAnsi="Times New Roman"/>
        </w:rPr>
        <w:t>1</w:t>
      </w:r>
      <w:r w:rsidR="004B6316" w:rsidRPr="00DD26FE">
        <w:rPr>
          <w:rFonts w:ascii="Times New Roman" w:hAnsi="Times New Roman"/>
        </w:rPr>
        <w:t>4</w:t>
      </w:r>
      <w:r w:rsidR="00BC5F7B" w:rsidRPr="00DD26FE">
        <w:rPr>
          <w:rFonts w:ascii="Times New Roman" w:hAnsi="Times New Roman"/>
        </w:rPr>
        <w:t xml:space="preserve"> объектов</w:t>
      </w:r>
      <w:r w:rsidR="004C0293" w:rsidRPr="00DD26FE">
        <w:rPr>
          <w:rFonts w:ascii="Times New Roman" w:hAnsi="Times New Roman"/>
        </w:rPr>
        <w:t xml:space="preserve"> </w:t>
      </w:r>
      <w:proofErr w:type="gramStart"/>
      <w:r w:rsidR="004C0293" w:rsidRPr="00DD26FE">
        <w:rPr>
          <w:rFonts w:ascii="Times New Roman" w:hAnsi="Times New Roman"/>
        </w:rPr>
        <w:t>–</w:t>
      </w:r>
      <w:r w:rsidRPr="00DD26FE">
        <w:rPr>
          <w:rFonts w:ascii="Times New Roman" w:hAnsi="Times New Roman"/>
        </w:rPr>
        <w:t xml:space="preserve">  парки</w:t>
      </w:r>
      <w:proofErr w:type="gramEnd"/>
      <w:r w:rsidRPr="00DD26FE">
        <w:rPr>
          <w:rFonts w:ascii="Times New Roman" w:hAnsi="Times New Roman"/>
        </w:rPr>
        <w:t>, скверы, бульвары, пляж</w:t>
      </w:r>
      <w:r w:rsidR="00BC5F7B" w:rsidRPr="00DD26FE">
        <w:rPr>
          <w:rFonts w:ascii="Times New Roman" w:hAnsi="Times New Roman"/>
        </w:rPr>
        <w:t>, пешеходная часть улицы</w:t>
      </w:r>
      <w:r w:rsidRPr="00DD26FE">
        <w:rPr>
          <w:rFonts w:ascii="Times New Roman" w:hAnsi="Times New Roman"/>
        </w:rPr>
        <w:t xml:space="preserve">. </w:t>
      </w:r>
      <w:r w:rsidR="0027586A" w:rsidRPr="00DD26FE">
        <w:rPr>
          <w:rFonts w:ascii="Times New Roman" w:hAnsi="Times New Roman"/>
        </w:rPr>
        <w:t>Адресный перечень общественных территорий городского поселения</w:t>
      </w:r>
      <w:r w:rsidR="00BC5F7B" w:rsidRPr="00DD26FE">
        <w:rPr>
          <w:rFonts w:ascii="Times New Roman" w:hAnsi="Times New Roman"/>
        </w:rPr>
        <w:t xml:space="preserve"> -</w:t>
      </w:r>
      <w:r w:rsidR="0027586A" w:rsidRPr="00DD26FE">
        <w:rPr>
          <w:rFonts w:ascii="Times New Roman" w:hAnsi="Times New Roman"/>
        </w:rPr>
        <w:t xml:space="preserve"> город </w:t>
      </w:r>
      <w:r w:rsidR="0090342A" w:rsidRPr="00DD26FE">
        <w:rPr>
          <w:rFonts w:ascii="Times New Roman" w:hAnsi="Times New Roman"/>
        </w:rPr>
        <w:t>Острогожск</w:t>
      </w:r>
      <w:r w:rsidR="0027586A" w:rsidRPr="00DD26FE">
        <w:rPr>
          <w:rFonts w:ascii="Times New Roman" w:hAnsi="Times New Roman"/>
        </w:rPr>
        <w:t xml:space="preserve"> </w:t>
      </w:r>
      <w:r w:rsidR="00BC5F7B" w:rsidRPr="00DD26FE">
        <w:rPr>
          <w:rFonts w:ascii="Times New Roman" w:hAnsi="Times New Roman"/>
        </w:rPr>
        <w:t>Острогожского</w:t>
      </w:r>
      <w:r w:rsidR="0027586A" w:rsidRPr="00DD26FE">
        <w:rPr>
          <w:rFonts w:ascii="Times New Roman" w:hAnsi="Times New Roman"/>
        </w:rPr>
        <w:t xml:space="preserve"> муниципального района Воронежской области, нуждающихся в благоустройстве (с учетом их физического состояния) и подлеж</w:t>
      </w:r>
      <w:r w:rsidR="00EE2578">
        <w:rPr>
          <w:rFonts w:ascii="Times New Roman" w:hAnsi="Times New Roman"/>
        </w:rPr>
        <w:t>ащих благоустройству в 2021</w:t>
      </w:r>
      <w:r w:rsidR="00FA1C4F">
        <w:rPr>
          <w:rFonts w:ascii="Times New Roman" w:hAnsi="Times New Roman"/>
        </w:rPr>
        <w:t>-202</w:t>
      </w:r>
      <w:r w:rsidR="00EE2578">
        <w:rPr>
          <w:rFonts w:ascii="Times New Roman" w:hAnsi="Times New Roman"/>
        </w:rPr>
        <w:t>6</w:t>
      </w:r>
      <w:r w:rsidR="0027586A" w:rsidRPr="00DD26FE">
        <w:rPr>
          <w:rFonts w:ascii="Times New Roman" w:hAnsi="Times New Roman"/>
        </w:rPr>
        <w:t xml:space="preserve"> годах, представлен в приложении </w:t>
      </w:r>
      <w:r w:rsidR="004B6316" w:rsidRPr="00DD26FE">
        <w:rPr>
          <w:rFonts w:ascii="Times New Roman" w:hAnsi="Times New Roman"/>
        </w:rPr>
        <w:t xml:space="preserve">№ </w:t>
      </w:r>
      <w:r w:rsidR="0027586A" w:rsidRPr="00DD26FE">
        <w:rPr>
          <w:rFonts w:ascii="Times New Roman" w:hAnsi="Times New Roman"/>
        </w:rPr>
        <w:t>6 к муниципальной программе.</w:t>
      </w:r>
    </w:p>
    <w:p w:rsidR="00620C24" w:rsidRPr="00DD26FE" w:rsidRDefault="00620C24" w:rsidP="00616EAF">
      <w:pPr>
        <w:pStyle w:val="ConsPlusNormal"/>
        <w:ind w:firstLine="709"/>
        <w:jc w:val="both"/>
        <w:rPr>
          <w:rFonts w:ascii="Times New Roman" w:hAnsi="Times New Roman"/>
        </w:rPr>
      </w:pPr>
      <w:r w:rsidRPr="00DD26FE">
        <w:rPr>
          <w:rFonts w:ascii="Times New Roman" w:hAnsi="Times New Roman"/>
        </w:rPr>
        <w:t xml:space="preserve">Для обеспечения благоустройства общественных территорий целесообразно </w:t>
      </w:r>
      <w:proofErr w:type="gramStart"/>
      <w:r w:rsidRPr="00DD26FE">
        <w:rPr>
          <w:rFonts w:ascii="Times New Roman" w:hAnsi="Times New Roman"/>
        </w:rPr>
        <w:t xml:space="preserve">проведение </w:t>
      </w:r>
      <w:r w:rsidR="004B6316" w:rsidRPr="00DD26FE">
        <w:rPr>
          <w:rFonts w:ascii="Times New Roman" w:hAnsi="Times New Roman"/>
        </w:rPr>
        <w:t xml:space="preserve"> мероприятий</w:t>
      </w:r>
      <w:proofErr w:type="gramEnd"/>
      <w:r w:rsidR="004B6316" w:rsidRPr="00DD26FE">
        <w:rPr>
          <w:rFonts w:ascii="Times New Roman" w:hAnsi="Times New Roman"/>
        </w:rPr>
        <w:t xml:space="preserve"> по благоустройству (приложение № </w:t>
      </w:r>
      <w:r w:rsidR="00733147" w:rsidRPr="00DD26FE">
        <w:rPr>
          <w:rFonts w:ascii="Times New Roman" w:hAnsi="Times New Roman"/>
        </w:rPr>
        <w:t xml:space="preserve">17 </w:t>
      </w:r>
      <w:r w:rsidR="004B6316" w:rsidRPr="00DD26FE">
        <w:rPr>
          <w:rFonts w:ascii="Times New Roman" w:hAnsi="Times New Roman"/>
        </w:rPr>
        <w:t>к настоящему постановлению)</w:t>
      </w:r>
    </w:p>
    <w:p w:rsidR="0074258B" w:rsidRPr="00DD26FE" w:rsidRDefault="0074258B" w:rsidP="00E264F5">
      <w:pPr>
        <w:tabs>
          <w:tab w:val="left" w:pos="993"/>
        </w:tabs>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t xml:space="preserve">Проведение мероприятий по благоустройству общественных территорий в обязательном порядке должны </w:t>
      </w:r>
      <w:proofErr w:type="gramStart"/>
      <w:r w:rsidRPr="00DD26FE">
        <w:rPr>
          <w:rFonts w:ascii="Times New Roman" w:hAnsi="Times New Roman"/>
          <w:sz w:val="24"/>
          <w:szCs w:val="24"/>
        </w:rPr>
        <w:t>проходить  с</w:t>
      </w:r>
      <w:proofErr w:type="gramEnd"/>
      <w:r w:rsidRPr="00DD26FE">
        <w:rPr>
          <w:rFonts w:ascii="Times New Roman" w:hAnsi="Times New Roman"/>
          <w:sz w:val="24"/>
          <w:szCs w:val="24"/>
        </w:rPr>
        <w:t xml:space="preserve">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r w:rsidR="00733147" w:rsidRPr="00DD26FE">
        <w:rPr>
          <w:rFonts w:ascii="Times New Roman" w:hAnsi="Times New Roman"/>
          <w:sz w:val="24"/>
          <w:szCs w:val="24"/>
        </w:rPr>
        <w:t>.</w:t>
      </w:r>
    </w:p>
    <w:p w:rsidR="00733147" w:rsidRPr="00DD26FE" w:rsidRDefault="00733147" w:rsidP="00E264F5">
      <w:pPr>
        <w:tabs>
          <w:tab w:val="left" w:pos="993"/>
        </w:tabs>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t xml:space="preserve">При проведении мероприятий по благоустройству общественных территорий в обязательном порядке необходимо создавать </w:t>
      </w:r>
      <w:proofErr w:type="gramStart"/>
      <w:r w:rsidRPr="00DD26FE">
        <w:rPr>
          <w:rFonts w:ascii="Times New Roman" w:hAnsi="Times New Roman"/>
          <w:sz w:val="24"/>
          <w:szCs w:val="24"/>
        </w:rPr>
        <w:t>условия  для</w:t>
      </w:r>
      <w:proofErr w:type="gramEnd"/>
      <w:r w:rsidRPr="00DD26FE">
        <w:rPr>
          <w:rFonts w:ascii="Times New Roman" w:hAnsi="Times New Roman"/>
          <w:sz w:val="24"/>
          <w:szCs w:val="24"/>
        </w:rPr>
        <w:t xml:space="preserve"> привлечения к работам по благоустройству добровольцев (волонтеров).</w:t>
      </w:r>
    </w:p>
    <w:p w:rsidR="00956B4B" w:rsidRPr="00DD26FE" w:rsidRDefault="00956B4B" w:rsidP="00E264F5">
      <w:pPr>
        <w:tabs>
          <w:tab w:val="left" w:pos="993"/>
        </w:tabs>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t xml:space="preserve">При реализации мероприятий по благоустройству общественных территорий </w:t>
      </w:r>
      <w:proofErr w:type="gramStart"/>
      <w:r w:rsidRPr="00DD26FE">
        <w:rPr>
          <w:rFonts w:ascii="Times New Roman" w:hAnsi="Times New Roman"/>
          <w:sz w:val="24"/>
          <w:szCs w:val="24"/>
        </w:rPr>
        <w:t>возможно</w:t>
      </w:r>
      <w:proofErr w:type="gramEnd"/>
      <w:r w:rsidRPr="00DD26FE">
        <w:rPr>
          <w:rFonts w:ascii="Times New Roman" w:hAnsi="Times New Roman"/>
          <w:sz w:val="24"/>
          <w:szCs w:val="24"/>
        </w:rPr>
        <w:t xml:space="preserve"> как трудовое, так и финансовое участие граждан, заинтересованных организаций в рамках выполнения работ по благоустройству.</w:t>
      </w:r>
    </w:p>
    <w:p w:rsidR="00FE3B95" w:rsidRPr="00DD26FE" w:rsidRDefault="00FE3B95" w:rsidP="00650FE0">
      <w:pPr>
        <w:numPr>
          <w:ilvl w:val="0"/>
          <w:numId w:val="35"/>
        </w:numPr>
        <w:tabs>
          <w:tab w:val="left" w:pos="993"/>
        </w:tabs>
        <w:suppressAutoHyphens/>
        <w:autoSpaceDN w:val="0"/>
        <w:adjustRightInd w:val="0"/>
        <w:spacing w:after="0" w:line="240" w:lineRule="auto"/>
        <w:ind w:left="0" w:firstLine="709"/>
        <w:jc w:val="center"/>
        <w:outlineLvl w:val="1"/>
        <w:rPr>
          <w:rFonts w:ascii="Times New Roman" w:hAnsi="Times New Roman"/>
          <w:b/>
          <w:sz w:val="24"/>
          <w:szCs w:val="24"/>
        </w:rPr>
      </w:pPr>
      <w:r w:rsidRPr="00DD26FE">
        <w:rPr>
          <w:rFonts w:ascii="Times New Roman" w:eastAsia="SimSun" w:hAnsi="Times New Roman"/>
          <w:b/>
          <w:kern w:val="1"/>
          <w:sz w:val="24"/>
          <w:szCs w:val="24"/>
          <w:lang w:eastAsia="hi-IN" w:bidi="hi-IN"/>
        </w:rPr>
        <w:t xml:space="preserve">Приоритеты муниципальной политики в сфере </w:t>
      </w:r>
      <w:r w:rsidRPr="00DD26FE">
        <w:rPr>
          <w:rFonts w:ascii="Times New Roman" w:hAnsi="Times New Roman"/>
          <w:b/>
          <w:sz w:val="24"/>
          <w:szCs w:val="24"/>
        </w:rPr>
        <w:t>современной городской среды.</w:t>
      </w:r>
      <w:r w:rsidR="00616EAF" w:rsidRPr="00DD26FE">
        <w:rPr>
          <w:rFonts w:ascii="Times New Roman" w:hAnsi="Times New Roman"/>
          <w:b/>
          <w:sz w:val="24"/>
          <w:szCs w:val="24"/>
        </w:rPr>
        <w:t xml:space="preserve"> </w:t>
      </w:r>
      <w:r w:rsidRPr="00DD26FE">
        <w:rPr>
          <w:rFonts w:ascii="Times New Roman" w:hAnsi="Times New Roman"/>
          <w:b/>
          <w:sz w:val="24"/>
          <w:szCs w:val="24"/>
        </w:rPr>
        <w:t>Цель и задачи муниципальной программы</w:t>
      </w:r>
    </w:p>
    <w:p w:rsidR="00FE3B95" w:rsidRPr="00DD26FE" w:rsidRDefault="00FE3B95" w:rsidP="00616EAF">
      <w:pPr>
        <w:suppressAutoHyphens/>
        <w:autoSpaceDN w:val="0"/>
        <w:adjustRightInd w:val="0"/>
        <w:spacing w:after="0" w:line="240" w:lineRule="auto"/>
        <w:ind w:firstLine="709"/>
        <w:jc w:val="center"/>
        <w:outlineLvl w:val="1"/>
        <w:rPr>
          <w:rFonts w:ascii="Times New Roman" w:hAnsi="Times New Roman"/>
          <w:b/>
          <w:sz w:val="24"/>
          <w:szCs w:val="24"/>
        </w:rPr>
      </w:pP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Право граждан на благоприятную окружающую среду закреплено в основном Законе государства – Конституции Российской Федерации. Одним из главных приоритетов развития городской территории при реализации</w:t>
      </w:r>
      <w:r w:rsidR="0025208E" w:rsidRPr="00DD26FE">
        <w:rPr>
          <w:rFonts w:ascii="Times New Roman" w:hAnsi="Times New Roman"/>
          <w:bCs/>
          <w:sz w:val="24"/>
          <w:szCs w:val="24"/>
        </w:rPr>
        <w:t xml:space="preserve"> задач</w:t>
      </w:r>
      <w:r w:rsidRPr="00DD26FE">
        <w:rPr>
          <w:rFonts w:ascii="Times New Roman" w:hAnsi="Times New Roman"/>
          <w:bCs/>
          <w:sz w:val="24"/>
          <w:szCs w:val="24"/>
        </w:rPr>
        <w:t xml:space="preserve"> </w:t>
      </w:r>
      <w:r w:rsidR="0025208E" w:rsidRPr="00DD26FE">
        <w:rPr>
          <w:rFonts w:ascii="Times New Roman" w:hAnsi="Times New Roman"/>
          <w:bCs/>
          <w:sz w:val="24"/>
          <w:szCs w:val="24"/>
        </w:rPr>
        <w:t>Стратегии социально-экономического развития городского поселения</w:t>
      </w:r>
      <w:r w:rsidR="00BC5F7B" w:rsidRPr="00DD26FE">
        <w:rPr>
          <w:rFonts w:ascii="Times New Roman" w:hAnsi="Times New Roman"/>
          <w:bCs/>
          <w:sz w:val="24"/>
          <w:szCs w:val="24"/>
        </w:rPr>
        <w:t xml:space="preserve"> -</w:t>
      </w:r>
      <w:r w:rsidR="0025208E"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xml:space="preserve"> </w:t>
      </w:r>
      <w:r w:rsidRPr="00DD26FE">
        <w:rPr>
          <w:rFonts w:ascii="Times New Roman" w:hAnsi="Times New Roman"/>
          <w:bCs/>
          <w:sz w:val="24"/>
          <w:szCs w:val="24"/>
        </w:rPr>
        <w:t xml:space="preserve">является </w:t>
      </w:r>
      <w:r w:rsidR="0025208E" w:rsidRPr="00DD26FE">
        <w:rPr>
          <w:rFonts w:ascii="Times New Roman" w:hAnsi="Times New Roman"/>
          <w:bCs/>
          <w:sz w:val="24"/>
          <w:szCs w:val="24"/>
        </w:rPr>
        <w:t>улучшение условий жизни жителей</w:t>
      </w:r>
      <w:r w:rsidR="00BE2F59" w:rsidRPr="00DD26FE">
        <w:rPr>
          <w:rFonts w:ascii="Times New Roman" w:hAnsi="Times New Roman"/>
          <w:bCs/>
          <w:sz w:val="24"/>
          <w:szCs w:val="24"/>
        </w:rPr>
        <w:t xml:space="preserve"> путем обеспечения городской безопасности и улучшения окружающей среды</w:t>
      </w:r>
      <w:r w:rsidR="0025208E" w:rsidRPr="00DD26FE">
        <w:rPr>
          <w:rFonts w:ascii="Times New Roman" w:hAnsi="Times New Roman"/>
          <w:bCs/>
          <w:sz w:val="24"/>
          <w:szCs w:val="24"/>
        </w:rPr>
        <w:t>.</w:t>
      </w:r>
      <w:r w:rsidRPr="00DD26FE">
        <w:rPr>
          <w:rFonts w:ascii="Times New Roman" w:hAnsi="Times New Roman"/>
          <w:bCs/>
          <w:sz w:val="24"/>
          <w:szCs w:val="24"/>
        </w:rPr>
        <w:t xml:space="preserve"> Благоустройство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 xml:space="preserve">и общественных территорий </w:t>
      </w:r>
      <w:r w:rsidR="00BE2F59" w:rsidRPr="00DD26FE">
        <w:rPr>
          <w:rFonts w:ascii="Times New Roman" w:hAnsi="Times New Roman"/>
          <w:bCs/>
          <w:sz w:val="24"/>
          <w:szCs w:val="24"/>
        </w:rPr>
        <w:t>городского поселения</w:t>
      </w:r>
      <w:r w:rsidR="00BC5F7B" w:rsidRPr="00DD26FE">
        <w:rPr>
          <w:rFonts w:ascii="Times New Roman" w:hAnsi="Times New Roman"/>
          <w:bCs/>
          <w:sz w:val="24"/>
          <w:szCs w:val="24"/>
        </w:rPr>
        <w:t xml:space="preserve"> -</w:t>
      </w:r>
      <w:r w:rsidR="00BE2F59"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является составляющей городской среды, </w:t>
      </w:r>
      <w:proofErr w:type="gramStart"/>
      <w:r w:rsidRPr="00DD26FE">
        <w:rPr>
          <w:rFonts w:ascii="Times New Roman" w:hAnsi="Times New Roman"/>
          <w:bCs/>
          <w:sz w:val="24"/>
          <w:szCs w:val="24"/>
        </w:rPr>
        <w:t>которая  формирует</w:t>
      </w:r>
      <w:proofErr w:type="gramEnd"/>
      <w:r w:rsidRPr="00DD26FE">
        <w:rPr>
          <w:rFonts w:ascii="Times New Roman" w:hAnsi="Times New Roman"/>
          <w:bCs/>
          <w:sz w:val="24"/>
          <w:szCs w:val="24"/>
        </w:rPr>
        <w:t xml:space="preserve"> комфорт, качество и удобство жизни горожан.</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Благоустройство городских территорий, не отвечающих современным требованиям, обусловливает необходимость разработки и утверждения </w:t>
      </w:r>
      <w:r w:rsidR="005576AF" w:rsidRPr="00DD26FE">
        <w:rPr>
          <w:rFonts w:ascii="Times New Roman" w:hAnsi="Times New Roman"/>
          <w:bCs/>
          <w:sz w:val="24"/>
          <w:szCs w:val="24"/>
        </w:rPr>
        <w:t>муниципальной программы</w:t>
      </w:r>
      <w:r w:rsidRPr="00DD26FE">
        <w:rPr>
          <w:rFonts w:ascii="Times New Roman" w:hAnsi="Times New Roman"/>
          <w:bCs/>
          <w:sz w:val="24"/>
          <w:szCs w:val="24"/>
        </w:rPr>
        <w:t>, целью которой является повышение уровня б</w:t>
      </w:r>
      <w:r w:rsidR="00BE2F59" w:rsidRPr="00DD26FE">
        <w:rPr>
          <w:rFonts w:ascii="Times New Roman" w:hAnsi="Times New Roman"/>
          <w:bCs/>
          <w:sz w:val="24"/>
          <w:szCs w:val="24"/>
        </w:rPr>
        <w:t xml:space="preserve">лагоустройства территорий городского поселения </w:t>
      </w:r>
      <w:r w:rsidR="00731865" w:rsidRPr="00DD26FE">
        <w:rPr>
          <w:rFonts w:ascii="Times New Roman" w:hAnsi="Times New Roman"/>
          <w:bCs/>
          <w:sz w:val="24"/>
          <w:szCs w:val="24"/>
        </w:rPr>
        <w:t xml:space="preserve">- </w:t>
      </w:r>
      <w:r w:rsidR="00BE2F59"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w:t>
      </w:r>
    </w:p>
    <w:p w:rsidR="00000334" w:rsidRPr="00DD26FE" w:rsidRDefault="00000334"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Целью реализации </w:t>
      </w:r>
      <w:r w:rsidR="003A47C6" w:rsidRPr="00DD26FE">
        <w:rPr>
          <w:rFonts w:ascii="Times New Roman" w:hAnsi="Times New Roman"/>
          <w:bCs/>
          <w:sz w:val="24"/>
          <w:szCs w:val="24"/>
        </w:rPr>
        <w:t>муниципальной п</w:t>
      </w:r>
      <w:r w:rsidRPr="00DD26FE">
        <w:rPr>
          <w:rFonts w:ascii="Times New Roman" w:hAnsi="Times New Roman"/>
          <w:bCs/>
          <w:sz w:val="24"/>
          <w:szCs w:val="24"/>
        </w:rPr>
        <w:t xml:space="preserve">рограммы является повышение качества и комфорта городской среды на территории городского поселения </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Для достижения цели муниципальной программы требуется решение следующих задач:</w:t>
      </w:r>
    </w:p>
    <w:p w:rsidR="00BE2F59" w:rsidRPr="00DD26FE" w:rsidRDefault="00BE2F59" w:rsidP="00616EAF">
      <w:pPr>
        <w:suppressAutoHyphens/>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Обеспечение проведения мероприятий по </w:t>
      </w:r>
      <w:r w:rsidR="00823480" w:rsidRPr="00DD26FE">
        <w:rPr>
          <w:rFonts w:ascii="Times New Roman" w:hAnsi="Times New Roman"/>
          <w:sz w:val="24"/>
          <w:szCs w:val="24"/>
        </w:rPr>
        <w:t>благоустройству дворовых</w:t>
      </w:r>
      <w:r w:rsidRPr="00DD26FE">
        <w:rPr>
          <w:rFonts w:ascii="Times New Roman" w:hAnsi="Times New Roman"/>
          <w:sz w:val="24"/>
          <w:szCs w:val="24"/>
        </w:rPr>
        <w:t xml:space="preserve"> территорий многоквартирных домов городского поселения</w:t>
      </w:r>
      <w:r w:rsidR="0082348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BE2F59" w:rsidRPr="00DD26FE" w:rsidRDefault="00BE2F59" w:rsidP="00616EAF">
      <w:pPr>
        <w:suppressAutoHyphens/>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Обеспечение проведения мероприятий по </w:t>
      </w:r>
      <w:proofErr w:type="gramStart"/>
      <w:r w:rsidRPr="00DD26FE">
        <w:rPr>
          <w:rFonts w:ascii="Times New Roman" w:hAnsi="Times New Roman"/>
          <w:sz w:val="24"/>
          <w:szCs w:val="24"/>
        </w:rPr>
        <w:t>благоустройству  общественных</w:t>
      </w:r>
      <w:proofErr w:type="gramEnd"/>
      <w:r w:rsidRPr="00DD26FE">
        <w:rPr>
          <w:rFonts w:ascii="Times New Roman" w:hAnsi="Times New Roman"/>
          <w:sz w:val="24"/>
          <w:szCs w:val="24"/>
        </w:rPr>
        <w:t xml:space="preserve"> территорий городского поселения </w:t>
      </w:r>
      <w:r w:rsidR="00731865"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BE2F59" w:rsidRPr="00DD26FE" w:rsidRDefault="00BE2F59" w:rsidP="00616EAF">
      <w:pPr>
        <w:suppressAutoHyphens/>
        <w:spacing w:after="0" w:line="240" w:lineRule="auto"/>
        <w:ind w:firstLine="709"/>
        <w:jc w:val="both"/>
        <w:outlineLvl w:val="3"/>
        <w:rPr>
          <w:rFonts w:ascii="Times New Roman" w:hAnsi="Times New Roman"/>
          <w:sz w:val="24"/>
          <w:szCs w:val="24"/>
        </w:rPr>
      </w:pPr>
      <w:r w:rsidRPr="00DD26FE">
        <w:rPr>
          <w:rFonts w:ascii="Times New Roman" w:hAnsi="Times New Roman"/>
          <w:sz w:val="24"/>
          <w:szCs w:val="24"/>
        </w:rPr>
        <w:lastRenderedPageBreak/>
        <w:t>3. Повышение уровня вовлеченности заинтересованных граждан, организаций в реализацию мероприятий по благоустройству территорий городского поселения</w:t>
      </w:r>
      <w:r w:rsidR="00731865"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BE2F59" w:rsidRPr="00DD26FE" w:rsidRDefault="00BE2F59"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Основными мерами правового регулирования на государственном и муниципальном уровнях являются следующие нормативные правовые акты: </w:t>
      </w:r>
    </w:p>
    <w:p w:rsidR="005576AF" w:rsidRPr="00DD26FE"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Федеральный закон от 06.10.2003 № 131-ФЗ «Об общих принципах организации местного самоуправления в Российской Федерации»</w:t>
      </w:r>
      <w:r w:rsidR="005576AF" w:rsidRPr="00DD26FE">
        <w:rPr>
          <w:rFonts w:ascii="Times New Roman" w:hAnsi="Times New Roman"/>
          <w:bCs/>
          <w:sz w:val="24"/>
          <w:szCs w:val="24"/>
        </w:rPr>
        <w:t>.</w:t>
      </w:r>
      <w:r w:rsidRPr="00DD26FE">
        <w:rPr>
          <w:rFonts w:ascii="Times New Roman" w:hAnsi="Times New Roman"/>
          <w:bCs/>
          <w:sz w:val="24"/>
          <w:szCs w:val="24"/>
        </w:rPr>
        <w:t xml:space="preserve"> </w:t>
      </w:r>
    </w:p>
    <w:p w:rsidR="00FE3B95" w:rsidRPr="00DD26FE" w:rsidRDefault="005576AF"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 xml:space="preserve">Постановление Правительства Российской Федерации от 10.02.2017 № 169                             </w:t>
      </w:r>
      <w:proofErr w:type="gramStart"/>
      <w:r w:rsidRPr="00DD26FE">
        <w:rPr>
          <w:rFonts w:ascii="Times New Roman" w:hAnsi="Times New Roman"/>
          <w:bCs/>
          <w:sz w:val="24"/>
          <w:szCs w:val="24"/>
        </w:rPr>
        <w:t xml:space="preserve">   «</w:t>
      </w:r>
      <w:proofErr w:type="gramEnd"/>
      <w:r w:rsidRPr="00DD26FE">
        <w:rPr>
          <w:rFonts w:ascii="Times New Roman" w:hAnsi="Times New Roman"/>
          <w:bCs/>
          <w:sz w:val="24"/>
          <w:szCs w:val="24"/>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E3B95" w:rsidRPr="00DD26FE"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Генеральный план</w:t>
      </w:r>
      <w:r w:rsidR="005576AF" w:rsidRPr="00DD26FE">
        <w:rPr>
          <w:rFonts w:ascii="Times New Roman" w:hAnsi="Times New Roman"/>
          <w:bCs/>
          <w:sz w:val="24"/>
          <w:szCs w:val="24"/>
        </w:rPr>
        <w:t xml:space="preserve"> городского поселения</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утвержденный решением Совета народных депутатов городского поселения</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4F379D" w:rsidRPr="00DD26FE">
        <w:rPr>
          <w:rFonts w:ascii="Times New Roman" w:hAnsi="Times New Roman"/>
          <w:bCs/>
          <w:sz w:val="24"/>
          <w:szCs w:val="24"/>
        </w:rPr>
        <w:t xml:space="preserve"> от 27.03.2009 №30</w:t>
      </w:r>
      <w:r w:rsidR="005576AF" w:rsidRPr="00DD26FE">
        <w:rPr>
          <w:rFonts w:ascii="Times New Roman" w:hAnsi="Times New Roman"/>
          <w:bCs/>
          <w:sz w:val="24"/>
          <w:szCs w:val="24"/>
        </w:rPr>
        <w:t>.</w:t>
      </w:r>
    </w:p>
    <w:p w:rsidR="00603D7D" w:rsidRPr="00DD26FE" w:rsidRDefault="005576AF" w:rsidP="00603D7D">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Правила землепользования и застройки городского поселения</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утвержденные решением Совета народных депутатов городского поселения</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от </w:t>
      </w:r>
      <w:r w:rsidR="004F379D" w:rsidRPr="00DD26FE">
        <w:rPr>
          <w:rFonts w:ascii="Times New Roman" w:hAnsi="Times New Roman"/>
          <w:bCs/>
          <w:sz w:val="24"/>
          <w:szCs w:val="24"/>
        </w:rPr>
        <w:t>27.03.2009 №30.</w:t>
      </w:r>
    </w:p>
    <w:p w:rsidR="005576AF" w:rsidRPr="00DD26FE" w:rsidRDefault="00FE3B95" w:rsidP="00616EAF">
      <w:pPr>
        <w:numPr>
          <w:ilvl w:val="0"/>
          <w:numId w:val="16"/>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Пр</w:t>
      </w:r>
      <w:r w:rsidR="005576AF" w:rsidRPr="00DD26FE">
        <w:rPr>
          <w:rFonts w:ascii="Times New Roman" w:hAnsi="Times New Roman"/>
          <w:bCs/>
          <w:sz w:val="24"/>
          <w:szCs w:val="24"/>
        </w:rPr>
        <w:t>авила благоустройства и санитарного содержания территории городского поселения</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 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xml:space="preserve">, утвержденные решением Совета народных депутатов городского поселения </w:t>
      </w:r>
      <w:r w:rsidR="00731865" w:rsidRPr="00DD26FE">
        <w:rPr>
          <w:rFonts w:ascii="Times New Roman" w:hAnsi="Times New Roman"/>
          <w:bCs/>
          <w:sz w:val="24"/>
          <w:szCs w:val="24"/>
        </w:rPr>
        <w:t xml:space="preserve">- </w:t>
      </w:r>
      <w:r w:rsidR="005576AF"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5576AF" w:rsidRPr="00DD26FE">
        <w:rPr>
          <w:rFonts w:ascii="Times New Roman" w:hAnsi="Times New Roman"/>
          <w:bCs/>
          <w:sz w:val="24"/>
          <w:szCs w:val="24"/>
        </w:rPr>
        <w:t xml:space="preserve"> от 2</w:t>
      </w:r>
      <w:r w:rsidR="00E06B0E" w:rsidRPr="00DD26FE">
        <w:rPr>
          <w:rFonts w:ascii="Times New Roman" w:hAnsi="Times New Roman"/>
          <w:bCs/>
          <w:sz w:val="24"/>
          <w:szCs w:val="24"/>
        </w:rPr>
        <w:t>9.03.2007г.</w:t>
      </w:r>
      <w:r w:rsidR="005576AF" w:rsidRPr="00DD26FE">
        <w:rPr>
          <w:rFonts w:ascii="Times New Roman" w:hAnsi="Times New Roman"/>
          <w:bCs/>
          <w:sz w:val="24"/>
          <w:szCs w:val="24"/>
        </w:rPr>
        <w:t xml:space="preserve"> №1</w:t>
      </w:r>
      <w:r w:rsidR="006C4120" w:rsidRPr="00DD26FE">
        <w:rPr>
          <w:rFonts w:ascii="Times New Roman" w:hAnsi="Times New Roman"/>
          <w:bCs/>
          <w:sz w:val="24"/>
          <w:szCs w:val="24"/>
        </w:rPr>
        <w:t xml:space="preserve">79 </w:t>
      </w:r>
      <w:r w:rsidR="00E06B0E" w:rsidRPr="00DD26FE">
        <w:rPr>
          <w:rFonts w:ascii="Times New Roman" w:hAnsi="Times New Roman"/>
          <w:bCs/>
          <w:sz w:val="24"/>
          <w:szCs w:val="24"/>
        </w:rPr>
        <w:t>в редакции решения Совета народных депутатов городского поселе</w:t>
      </w:r>
      <w:r w:rsidR="00254411" w:rsidRPr="00DD26FE">
        <w:rPr>
          <w:rFonts w:ascii="Times New Roman" w:hAnsi="Times New Roman"/>
          <w:bCs/>
          <w:sz w:val="24"/>
          <w:szCs w:val="24"/>
        </w:rPr>
        <w:t>н</w:t>
      </w:r>
      <w:r w:rsidR="006C4120" w:rsidRPr="00DD26FE">
        <w:rPr>
          <w:rFonts w:ascii="Times New Roman" w:hAnsi="Times New Roman"/>
          <w:bCs/>
          <w:sz w:val="24"/>
          <w:szCs w:val="24"/>
        </w:rPr>
        <w:t>ия - город Острогожск от 30.10.2017</w:t>
      </w:r>
      <w:r w:rsidR="00E06B0E" w:rsidRPr="00DD26FE">
        <w:rPr>
          <w:rFonts w:ascii="Times New Roman" w:hAnsi="Times New Roman"/>
          <w:bCs/>
          <w:sz w:val="24"/>
          <w:szCs w:val="24"/>
        </w:rPr>
        <w:t>г. №</w:t>
      </w:r>
      <w:r w:rsidR="006C4120" w:rsidRPr="00DD26FE">
        <w:rPr>
          <w:rFonts w:ascii="Times New Roman" w:hAnsi="Times New Roman"/>
          <w:bCs/>
          <w:sz w:val="24"/>
          <w:szCs w:val="24"/>
        </w:rPr>
        <w:t>171</w:t>
      </w:r>
      <w:r w:rsidR="005576AF" w:rsidRPr="00DD26FE">
        <w:rPr>
          <w:rFonts w:ascii="Times New Roman" w:hAnsi="Times New Roman"/>
          <w:bCs/>
          <w:sz w:val="24"/>
          <w:szCs w:val="24"/>
        </w:rPr>
        <w:t>.</w:t>
      </w:r>
    </w:p>
    <w:p w:rsidR="00FE3B95" w:rsidRPr="00DD26FE" w:rsidRDefault="00FE3B95" w:rsidP="00616EAF">
      <w:pPr>
        <w:tabs>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Для реализации основных мероприятий муниципальной программы </w:t>
      </w:r>
      <w:r w:rsidR="00C92821" w:rsidRPr="00DD26FE">
        <w:rPr>
          <w:rFonts w:ascii="Times New Roman" w:hAnsi="Times New Roman"/>
          <w:bCs/>
          <w:sz w:val="24"/>
          <w:szCs w:val="24"/>
        </w:rPr>
        <w:t xml:space="preserve">администрации городского поселения – город Острогожск необходимо </w:t>
      </w:r>
      <w:r w:rsidR="00823480" w:rsidRPr="00DD26FE">
        <w:rPr>
          <w:rFonts w:ascii="Times New Roman" w:hAnsi="Times New Roman"/>
          <w:bCs/>
          <w:sz w:val="24"/>
          <w:szCs w:val="24"/>
        </w:rPr>
        <w:t>утвердить</w:t>
      </w:r>
      <w:r w:rsidR="00C92821" w:rsidRPr="00DD26FE">
        <w:rPr>
          <w:rFonts w:ascii="Times New Roman" w:hAnsi="Times New Roman"/>
          <w:bCs/>
          <w:sz w:val="24"/>
          <w:szCs w:val="24"/>
        </w:rPr>
        <w:t xml:space="preserve"> </w:t>
      </w:r>
      <w:r w:rsidR="008142B2" w:rsidRPr="00DD26FE">
        <w:rPr>
          <w:rFonts w:ascii="Times New Roman" w:hAnsi="Times New Roman"/>
          <w:bCs/>
          <w:sz w:val="24"/>
          <w:szCs w:val="24"/>
        </w:rPr>
        <w:t xml:space="preserve">следующие </w:t>
      </w:r>
      <w:r w:rsidR="00360731" w:rsidRPr="00DD26FE">
        <w:rPr>
          <w:rFonts w:ascii="Times New Roman" w:hAnsi="Times New Roman"/>
          <w:bCs/>
          <w:sz w:val="24"/>
          <w:szCs w:val="24"/>
        </w:rPr>
        <w:t>документы</w:t>
      </w:r>
      <w:r w:rsidRPr="00DD26FE">
        <w:rPr>
          <w:rFonts w:ascii="Times New Roman" w:hAnsi="Times New Roman"/>
          <w:bCs/>
          <w:sz w:val="24"/>
          <w:szCs w:val="24"/>
        </w:rPr>
        <w:t>:</w:t>
      </w:r>
    </w:p>
    <w:p w:rsidR="00BE2F59" w:rsidRPr="00DD26FE" w:rsidRDefault="004E4048" w:rsidP="00616EAF">
      <w:pPr>
        <w:numPr>
          <w:ilvl w:val="0"/>
          <w:numId w:val="12"/>
        </w:numPr>
        <w:tabs>
          <w:tab w:val="left" w:pos="993"/>
          <w:tab w:val="left" w:pos="1701"/>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 xml:space="preserve">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городского поселения </w:t>
      </w:r>
      <w:r w:rsidR="00731865"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2D24E4" w:rsidRPr="00DD26FE">
        <w:rPr>
          <w:rFonts w:ascii="Times New Roman" w:hAnsi="Times New Roman"/>
          <w:bCs/>
          <w:sz w:val="24"/>
          <w:szCs w:val="24"/>
        </w:rPr>
        <w:t xml:space="preserve">, </w:t>
      </w:r>
      <w:r w:rsidR="00BE2F59" w:rsidRPr="00DD26FE">
        <w:rPr>
          <w:rFonts w:ascii="Times New Roman" w:hAnsi="Times New Roman"/>
          <w:bCs/>
          <w:sz w:val="24"/>
          <w:szCs w:val="24"/>
        </w:rPr>
        <w:t xml:space="preserve">(приложение </w:t>
      </w:r>
      <w:r w:rsidR="004730B8" w:rsidRPr="00DD26FE">
        <w:rPr>
          <w:rFonts w:ascii="Times New Roman" w:hAnsi="Times New Roman"/>
          <w:bCs/>
          <w:sz w:val="24"/>
          <w:szCs w:val="24"/>
        </w:rPr>
        <w:t>7</w:t>
      </w:r>
      <w:r w:rsidR="00BE2F59" w:rsidRPr="00DD26FE">
        <w:rPr>
          <w:rFonts w:ascii="Times New Roman" w:hAnsi="Times New Roman"/>
          <w:bCs/>
          <w:sz w:val="24"/>
          <w:szCs w:val="24"/>
        </w:rPr>
        <w:t xml:space="preserve"> к муниципальной программе)</w:t>
      </w:r>
      <w:r w:rsidR="008142B2" w:rsidRPr="00DD26FE">
        <w:rPr>
          <w:rFonts w:ascii="Times New Roman" w:hAnsi="Times New Roman"/>
          <w:bCs/>
          <w:sz w:val="24"/>
          <w:szCs w:val="24"/>
        </w:rPr>
        <w:t>.</w:t>
      </w:r>
    </w:p>
    <w:p w:rsidR="004E4048" w:rsidRPr="00DD26FE" w:rsidRDefault="004E4048" w:rsidP="00616EAF">
      <w:pPr>
        <w:numPr>
          <w:ilvl w:val="0"/>
          <w:numId w:val="12"/>
        </w:numPr>
        <w:tabs>
          <w:tab w:val="left" w:pos="735"/>
          <w:tab w:val="left" w:pos="945"/>
          <w:tab w:val="left" w:pos="993"/>
          <w:tab w:val="left" w:pos="1701"/>
        </w:tabs>
        <w:spacing w:after="0" w:line="240" w:lineRule="auto"/>
        <w:ind w:left="0" w:firstLine="709"/>
        <w:jc w:val="both"/>
        <w:rPr>
          <w:rFonts w:ascii="Times New Roman" w:hAnsi="Times New Roman"/>
          <w:sz w:val="24"/>
          <w:szCs w:val="24"/>
        </w:rPr>
      </w:pPr>
      <w:r w:rsidRPr="00DD26FE">
        <w:rPr>
          <w:rFonts w:ascii="Times New Roman" w:hAnsi="Times New Roman"/>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городского поселения </w:t>
      </w:r>
      <w:r w:rsidR="003F1A3F"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0032779B" w:rsidRPr="00DD26FE">
        <w:rPr>
          <w:rFonts w:ascii="Times New Roman" w:hAnsi="Times New Roman"/>
          <w:sz w:val="24"/>
          <w:szCs w:val="24"/>
        </w:rPr>
        <w:t xml:space="preserve">, </w:t>
      </w:r>
      <w:r w:rsidRPr="00DD26FE">
        <w:rPr>
          <w:rFonts w:ascii="Times New Roman" w:hAnsi="Times New Roman"/>
          <w:bCs/>
          <w:sz w:val="24"/>
          <w:szCs w:val="24"/>
        </w:rPr>
        <w:t xml:space="preserve">(приложение </w:t>
      </w:r>
      <w:r w:rsidR="004730B8" w:rsidRPr="00DD26FE">
        <w:rPr>
          <w:rFonts w:ascii="Times New Roman" w:hAnsi="Times New Roman"/>
          <w:bCs/>
          <w:sz w:val="24"/>
          <w:szCs w:val="24"/>
        </w:rPr>
        <w:t>8</w:t>
      </w:r>
      <w:r w:rsidRPr="00DD26FE">
        <w:rPr>
          <w:rFonts w:ascii="Times New Roman" w:hAnsi="Times New Roman"/>
          <w:bCs/>
          <w:sz w:val="24"/>
          <w:szCs w:val="24"/>
        </w:rPr>
        <w:t xml:space="preserve"> к муниципальной программе).</w:t>
      </w:r>
    </w:p>
    <w:p w:rsidR="00BE2F59" w:rsidRPr="00DD26FE" w:rsidRDefault="0046797B" w:rsidP="00616EAF">
      <w:pPr>
        <w:tabs>
          <w:tab w:val="left" w:pos="993"/>
          <w:tab w:val="left" w:pos="5040"/>
        </w:tabs>
        <w:spacing w:after="0" w:line="240" w:lineRule="auto"/>
        <w:ind w:firstLine="709"/>
        <w:jc w:val="both"/>
        <w:rPr>
          <w:rFonts w:ascii="Times New Roman" w:hAnsi="Times New Roman"/>
          <w:bCs/>
          <w:sz w:val="24"/>
          <w:szCs w:val="24"/>
        </w:rPr>
      </w:pPr>
      <w:r w:rsidRPr="00DD26FE">
        <w:rPr>
          <w:rFonts w:ascii="Times New Roman" w:hAnsi="Times New Roman"/>
          <w:spacing w:val="2"/>
          <w:sz w:val="24"/>
          <w:szCs w:val="24"/>
          <w:shd w:val="clear" w:color="auto" w:fill="FFFFFF"/>
        </w:rPr>
        <w:t xml:space="preserve">3. Порядок представления, рассмотрения и оценки предложений заинтересованных лиц о включении дворовой территории многоквартирного жилого дома в муниципальную программу </w:t>
      </w:r>
      <w:r w:rsidR="00CD3BD2" w:rsidRPr="00DD26FE">
        <w:rPr>
          <w:rFonts w:ascii="Times New Roman" w:hAnsi="Times New Roman"/>
          <w:spacing w:val="2"/>
          <w:sz w:val="24"/>
          <w:szCs w:val="24"/>
          <w:shd w:val="clear" w:color="auto" w:fill="FFFFFF"/>
        </w:rPr>
        <w:t>формирования современной городской среды на территории городского поселения – город</w:t>
      </w:r>
      <w:r w:rsidR="00510474">
        <w:rPr>
          <w:rFonts w:ascii="Times New Roman" w:hAnsi="Times New Roman"/>
          <w:spacing w:val="2"/>
          <w:sz w:val="24"/>
          <w:szCs w:val="24"/>
          <w:shd w:val="clear" w:color="auto" w:fill="FFFFFF"/>
        </w:rPr>
        <w:t xml:space="preserve"> Острогожск на 2018</w:t>
      </w:r>
      <w:r w:rsidR="00486616">
        <w:rPr>
          <w:rFonts w:ascii="Times New Roman" w:hAnsi="Times New Roman"/>
          <w:spacing w:val="2"/>
          <w:sz w:val="24"/>
          <w:szCs w:val="24"/>
          <w:shd w:val="clear" w:color="auto" w:fill="FFFFFF"/>
        </w:rPr>
        <w:t>-202</w:t>
      </w:r>
      <w:r w:rsidR="00EE2578">
        <w:rPr>
          <w:rFonts w:ascii="Times New Roman" w:hAnsi="Times New Roman"/>
          <w:spacing w:val="2"/>
          <w:sz w:val="24"/>
          <w:szCs w:val="24"/>
          <w:shd w:val="clear" w:color="auto" w:fill="FFFFFF"/>
        </w:rPr>
        <w:t>6</w:t>
      </w:r>
      <w:r w:rsidR="002D24E4" w:rsidRPr="00DD26FE">
        <w:rPr>
          <w:rFonts w:ascii="Times New Roman" w:hAnsi="Times New Roman"/>
          <w:spacing w:val="2"/>
          <w:sz w:val="24"/>
          <w:szCs w:val="24"/>
          <w:shd w:val="clear" w:color="auto" w:fill="FFFFFF"/>
        </w:rPr>
        <w:t xml:space="preserve"> годы</w:t>
      </w:r>
      <w:r w:rsidR="0032779B" w:rsidRPr="00DD26FE">
        <w:rPr>
          <w:rFonts w:ascii="Times New Roman" w:hAnsi="Times New Roman"/>
          <w:spacing w:val="2"/>
          <w:sz w:val="24"/>
          <w:szCs w:val="24"/>
          <w:shd w:val="clear" w:color="auto" w:fill="FFFFFF"/>
        </w:rPr>
        <w:t xml:space="preserve">, </w:t>
      </w:r>
      <w:r w:rsidR="00BE2F59" w:rsidRPr="00DD26FE">
        <w:rPr>
          <w:rFonts w:ascii="Times New Roman" w:hAnsi="Times New Roman"/>
          <w:bCs/>
          <w:sz w:val="24"/>
          <w:szCs w:val="24"/>
        </w:rPr>
        <w:t xml:space="preserve">(приложение </w:t>
      </w:r>
      <w:r w:rsidR="004730B8" w:rsidRPr="00DD26FE">
        <w:rPr>
          <w:rFonts w:ascii="Times New Roman" w:hAnsi="Times New Roman"/>
          <w:bCs/>
          <w:sz w:val="24"/>
          <w:szCs w:val="24"/>
        </w:rPr>
        <w:t>9</w:t>
      </w:r>
      <w:r w:rsidR="00BE2F59" w:rsidRPr="00DD26FE">
        <w:rPr>
          <w:rFonts w:ascii="Times New Roman" w:hAnsi="Times New Roman"/>
          <w:bCs/>
          <w:sz w:val="24"/>
          <w:szCs w:val="24"/>
        </w:rPr>
        <w:t xml:space="preserve"> к муниципальной программе)</w:t>
      </w:r>
      <w:r w:rsidR="008142B2" w:rsidRPr="00DD26FE">
        <w:rPr>
          <w:rFonts w:ascii="Times New Roman" w:hAnsi="Times New Roman"/>
          <w:bCs/>
          <w:sz w:val="24"/>
          <w:szCs w:val="24"/>
        </w:rPr>
        <w:t>.</w:t>
      </w:r>
    </w:p>
    <w:p w:rsidR="00662F95" w:rsidRPr="00DD26FE" w:rsidRDefault="00321349"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4. </w:t>
      </w:r>
      <w:r w:rsidR="00095741" w:rsidRPr="00DD26FE">
        <w:rPr>
          <w:rFonts w:ascii="Times New Roman" w:hAnsi="Times New Roman"/>
          <w:bCs/>
          <w:sz w:val="24"/>
          <w:szCs w:val="24"/>
        </w:rPr>
        <w:t xml:space="preserve">Порядок представления, рассмотрения и оценки предложений </w:t>
      </w:r>
      <w:r w:rsidR="00823480" w:rsidRPr="00DD26FE">
        <w:rPr>
          <w:rFonts w:ascii="Times New Roman" w:hAnsi="Times New Roman"/>
          <w:bCs/>
          <w:sz w:val="24"/>
          <w:szCs w:val="24"/>
        </w:rPr>
        <w:t>граждан и</w:t>
      </w:r>
      <w:r w:rsidR="00095741" w:rsidRPr="00DD26FE">
        <w:rPr>
          <w:rFonts w:ascii="Times New Roman" w:hAnsi="Times New Roman"/>
          <w:bCs/>
          <w:sz w:val="24"/>
          <w:szCs w:val="24"/>
        </w:rPr>
        <w:t xml:space="preserve"> организаций о включении общественной территории, в муниципальную программу </w:t>
      </w:r>
      <w:r w:rsidR="00CD3BD2" w:rsidRPr="00DD26FE">
        <w:rPr>
          <w:rFonts w:ascii="Times New Roman" w:hAnsi="Times New Roman"/>
          <w:bCs/>
          <w:sz w:val="24"/>
          <w:szCs w:val="24"/>
        </w:rPr>
        <w:t>формирования современной городской среды на территории городского поселения</w:t>
      </w:r>
      <w:r w:rsidR="00EE2578">
        <w:rPr>
          <w:rFonts w:ascii="Times New Roman" w:hAnsi="Times New Roman"/>
          <w:bCs/>
          <w:sz w:val="24"/>
          <w:szCs w:val="24"/>
        </w:rPr>
        <w:t xml:space="preserve"> – город Острогожск на 2021</w:t>
      </w:r>
      <w:r w:rsidR="00486616">
        <w:rPr>
          <w:rFonts w:ascii="Times New Roman" w:hAnsi="Times New Roman"/>
          <w:bCs/>
          <w:sz w:val="24"/>
          <w:szCs w:val="24"/>
        </w:rPr>
        <w:t>-202</w:t>
      </w:r>
      <w:r w:rsidR="00EE2578">
        <w:rPr>
          <w:rFonts w:ascii="Times New Roman" w:hAnsi="Times New Roman"/>
          <w:bCs/>
          <w:sz w:val="24"/>
          <w:szCs w:val="24"/>
        </w:rPr>
        <w:t>6</w:t>
      </w:r>
      <w:r w:rsidR="00CD3BD2" w:rsidRPr="00DD26FE">
        <w:rPr>
          <w:rFonts w:ascii="Times New Roman" w:hAnsi="Times New Roman"/>
          <w:bCs/>
          <w:sz w:val="24"/>
          <w:szCs w:val="24"/>
        </w:rPr>
        <w:t xml:space="preserve"> </w:t>
      </w:r>
      <w:proofErr w:type="gramStart"/>
      <w:r w:rsidR="00CD3BD2" w:rsidRPr="00DD26FE">
        <w:rPr>
          <w:rFonts w:ascii="Times New Roman" w:hAnsi="Times New Roman"/>
          <w:bCs/>
          <w:sz w:val="24"/>
          <w:szCs w:val="24"/>
        </w:rPr>
        <w:t>годы</w:t>
      </w:r>
      <w:r w:rsidR="0032779B" w:rsidRPr="00DD26FE">
        <w:rPr>
          <w:rFonts w:ascii="Times New Roman" w:hAnsi="Times New Roman"/>
          <w:bCs/>
          <w:sz w:val="24"/>
          <w:szCs w:val="24"/>
        </w:rPr>
        <w:t>,</w:t>
      </w:r>
      <w:r w:rsidR="003F1A3F" w:rsidRPr="00DD26FE">
        <w:rPr>
          <w:rFonts w:ascii="Times New Roman" w:hAnsi="Times New Roman"/>
          <w:bCs/>
          <w:sz w:val="24"/>
          <w:szCs w:val="24"/>
        </w:rPr>
        <w:t xml:space="preserve"> </w:t>
      </w:r>
      <w:r w:rsidR="002D4E98" w:rsidRPr="00DD26FE">
        <w:rPr>
          <w:rFonts w:ascii="Times New Roman" w:hAnsi="Times New Roman"/>
          <w:bCs/>
          <w:sz w:val="24"/>
          <w:szCs w:val="24"/>
        </w:rPr>
        <w:t xml:space="preserve"> </w:t>
      </w:r>
      <w:r w:rsidR="00095741" w:rsidRPr="00DD26FE">
        <w:rPr>
          <w:rFonts w:ascii="Times New Roman" w:hAnsi="Times New Roman"/>
          <w:bCs/>
          <w:sz w:val="24"/>
          <w:szCs w:val="24"/>
        </w:rPr>
        <w:t>(</w:t>
      </w:r>
      <w:proofErr w:type="gramEnd"/>
      <w:r w:rsidR="00095741" w:rsidRPr="00DD26FE">
        <w:rPr>
          <w:rFonts w:ascii="Times New Roman" w:hAnsi="Times New Roman"/>
          <w:bCs/>
          <w:sz w:val="24"/>
          <w:szCs w:val="24"/>
        </w:rPr>
        <w:t>приложение 10 к муниципальной программе).</w:t>
      </w:r>
    </w:p>
    <w:p w:rsidR="00353B23" w:rsidRPr="00DD26FE" w:rsidRDefault="00353B23"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5. </w:t>
      </w:r>
      <w:r w:rsidR="008F46C6" w:rsidRPr="00DD26FE">
        <w:rPr>
          <w:rFonts w:ascii="Times New Roman" w:hAnsi="Times New Roman"/>
          <w:bCs/>
          <w:sz w:val="24"/>
          <w:szCs w:val="24"/>
        </w:rPr>
        <w:t xml:space="preserve">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городского поселения -  город </w:t>
      </w:r>
      <w:r w:rsidR="00823480" w:rsidRPr="00DD26FE">
        <w:rPr>
          <w:rFonts w:ascii="Times New Roman" w:hAnsi="Times New Roman"/>
          <w:bCs/>
          <w:sz w:val="24"/>
          <w:szCs w:val="24"/>
        </w:rPr>
        <w:t>Острогожск, (</w:t>
      </w:r>
      <w:r w:rsidRPr="00DD26FE">
        <w:rPr>
          <w:rFonts w:ascii="Times New Roman" w:hAnsi="Times New Roman"/>
          <w:bCs/>
          <w:sz w:val="24"/>
          <w:szCs w:val="24"/>
        </w:rPr>
        <w:t>приложение 11 к муниципальной программе).</w:t>
      </w:r>
    </w:p>
    <w:p w:rsidR="00C81C6A" w:rsidRPr="00DD26FE"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6. Порядок 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муниципальную программу </w:t>
      </w:r>
      <w:r w:rsidR="00041760" w:rsidRPr="00DD26FE">
        <w:rPr>
          <w:rFonts w:ascii="Times New Roman" w:hAnsi="Times New Roman"/>
          <w:bCs/>
          <w:sz w:val="24"/>
          <w:szCs w:val="24"/>
        </w:rPr>
        <w:t>формирования современной городской среды на территории городского поселения</w:t>
      </w:r>
      <w:r w:rsidR="00510474">
        <w:rPr>
          <w:rFonts w:ascii="Times New Roman" w:hAnsi="Times New Roman"/>
          <w:bCs/>
          <w:sz w:val="24"/>
          <w:szCs w:val="24"/>
        </w:rPr>
        <w:t xml:space="preserve"> – город Острогожск на 2018</w:t>
      </w:r>
      <w:r w:rsidR="00486616">
        <w:rPr>
          <w:rFonts w:ascii="Times New Roman" w:hAnsi="Times New Roman"/>
          <w:bCs/>
          <w:sz w:val="24"/>
          <w:szCs w:val="24"/>
        </w:rPr>
        <w:t>-202</w:t>
      </w:r>
      <w:r w:rsidR="00EE2578">
        <w:rPr>
          <w:rFonts w:ascii="Times New Roman" w:hAnsi="Times New Roman"/>
          <w:bCs/>
          <w:sz w:val="24"/>
          <w:szCs w:val="24"/>
        </w:rPr>
        <w:t>6</w:t>
      </w:r>
      <w:r w:rsidR="00041760"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12 к муниципальной программе).</w:t>
      </w:r>
    </w:p>
    <w:p w:rsidR="00C81C6A" w:rsidRPr="00DD26FE"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7. Порядок общественного обсуждения дизайн-проектов общественных территорий, включенных в муниципальную программу </w:t>
      </w:r>
      <w:r w:rsidR="00DA0963" w:rsidRPr="00DD26FE">
        <w:rPr>
          <w:rFonts w:ascii="Times New Roman" w:hAnsi="Times New Roman"/>
          <w:bCs/>
          <w:sz w:val="24"/>
          <w:szCs w:val="24"/>
        </w:rPr>
        <w:t>формирования современной городской среды на территории городского поселения</w:t>
      </w:r>
      <w:r w:rsidR="00510474">
        <w:rPr>
          <w:rFonts w:ascii="Times New Roman" w:hAnsi="Times New Roman"/>
          <w:bCs/>
          <w:sz w:val="24"/>
          <w:szCs w:val="24"/>
        </w:rPr>
        <w:t xml:space="preserve"> – город Острогожск на 2018</w:t>
      </w:r>
      <w:r w:rsidR="00486616">
        <w:rPr>
          <w:rFonts w:ascii="Times New Roman" w:hAnsi="Times New Roman"/>
          <w:bCs/>
          <w:sz w:val="24"/>
          <w:szCs w:val="24"/>
        </w:rPr>
        <w:t>-202</w:t>
      </w:r>
      <w:r w:rsidR="00EE2578">
        <w:rPr>
          <w:rFonts w:ascii="Times New Roman" w:hAnsi="Times New Roman"/>
          <w:bCs/>
          <w:sz w:val="24"/>
          <w:szCs w:val="24"/>
        </w:rPr>
        <w:t>6</w:t>
      </w:r>
      <w:r w:rsidR="00DA0963"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13 к муниципальной программе).</w:t>
      </w:r>
    </w:p>
    <w:p w:rsidR="00C81C6A" w:rsidRPr="00DD26FE" w:rsidRDefault="00C81C6A"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lastRenderedPageBreak/>
        <w:t xml:space="preserve">8. </w:t>
      </w:r>
      <w:r w:rsidR="00661446" w:rsidRPr="00DD26FE">
        <w:rPr>
          <w:rFonts w:ascii="Times New Roman" w:hAnsi="Times New Roman"/>
          <w:bCs/>
          <w:sz w:val="24"/>
          <w:szCs w:val="24"/>
        </w:rPr>
        <w:t xml:space="preserve">Порядок 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городского поселения </w:t>
      </w:r>
      <w:r w:rsidR="00683216" w:rsidRPr="00DD26FE">
        <w:rPr>
          <w:rFonts w:ascii="Times New Roman" w:hAnsi="Times New Roman"/>
          <w:bCs/>
          <w:sz w:val="24"/>
          <w:szCs w:val="24"/>
        </w:rPr>
        <w:t xml:space="preserve">- </w:t>
      </w:r>
      <w:r w:rsidR="00661446"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14 к муниципальной программе).</w:t>
      </w:r>
    </w:p>
    <w:p w:rsidR="00661446" w:rsidRPr="00DD26FE" w:rsidRDefault="00661446" w:rsidP="002E0736">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9. </w:t>
      </w:r>
      <w:r w:rsidR="002E0736" w:rsidRPr="00DD26FE">
        <w:rPr>
          <w:rFonts w:ascii="Times New Roman" w:hAnsi="Times New Roman"/>
          <w:bCs/>
          <w:sz w:val="24"/>
          <w:szCs w:val="24"/>
        </w:rPr>
        <w:t>Положение об общественной комиссии по координации реализации муниципальной программы формирования современной городской среды на территории городского поселения –</w:t>
      </w:r>
      <w:r w:rsidR="00DA537A" w:rsidRPr="00DD26FE">
        <w:rPr>
          <w:rFonts w:ascii="Times New Roman" w:hAnsi="Times New Roman"/>
          <w:bCs/>
          <w:sz w:val="24"/>
          <w:szCs w:val="24"/>
        </w:rPr>
        <w:t xml:space="preserve"> </w:t>
      </w:r>
      <w:r w:rsidR="00510474">
        <w:rPr>
          <w:rFonts w:ascii="Times New Roman" w:hAnsi="Times New Roman"/>
          <w:bCs/>
          <w:sz w:val="24"/>
          <w:szCs w:val="24"/>
        </w:rPr>
        <w:t>город Острогожск на 2018</w:t>
      </w:r>
      <w:r w:rsidR="00486616">
        <w:rPr>
          <w:rFonts w:ascii="Times New Roman" w:hAnsi="Times New Roman"/>
          <w:bCs/>
          <w:sz w:val="24"/>
          <w:szCs w:val="24"/>
        </w:rPr>
        <w:t>-202</w:t>
      </w:r>
      <w:r w:rsidR="00EE2578">
        <w:rPr>
          <w:rFonts w:ascii="Times New Roman" w:hAnsi="Times New Roman"/>
          <w:bCs/>
          <w:sz w:val="24"/>
          <w:szCs w:val="24"/>
        </w:rPr>
        <w:t>6</w:t>
      </w:r>
      <w:r w:rsidR="002E0736"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15 к муниципальной программе).</w:t>
      </w:r>
    </w:p>
    <w:p w:rsidR="00E62915" w:rsidRPr="00DD26FE" w:rsidRDefault="00E62915"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10. Перечень работ по благоустройству дворовых территорий многоквартирных домов, включенных в муниципальную программу </w:t>
      </w:r>
      <w:r w:rsidR="003E3B4A" w:rsidRPr="00DD26FE">
        <w:rPr>
          <w:rFonts w:ascii="Times New Roman" w:hAnsi="Times New Roman"/>
          <w:bCs/>
          <w:sz w:val="24"/>
          <w:szCs w:val="24"/>
        </w:rPr>
        <w:t xml:space="preserve">формирования современной городской среды на территории городского поселения – город Острогожск </w:t>
      </w:r>
      <w:r w:rsidR="00EE2578">
        <w:rPr>
          <w:rFonts w:ascii="Times New Roman" w:hAnsi="Times New Roman"/>
          <w:bCs/>
          <w:sz w:val="24"/>
          <w:szCs w:val="24"/>
        </w:rPr>
        <w:t>на 2021</w:t>
      </w:r>
      <w:r w:rsidR="00486616">
        <w:rPr>
          <w:rFonts w:ascii="Times New Roman" w:hAnsi="Times New Roman"/>
          <w:bCs/>
          <w:sz w:val="24"/>
          <w:szCs w:val="24"/>
        </w:rPr>
        <w:t>-202</w:t>
      </w:r>
      <w:r w:rsidR="00EE2578">
        <w:rPr>
          <w:rFonts w:ascii="Times New Roman" w:hAnsi="Times New Roman"/>
          <w:bCs/>
          <w:sz w:val="24"/>
          <w:szCs w:val="24"/>
        </w:rPr>
        <w:t>6</w:t>
      </w:r>
      <w:r w:rsidR="003E3B4A"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16 к муниципальной программе).</w:t>
      </w:r>
    </w:p>
    <w:p w:rsidR="00E62915" w:rsidRPr="00DD26FE" w:rsidRDefault="00E62915" w:rsidP="00616EAF">
      <w:pPr>
        <w:tabs>
          <w:tab w:val="left" w:pos="993"/>
          <w:tab w:val="left" w:pos="1701"/>
        </w:tabs>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11. Перечень работ по благоустройству общественных территорий, включенных в муниципальную программу </w:t>
      </w:r>
      <w:r w:rsidR="00AE6E0B" w:rsidRPr="00DD26FE">
        <w:rPr>
          <w:rFonts w:ascii="Times New Roman" w:hAnsi="Times New Roman"/>
          <w:bCs/>
          <w:sz w:val="24"/>
          <w:szCs w:val="24"/>
        </w:rPr>
        <w:t>формирования современной городской среды на территории городского поселения – город Острогожск</w:t>
      </w:r>
      <w:r w:rsidR="00510474">
        <w:rPr>
          <w:rFonts w:ascii="Times New Roman" w:hAnsi="Times New Roman"/>
          <w:bCs/>
          <w:sz w:val="24"/>
          <w:szCs w:val="24"/>
        </w:rPr>
        <w:t xml:space="preserve"> на 2018</w:t>
      </w:r>
      <w:r w:rsidR="00486616">
        <w:rPr>
          <w:rFonts w:ascii="Times New Roman" w:hAnsi="Times New Roman"/>
          <w:bCs/>
          <w:sz w:val="24"/>
          <w:szCs w:val="24"/>
        </w:rPr>
        <w:t>-202</w:t>
      </w:r>
      <w:r w:rsidR="00EE2578">
        <w:rPr>
          <w:rFonts w:ascii="Times New Roman" w:hAnsi="Times New Roman"/>
          <w:bCs/>
          <w:sz w:val="24"/>
          <w:szCs w:val="24"/>
        </w:rPr>
        <w:t>6</w:t>
      </w:r>
      <w:r w:rsidR="00AE6E0B" w:rsidRPr="00DD26FE">
        <w:rPr>
          <w:rFonts w:ascii="Times New Roman" w:hAnsi="Times New Roman"/>
          <w:bCs/>
          <w:sz w:val="24"/>
          <w:szCs w:val="24"/>
        </w:rPr>
        <w:t xml:space="preserve"> годы</w:t>
      </w:r>
      <w:r w:rsidR="0032779B" w:rsidRPr="00DD26FE">
        <w:rPr>
          <w:rFonts w:ascii="Times New Roman" w:hAnsi="Times New Roman"/>
          <w:bCs/>
          <w:sz w:val="24"/>
          <w:szCs w:val="24"/>
        </w:rPr>
        <w:t xml:space="preserve">, </w:t>
      </w:r>
      <w:r w:rsidRPr="00DD26FE">
        <w:rPr>
          <w:rFonts w:ascii="Times New Roman" w:hAnsi="Times New Roman"/>
          <w:bCs/>
          <w:sz w:val="24"/>
          <w:szCs w:val="24"/>
        </w:rPr>
        <w:t>(приложение 17 к муниципальной программе).</w:t>
      </w:r>
    </w:p>
    <w:p w:rsidR="00FE3B95" w:rsidRPr="00DD26FE" w:rsidRDefault="00FE3B95"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целях реализации программных мероприятий и в рамках компетенции отрасли благоустройства города перечень нормативных правовых актов может обновляться и дополняться. </w:t>
      </w:r>
    </w:p>
    <w:p w:rsidR="00372736" w:rsidRPr="00DD26FE" w:rsidRDefault="00372736" w:rsidP="00616EAF">
      <w:pPr>
        <w:ind w:firstLine="709"/>
        <w:jc w:val="center"/>
        <w:rPr>
          <w:rFonts w:ascii="Times New Roman" w:hAnsi="Times New Roman"/>
          <w:b/>
          <w:sz w:val="24"/>
          <w:szCs w:val="24"/>
        </w:rPr>
      </w:pPr>
      <w:r w:rsidRPr="00DD26FE">
        <w:rPr>
          <w:rFonts w:ascii="Times New Roman" w:hAnsi="Times New Roman"/>
          <w:b/>
          <w:sz w:val="24"/>
          <w:szCs w:val="24"/>
        </w:rPr>
        <w:t>3. Сроки и этапы реализации муниципальной программы</w:t>
      </w:r>
    </w:p>
    <w:p w:rsidR="00372736" w:rsidRPr="00DD26FE" w:rsidRDefault="00372736" w:rsidP="00603D7D">
      <w:pPr>
        <w:ind w:firstLine="709"/>
        <w:jc w:val="center"/>
        <w:rPr>
          <w:rFonts w:ascii="Times New Roman" w:hAnsi="Times New Roman"/>
          <w:sz w:val="24"/>
          <w:szCs w:val="24"/>
        </w:rPr>
      </w:pPr>
      <w:r w:rsidRPr="00DD26FE">
        <w:rPr>
          <w:rFonts w:ascii="Times New Roman" w:hAnsi="Times New Roman"/>
          <w:sz w:val="24"/>
          <w:szCs w:val="24"/>
        </w:rPr>
        <w:t xml:space="preserve">Муниципальная программа реализуется </w:t>
      </w:r>
      <w:r w:rsidR="00EE2578">
        <w:rPr>
          <w:rFonts w:ascii="Times New Roman" w:hAnsi="Times New Roman"/>
          <w:sz w:val="24"/>
          <w:szCs w:val="24"/>
        </w:rPr>
        <w:t>в 2021</w:t>
      </w:r>
      <w:r w:rsidRPr="00DD26FE">
        <w:rPr>
          <w:rFonts w:ascii="Times New Roman" w:hAnsi="Times New Roman"/>
          <w:sz w:val="24"/>
          <w:szCs w:val="24"/>
        </w:rPr>
        <w:t>-202</w:t>
      </w:r>
      <w:r w:rsidR="00EE2578">
        <w:rPr>
          <w:rFonts w:ascii="Times New Roman" w:hAnsi="Times New Roman"/>
          <w:sz w:val="24"/>
          <w:szCs w:val="24"/>
        </w:rPr>
        <w:t>6</w:t>
      </w:r>
      <w:r w:rsidRPr="00DD26FE">
        <w:rPr>
          <w:rFonts w:ascii="Times New Roman" w:hAnsi="Times New Roman"/>
          <w:sz w:val="24"/>
          <w:szCs w:val="24"/>
        </w:rPr>
        <w:t xml:space="preserve"> годах в один этап.</w:t>
      </w:r>
    </w:p>
    <w:p w:rsidR="00372736" w:rsidRPr="00DD26FE" w:rsidRDefault="00372736" w:rsidP="00616EAF">
      <w:pPr>
        <w:spacing w:after="0" w:line="240" w:lineRule="auto"/>
        <w:ind w:firstLine="709"/>
        <w:jc w:val="center"/>
        <w:rPr>
          <w:rFonts w:ascii="Times New Roman" w:hAnsi="Times New Roman"/>
          <w:sz w:val="24"/>
          <w:szCs w:val="24"/>
        </w:rPr>
      </w:pPr>
      <w:r w:rsidRPr="00DD26FE">
        <w:rPr>
          <w:rFonts w:ascii="Times New Roman" w:hAnsi="Times New Roman"/>
          <w:b/>
          <w:sz w:val="24"/>
          <w:szCs w:val="24"/>
        </w:rPr>
        <w:t>4. Прогноз ожидаемых результатов муниципальной программы</w:t>
      </w:r>
      <w:r w:rsidR="00E62297" w:rsidRPr="00DD26FE">
        <w:rPr>
          <w:rFonts w:ascii="Times New Roman" w:hAnsi="Times New Roman"/>
          <w:b/>
          <w:sz w:val="24"/>
          <w:szCs w:val="24"/>
        </w:rPr>
        <w:t xml:space="preserve">. </w:t>
      </w:r>
      <w:r w:rsidRPr="00DD26FE">
        <w:rPr>
          <w:rFonts w:ascii="Times New Roman" w:hAnsi="Times New Roman"/>
          <w:b/>
          <w:sz w:val="24"/>
          <w:szCs w:val="24"/>
        </w:rPr>
        <w:t>Описание целевых показателей (индикаторов) муниципальной программы.</w:t>
      </w:r>
    </w:p>
    <w:p w:rsidR="00E62297" w:rsidRPr="00DD26FE" w:rsidRDefault="00E62297"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На конец реализации муниципальной программы планируется достичь следующих результатов:</w:t>
      </w:r>
    </w:p>
    <w:p w:rsidR="00E62297" w:rsidRPr="00DD26FE" w:rsidRDefault="00E62297" w:rsidP="00616EAF">
      <w:pPr>
        <w:tabs>
          <w:tab w:val="left" w:pos="458"/>
        </w:tabs>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Доля благоустроенных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00EE2578">
        <w:rPr>
          <w:rFonts w:ascii="Times New Roman" w:hAnsi="Times New Roman"/>
          <w:sz w:val="24"/>
          <w:szCs w:val="24"/>
        </w:rPr>
        <w:t xml:space="preserve"> к 2026</w:t>
      </w:r>
      <w:r w:rsidRPr="00DD26FE">
        <w:rPr>
          <w:rFonts w:ascii="Times New Roman" w:hAnsi="Times New Roman"/>
          <w:sz w:val="24"/>
          <w:szCs w:val="24"/>
        </w:rPr>
        <w:t xml:space="preserve"> году </w:t>
      </w:r>
      <w:proofErr w:type="gramStart"/>
      <w:r w:rsidRPr="00DD26FE">
        <w:rPr>
          <w:rFonts w:ascii="Times New Roman" w:hAnsi="Times New Roman"/>
          <w:sz w:val="24"/>
          <w:szCs w:val="24"/>
        </w:rPr>
        <w:t xml:space="preserve">составит  </w:t>
      </w:r>
      <w:r w:rsidR="0078483D" w:rsidRPr="00DD26FE">
        <w:rPr>
          <w:rFonts w:ascii="Times New Roman" w:hAnsi="Times New Roman"/>
          <w:sz w:val="24"/>
          <w:szCs w:val="24"/>
        </w:rPr>
        <w:t>100</w:t>
      </w:r>
      <w:proofErr w:type="gramEnd"/>
      <w:r w:rsidRPr="00DD26FE">
        <w:rPr>
          <w:rFonts w:ascii="Times New Roman" w:hAnsi="Times New Roman"/>
          <w:sz w:val="24"/>
          <w:szCs w:val="24"/>
        </w:rPr>
        <w:t>%.</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Доля благоустроенных общественных территорий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общественных территорий в городском поселении город </w:t>
      </w:r>
      <w:r w:rsidR="0090342A" w:rsidRPr="00DD26FE">
        <w:rPr>
          <w:rFonts w:ascii="Times New Roman" w:hAnsi="Times New Roman"/>
          <w:sz w:val="24"/>
          <w:szCs w:val="24"/>
        </w:rPr>
        <w:t>Острогожск</w:t>
      </w:r>
      <w:r w:rsidR="00EE2578">
        <w:rPr>
          <w:rFonts w:ascii="Times New Roman" w:hAnsi="Times New Roman"/>
          <w:sz w:val="24"/>
          <w:szCs w:val="24"/>
        </w:rPr>
        <w:t xml:space="preserve"> к 2026</w:t>
      </w:r>
      <w:r w:rsidRPr="00DD26FE">
        <w:rPr>
          <w:rFonts w:ascii="Times New Roman" w:hAnsi="Times New Roman"/>
          <w:sz w:val="24"/>
          <w:szCs w:val="24"/>
        </w:rPr>
        <w:t xml:space="preserve"> году </w:t>
      </w:r>
      <w:proofErr w:type="gramStart"/>
      <w:r w:rsidRPr="00DD26FE">
        <w:rPr>
          <w:rFonts w:ascii="Times New Roman" w:hAnsi="Times New Roman"/>
          <w:sz w:val="24"/>
          <w:szCs w:val="24"/>
        </w:rPr>
        <w:t xml:space="preserve">составит  </w:t>
      </w:r>
      <w:r w:rsidR="0078483D" w:rsidRPr="00DD26FE">
        <w:rPr>
          <w:rFonts w:ascii="Times New Roman" w:hAnsi="Times New Roman"/>
          <w:sz w:val="24"/>
          <w:szCs w:val="24"/>
        </w:rPr>
        <w:t>100</w:t>
      </w:r>
      <w:proofErr w:type="gramEnd"/>
      <w:r w:rsidRPr="00DD26FE">
        <w:rPr>
          <w:rFonts w:ascii="Times New Roman" w:hAnsi="Times New Roman"/>
          <w:sz w:val="24"/>
          <w:szCs w:val="24"/>
        </w:rPr>
        <w:t>%.</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Доля населения, проживающего в жилом фонде с благоустроенными дворовыми территориями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общей численности населения м</w:t>
      </w:r>
      <w:r w:rsidR="00EE2578">
        <w:rPr>
          <w:rFonts w:ascii="Times New Roman" w:hAnsi="Times New Roman"/>
          <w:sz w:val="24"/>
          <w:szCs w:val="24"/>
        </w:rPr>
        <w:t>униципального образования к 2026</w:t>
      </w:r>
      <w:r w:rsidRPr="00DD26FE">
        <w:rPr>
          <w:rFonts w:ascii="Times New Roman" w:hAnsi="Times New Roman"/>
          <w:sz w:val="24"/>
          <w:szCs w:val="24"/>
        </w:rPr>
        <w:t xml:space="preserve"> году составит не менее </w:t>
      </w:r>
      <w:r w:rsidR="00E373BB" w:rsidRPr="00DD26FE">
        <w:rPr>
          <w:rFonts w:ascii="Times New Roman" w:hAnsi="Times New Roman"/>
          <w:sz w:val="24"/>
          <w:szCs w:val="24"/>
        </w:rPr>
        <w:t>53</w:t>
      </w:r>
      <w:r w:rsidR="0078483D" w:rsidRPr="00DD26FE">
        <w:rPr>
          <w:rFonts w:ascii="Times New Roman" w:hAnsi="Times New Roman"/>
          <w:sz w:val="24"/>
          <w:szCs w:val="24"/>
        </w:rPr>
        <w:t>%.</w:t>
      </w:r>
      <w:r w:rsidRPr="00DD26FE">
        <w:rPr>
          <w:rFonts w:ascii="Times New Roman" w:hAnsi="Times New Roman"/>
          <w:sz w:val="24"/>
          <w:szCs w:val="24"/>
        </w:rPr>
        <w:t xml:space="preserve"> </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 Количество благоустроенных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00EE2578">
        <w:rPr>
          <w:rFonts w:ascii="Times New Roman" w:hAnsi="Times New Roman"/>
          <w:sz w:val="24"/>
          <w:szCs w:val="24"/>
        </w:rPr>
        <w:t xml:space="preserve"> к 2026</w:t>
      </w:r>
      <w:r w:rsidRPr="00DD26FE">
        <w:rPr>
          <w:rFonts w:ascii="Times New Roman" w:hAnsi="Times New Roman"/>
          <w:sz w:val="24"/>
          <w:szCs w:val="24"/>
        </w:rPr>
        <w:t xml:space="preserve"> году составит не менее </w:t>
      </w:r>
      <w:r w:rsidR="006873E8" w:rsidRPr="00DD26FE">
        <w:rPr>
          <w:rFonts w:ascii="Times New Roman" w:hAnsi="Times New Roman"/>
          <w:sz w:val="24"/>
          <w:szCs w:val="24"/>
        </w:rPr>
        <w:t>206</w:t>
      </w:r>
      <w:r w:rsidR="004730B8" w:rsidRPr="00DD26FE">
        <w:rPr>
          <w:rFonts w:ascii="Times New Roman" w:hAnsi="Times New Roman"/>
          <w:sz w:val="24"/>
          <w:szCs w:val="24"/>
        </w:rPr>
        <w:t xml:space="preserve"> </w:t>
      </w:r>
      <w:r w:rsidRPr="00DD26FE">
        <w:rPr>
          <w:rFonts w:ascii="Times New Roman" w:hAnsi="Times New Roman"/>
          <w:sz w:val="24"/>
          <w:szCs w:val="24"/>
        </w:rPr>
        <w:t>единиц.</w:t>
      </w:r>
    </w:p>
    <w:p w:rsidR="00E62297" w:rsidRPr="00DD26FE" w:rsidRDefault="00E62297"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5. Доля проектов благоустройства общественных территорий, реализованных с трудовым участием граждан, заинтересованных организаций составит 100%.</w:t>
      </w:r>
    </w:p>
    <w:p w:rsidR="00E62297" w:rsidRPr="00DD26FE" w:rsidRDefault="00E62297"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sz w:val="24"/>
          <w:szCs w:val="24"/>
        </w:rPr>
        <w:t xml:space="preserve">6. Количество благоустроенных общественных территорий в городском поселении город </w:t>
      </w:r>
      <w:r w:rsidR="0090342A" w:rsidRPr="00DD26FE">
        <w:rPr>
          <w:rFonts w:ascii="Times New Roman" w:hAnsi="Times New Roman"/>
          <w:sz w:val="24"/>
          <w:szCs w:val="24"/>
        </w:rPr>
        <w:t>Острогожск</w:t>
      </w:r>
      <w:r w:rsidR="00DA537A" w:rsidRPr="00DD26FE">
        <w:rPr>
          <w:rFonts w:ascii="Times New Roman" w:hAnsi="Times New Roman"/>
          <w:sz w:val="24"/>
          <w:szCs w:val="24"/>
        </w:rPr>
        <w:t xml:space="preserve"> к 202</w:t>
      </w:r>
      <w:r w:rsidR="00EE2578">
        <w:rPr>
          <w:rFonts w:ascii="Times New Roman" w:hAnsi="Times New Roman"/>
          <w:sz w:val="24"/>
          <w:szCs w:val="24"/>
        </w:rPr>
        <w:t>6</w:t>
      </w:r>
      <w:r w:rsidRPr="00DD26FE">
        <w:rPr>
          <w:rFonts w:ascii="Times New Roman" w:hAnsi="Times New Roman"/>
          <w:sz w:val="24"/>
          <w:szCs w:val="24"/>
        </w:rPr>
        <w:t xml:space="preserve"> году составит не </w:t>
      </w:r>
      <w:proofErr w:type="gramStart"/>
      <w:r w:rsidRPr="00DD26FE">
        <w:rPr>
          <w:rFonts w:ascii="Times New Roman" w:hAnsi="Times New Roman"/>
          <w:sz w:val="24"/>
          <w:szCs w:val="24"/>
        </w:rPr>
        <w:t xml:space="preserve">менее </w:t>
      </w:r>
      <w:r w:rsidR="004730B8" w:rsidRPr="00DD26FE">
        <w:rPr>
          <w:rFonts w:ascii="Times New Roman" w:hAnsi="Times New Roman"/>
          <w:sz w:val="24"/>
          <w:szCs w:val="24"/>
        </w:rPr>
        <w:t xml:space="preserve"> </w:t>
      </w:r>
      <w:r w:rsidR="00C11F7E">
        <w:rPr>
          <w:rFonts w:ascii="Times New Roman" w:hAnsi="Times New Roman"/>
          <w:sz w:val="24"/>
          <w:szCs w:val="24"/>
        </w:rPr>
        <w:t>22</w:t>
      </w:r>
      <w:proofErr w:type="gramEnd"/>
      <w:r w:rsidR="006873E8" w:rsidRPr="00DD26FE">
        <w:rPr>
          <w:rFonts w:ascii="Times New Roman" w:hAnsi="Times New Roman"/>
          <w:sz w:val="24"/>
          <w:szCs w:val="24"/>
        </w:rPr>
        <w:t xml:space="preserve"> </w:t>
      </w:r>
      <w:r w:rsidRPr="00DD26FE">
        <w:rPr>
          <w:rFonts w:ascii="Times New Roman" w:hAnsi="Times New Roman"/>
          <w:sz w:val="24"/>
          <w:szCs w:val="24"/>
        </w:rPr>
        <w:t>единиц.</w:t>
      </w:r>
    </w:p>
    <w:p w:rsidR="00834FD0" w:rsidRPr="00DD26FE" w:rsidRDefault="00834FD0" w:rsidP="00616EAF">
      <w:pPr>
        <w:spacing w:after="0"/>
        <w:ind w:firstLine="709"/>
        <w:jc w:val="both"/>
        <w:rPr>
          <w:rFonts w:ascii="Times New Roman" w:hAnsi="Times New Roman"/>
          <w:sz w:val="24"/>
          <w:szCs w:val="24"/>
        </w:rPr>
      </w:pPr>
      <w:r w:rsidRPr="00DD26FE">
        <w:rPr>
          <w:rFonts w:ascii="Times New Roman" w:hAnsi="Times New Roman"/>
          <w:sz w:val="24"/>
          <w:szCs w:val="24"/>
        </w:rPr>
        <w:t xml:space="preserve">Для оценки уровня решения поставленных задач муниципальной программы определены следующие целевые показатели (индикаторы) муниципальной программы: </w:t>
      </w:r>
    </w:p>
    <w:p w:rsidR="00FC56A2" w:rsidRPr="00DD26FE" w:rsidRDefault="00FC56A2" w:rsidP="00616EAF">
      <w:pPr>
        <w:tabs>
          <w:tab w:val="left" w:pos="458"/>
        </w:tabs>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Доля благоустроенных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дворовых территорий многоквартирных домов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Доля благоустроенных общественных территорий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общего количества общественных территорий в городском поселении город </w:t>
      </w:r>
      <w:r w:rsidR="0090342A" w:rsidRPr="00DD26FE">
        <w:rPr>
          <w:rFonts w:ascii="Times New Roman" w:hAnsi="Times New Roman"/>
          <w:sz w:val="24"/>
          <w:szCs w:val="24"/>
        </w:rPr>
        <w:t>Острогожск</w:t>
      </w:r>
      <w:r w:rsidRPr="00DD26FE">
        <w:rPr>
          <w:rFonts w:ascii="Times New Roman" w:hAnsi="Times New Roman"/>
          <w:sz w:val="24"/>
          <w:szCs w:val="24"/>
        </w:rPr>
        <w:t>, %.</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Доля населения, проживающего в жилом фонде с благоустроенными дворовыми территориями многоквартирных домов в городском поселении </w:t>
      </w:r>
      <w:r w:rsidR="006873E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от общей численности населения муниципального образования. </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t>4. Количество благоустроенных дворовых территорий многоквартирных домов в городском поселении</w:t>
      </w:r>
      <w:r w:rsidR="00357A6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FC56A2" w:rsidRPr="00DD26FE" w:rsidRDefault="00FC56A2" w:rsidP="00616EAF">
      <w:pPr>
        <w:suppressAutoHyphen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5. Доля проектов благоустройства общественных территорий, реализованных с трудовым участием граждан, заинтересованных организаций.</w:t>
      </w:r>
    </w:p>
    <w:p w:rsidR="00E62297"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sz w:val="24"/>
          <w:szCs w:val="24"/>
        </w:rPr>
        <w:t>6. Количество благоустроенных общественных территорий в городском поселении</w:t>
      </w:r>
      <w:r w:rsidR="00357A60"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Доля благоустроенных дворовых территорий </w:t>
      </w:r>
      <w:r w:rsidR="005123D7" w:rsidRPr="00DD26FE">
        <w:rPr>
          <w:rFonts w:ascii="Times New Roman" w:hAnsi="Times New Roman"/>
          <w:sz w:val="24"/>
          <w:szCs w:val="24"/>
        </w:rPr>
        <w:t>многоквартирных домов</w:t>
      </w:r>
      <w:r w:rsidR="005123D7" w:rsidRPr="00DD26FE">
        <w:rPr>
          <w:rFonts w:ascii="Times New Roman" w:hAnsi="Times New Roman"/>
          <w:bCs/>
          <w:sz w:val="24"/>
          <w:szCs w:val="24"/>
        </w:rPr>
        <w:t xml:space="preserve"> </w:t>
      </w:r>
      <w:r w:rsidRPr="00DD26FE">
        <w:rPr>
          <w:rFonts w:ascii="Times New Roman" w:hAnsi="Times New Roman"/>
          <w:bCs/>
          <w:sz w:val="24"/>
          <w:szCs w:val="24"/>
        </w:rPr>
        <w:t>рассчитывается как отношение благоустроенных дворовых территорий, к общей их площади, выраженное в процентах.</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Доля благоустроенных общественных территорий рассчитывается как отношение благоустроенной площади парков, скверов, бульваров</w:t>
      </w:r>
      <w:r w:rsidR="00D41A3A" w:rsidRPr="00DD26FE">
        <w:rPr>
          <w:rFonts w:ascii="Times New Roman" w:hAnsi="Times New Roman"/>
          <w:bCs/>
          <w:sz w:val="24"/>
          <w:szCs w:val="24"/>
        </w:rPr>
        <w:t xml:space="preserve">, пляжей </w:t>
      </w:r>
      <w:r w:rsidRPr="00DD26FE">
        <w:rPr>
          <w:rFonts w:ascii="Times New Roman" w:hAnsi="Times New Roman"/>
          <w:bCs/>
          <w:sz w:val="24"/>
          <w:szCs w:val="24"/>
        </w:rPr>
        <w:t>города к общей их площади, выраженное в процентах.</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Планируемые значения целевых показателей (индикаторов) по годам реализации муниципальной программы представлены приложения </w:t>
      </w:r>
      <w:r w:rsidR="004730B8" w:rsidRPr="00DD26FE">
        <w:rPr>
          <w:rFonts w:ascii="Times New Roman" w:hAnsi="Times New Roman"/>
          <w:bCs/>
          <w:sz w:val="24"/>
          <w:szCs w:val="24"/>
        </w:rPr>
        <w:t>1</w:t>
      </w:r>
      <w:r w:rsidRPr="00DD26FE">
        <w:rPr>
          <w:rFonts w:ascii="Times New Roman" w:hAnsi="Times New Roman"/>
          <w:bCs/>
          <w:sz w:val="24"/>
          <w:szCs w:val="24"/>
        </w:rPr>
        <w:t xml:space="preserve"> к муниципальной программе. </w:t>
      </w:r>
    </w:p>
    <w:p w:rsidR="00D7331B" w:rsidRPr="00DD26FE" w:rsidRDefault="00D7331B" w:rsidP="00616EAF">
      <w:pPr>
        <w:suppressAutoHyphens/>
        <w:spacing w:after="0" w:line="240" w:lineRule="auto"/>
        <w:ind w:firstLine="709"/>
        <w:jc w:val="both"/>
        <w:outlineLvl w:val="3"/>
        <w:rPr>
          <w:rFonts w:ascii="Times New Roman" w:hAnsi="Times New Roman"/>
          <w:bCs/>
          <w:sz w:val="24"/>
          <w:szCs w:val="24"/>
        </w:rPr>
      </w:pPr>
    </w:p>
    <w:p w:rsidR="00FC56A2" w:rsidRPr="00DD26FE" w:rsidRDefault="00FC56A2" w:rsidP="00616EAF">
      <w:pPr>
        <w:suppressAutoHyphens/>
        <w:spacing w:after="0" w:line="240" w:lineRule="auto"/>
        <w:ind w:firstLine="709"/>
        <w:jc w:val="center"/>
        <w:outlineLvl w:val="3"/>
        <w:rPr>
          <w:rFonts w:ascii="Times New Roman" w:hAnsi="Times New Roman"/>
          <w:b/>
          <w:bCs/>
          <w:sz w:val="24"/>
          <w:szCs w:val="24"/>
        </w:rPr>
      </w:pPr>
      <w:r w:rsidRPr="00DD26FE">
        <w:rPr>
          <w:rFonts w:ascii="Times New Roman" w:hAnsi="Times New Roman"/>
          <w:b/>
          <w:bCs/>
          <w:sz w:val="24"/>
          <w:szCs w:val="24"/>
        </w:rPr>
        <w:t>5. Основные мероприятия муниципальной программы</w:t>
      </w:r>
    </w:p>
    <w:p w:rsidR="00FC56A2"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Для реализации поставленной цели и решения задач в рамках муниципальной программы запланирована реализация двух основных мероприятий. </w:t>
      </w:r>
    </w:p>
    <w:p w:rsidR="004362F4" w:rsidRPr="00DD26FE" w:rsidRDefault="00FC56A2"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Перечень основных мероприятий муниципальной программы представлен в приложении </w:t>
      </w:r>
      <w:r w:rsidR="004730B8" w:rsidRPr="00DD26FE">
        <w:rPr>
          <w:rFonts w:ascii="Times New Roman" w:hAnsi="Times New Roman"/>
          <w:bCs/>
          <w:sz w:val="24"/>
          <w:szCs w:val="24"/>
        </w:rPr>
        <w:t>2</w:t>
      </w:r>
      <w:r w:rsidRPr="00DD26FE">
        <w:rPr>
          <w:rFonts w:ascii="Times New Roman" w:hAnsi="Times New Roman"/>
          <w:bCs/>
          <w:sz w:val="24"/>
          <w:szCs w:val="24"/>
        </w:rPr>
        <w:t xml:space="preserve"> к муниципальной программе.</w:t>
      </w:r>
      <w:r w:rsidR="004730B8" w:rsidRPr="00DD26FE">
        <w:rPr>
          <w:rFonts w:ascii="Times New Roman" w:hAnsi="Times New Roman"/>
          <w:bCs/>
          <w:sz w:val="24"/>
          <w:szCs w:val="24"/>
        </w:rPr>
        <w:t xml:space="preserve"> План реализации муниципальной программы представлен в приложении 4 к муниципальной программе.</w:t>
      </w:r>
    </w:p>
    <w:p w:rsidR="006E2949" w:rsidRPr="00DD26FE" w:rsidRDefault="006E2949" w:rsidP="00616EAF">
      <w:pPr>
        <w:suppressAutoHyphens/>
        <w:spacing w:after="0" w:line="240" w:lineRule="auto"/>
        <w:ind w:firstLine="709"/>
        <w:jc w:val="center"/>
        <w:outlineLvl w:val="3"/>
        <w:rPr>
          <w:rFonts w:ascii="Times New Roman" w:hAnsi="Times New Roman"/>
          <w:b/>
          <w:bCs/>
          <w:sz w:val="24"/>
          <w:szCs w:val="24"/>
        </w:rPr>
      </w:pPr>
      <w:r w:rsidRPr="00DD26FE">
        <w:rPr>
          <w:rFonts w:ascii="Times New Roman" w:hAnsi="Times New Roman"/>
          <w:b/>
          <w:bCs/>
          <w:sz w:val="24"/>
          <w:szCs w:val="24"/>
        </w:rPr>
        <w:t>6. Ресурсное обеспечение муниципальной программы</w:t>
      </w:r>
    </w:p>
    <w:p w:rsidR="006E2949" w:rsidRPr="00DD26FE" w:rsidRDefault="006E2949"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Объемы финансирования муниципальной программы носят прогнозный характер и подлежат уточнению в соответствии с решением Совета народных депутатов городского поселения </w:t>
      </w:r>
      <w:r w:rsidR="006A4658"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 xml:space="preserve"> о бюджете городского поселения </w:t>
      </w:r>
      <w:r w:rsidR="006873E8"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Pr="00DD26FE">
        <w:rPr>
          <w:rFonts w:ascii="Times New Roman" w:hAnsi="Times New Roman"/>
          <w:bCs/>
          <w:sz w:val="24"/>
          <w:szCs w:val="24"/>
        </w:rPr>
        <w:t>.</w:t>
      </w:r>
    </w:p>
    <w:p w:rsidR="00574786" w:rsidRPr="00DD26FE" w:rsidRDefault="0057478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574786" w:rsidRPr="00DD26FE" w:rsidRDefault="00574786" w:rsidP="00D41A3A">
      <w:pPr>
        <w:numPr>
          <w:ilvl w:val="0"/>
          <w:numId w:val="5"/>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 xml:space="preserve">риски, связанные с изменением бюджетного законодательства; </w:t>
      </w:r>
    </w:p>
    <w:p w:rsidR="00574786" w:rsidRPr="00DD26FE" w:rsidRDefault="00574786" w:rsidP="00D41A3A">
      <w:pPr>
        <w:numPr>
          <w:ilvl w:val="0"/>
          <w:numId w:val="5"/>
        </w:numPr>
        <w:tabs>
          <w:tab w:val="left" w:pos="993"/>
        </w:tabs>
        <w:suppressAutoHyphens/>
        <w:spacing w:after="0" w:line="240" w:lineRule="auto"/>
        <w:ind w:left="0" w:firstLine="709"/>
        <w:jc w:val="both"/>
        <w:outlineLvl w:val="3"/>
        <w:rPr>
          <w:rFonts w:ascii="Times New Roman" w:hAnsi="Times New Roman"/>
          <w:bCs/>
          <w:sz w:val="24"/>
          <w:szCs w:val="24"/>
        </w:rPr>
      </w:pPr>
      <w:r w:rsidRPr="00DD26FE">
        <w:rPr>
          <w:rFonts w:ascii="Times New Roman" w:hAnsi="Times New Roman"/>
          <w:bCs/>
          <w:sz w:val="24"/>
          <w:szCs w:val="24"/>
        </w:rPr>
        <w:t xml:space="preserve">финансовые риски: финансирование муниципальной программы не в полном объеме в связи с неисполнением доходной части бюджета города. </w:t>
      </w:r>
    </w:p>
    <w:p w:rsidR="006E2949" w:rsidRPr="00DD26FE" w:rsidRDefault="006E2949" w:rsidP="00616EAF">
      <w:pPr>
        <w:suppressAutoHyphens/>
        <w:spacing w:after="0" w:line="240" w:lineRule="auto"/>
        <w:ind w:firstLine="709"/>
        <w:jc w:val="both"/>
        <w:outlineLvl w:val="3"/>
        <w:rPr>
          <w:rFonts w:ascii="Times New Roman" w:hAnsi="Times New Roman"/>
          <w:bCs/>
          <w:sz w:val="24"/>
          <w:szCs w:val="24"/>
          <w:highlight w:val="lightGray"/>
        </w:rPr>
      </w:pPr>
      <w:r w:rsidRPr="00DD26FE">
        <w:rPr>
          <w:rFonts w:ascii="Times New Roman" w:hAnsi="Times New Roman"/>
          <w:bCs/>
          <w:sz w:val="24"/>
          <w:szCs w:val="24"/>
        </w:rPr>
        <w:t>Объемы финансирования муниципальной программы с разбивкой по годам реализации</w:t>
      </w:r>
      <w:r w:rsidR="00526D26" w:rsidRPr="00DD26FE">
        <w:rPr>
          <w:rFonts w:ascii="Times New Roman" w:hAnsi="Times New Roman"/>
          <w:bCs/>
          <w:sz w:val="24"/>
          <w:szCs w:val="24"/>
        </w:rPr>
        <w:t xml:space="preserve"> и </w:t>
      </w:r>
      <w:r w:rsidRPr="00DD26FE">
        <w:rPr>
          <w:rFonts w:ascii="Times New Roman" w:hAnsi="Times New Roman"/>
          <w:bCs/>
          <w:sz w:val="24"/>
          <w:szCs w:val="24"/>
        </w:rPr>
        <w:t xml:space="preserve">источникам финансирования представлены </w:t>
      </w:r>
      <w:r w:rsidR="00526D26" w:rsidRPr="00DD26FE">
        <w:rPr>
          <w:rFonts w:ascii="Times New Roman" w:hAnsi="Times New Roman"/>
          <w:bCs/>
          <w:sz w:val="24"/>
          <w:szCs w:val="24"/>
        </w:rPr>
        <w:t xml:space="preserve">в </w:t>
      </w:r>
      <w:r w:rsidRPr="00DD26FE">
        <w:rPr>
          <w:rFonts w:ascii="Times New Roman" w:hAnsi="Times New Roman"/>
          <w:bCs/>
          <w:sz w:val="24"/>
          <w:szCs w:val="24"/>
        </w:rPr>
        <w:t>приложени</w:t>
      </w:r>
      <w:r w:rsidR="00526D26" w:rsidRPr="00DD26FE">
        <w:rPr>
          <w:rFonts w:ascii="Times New Roman" w:hAnsi="Times New Roman"/>
          <w:bCs/>
          <w:sz w:val="24"/>
          <w:szCs w:val="24"/>
        </w:rPr>
        <w:t xml:space="preserve">и </w:t>
      </w:r>
      <w:r w:rsidR="004730B8" w:rsidRPr="00DD26FE">
        <w:rPr>
          <w:rFonts w:ascii="Times New Roman" w:hAnsi="Times New Roman"/>
          <w:bCs/>
          <w:sz w:val="24"/>
          <w:szCs w:val="24"/>
        </w:rPr>
        <w:t>3</w:t>
      </w:r>
      <w:r w:rsidRPr="00DD26FE">
        <w:rPr>
          <w:rFonts w:ascii="Times New Roman" w:hAnsi="Times New Roman"/>
          <w:bCs/>
          <w:sz w:val="24"/>
          <w:szCs w:val="24"/>
        </w:rPr>
        <w:t xml:space="preserve"> к муниципальной программе.</w:t>
      </w:r>
    </w:p>
    <w:p w:rsidR="00E53106" w:rsidRPr="00DD26FE" w:rsidRDefault="00E53106" w:rsidP="00616EAF">
      <w:pPr>
        <w:suppressAutoHyphens/>
        <w:spacing w:after="0" w:line="240" w:lineRule="auto"/>
        <w:ind w:firstLine="709"/>
        <w:jc w:val="center"/>
        <w:outlineLvl w:val="3"/>
        <w:rPr>
          <w:rFonts w:ascii="Times New Roman" w:hAnsi="Times New Roman"/>
          <w:b/>
          <w:bCs/>
          <w:sz w:val="24"/>
          <w:szCs w:val="24"/>
        </w:rPr>
      </w:pPr>
      <w:r w:rsidRPr="00DD26FE">
        <w:rPr>
          <w:rFonts w:ascii="Times New Roman" w:hAnsi="Times New Roman"/>
          <w:b/>
          <w:bCs/>
          <w:sz w:val="24"/>
          <w:szCs w:val="24"/>
        </w:rPr>
        <w:t>7. Информация об участии общественных, научных и иных организаций в реализации муниципальной программы</w:t>
      </w: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реализации муниципальной программы, участвуют управляющие организации (юридические лица, индивидуальные предприниматели), товарищества собственников жилья, на обслуживании  и  в управлении которых находятся многоквартирные дома, в которых собственники помещений приняли на общем собрании решение о включении дворовой территории в муниципальную программу «Формирование современной городской среды на территории городского поселения </w:t>
      </w:r>
      <w:r w:rsidR="006873E8" w:rsidRPr="00DD26FE">
        <w:rPr>
          <w:rFonts w:ascii="Times New Roman" w:hAnsi="Times New Roman"/>
          <w:bCs/>
          <w:sz w:val="24"/>
          <w:szCs w:val="24"/>
        </w:rPr>
        <w:t xml:space="preserve">- </w:t>
      </w:r>
      <w:r w:rsidRPr="00DD26FE">
        <w:rPr>
          <w:rFonts w:ascii="Times New Roman" w:hAnsi="Times New Roman"/>
          <w:bCs/>
          <w:sz w:val="24"/>
          <w:szCs w:val="24"/>
        </w:rPr>
        <w:t xml:space="preserve">город </w:t>
      </w:r>
      <w:r w:rsidR="0090342A" w:rsidRPr="00DD26FE">
        <w:rPr>
          <w:rFonts w:ascii="Times New Roman" w:hAnsi="Times New Roman"/>
          <w:bCs/>
          <w:sz w:val="24"/>
          <w:szCs w:val="24"/>
        </w:rPr>
        <w:t>Острогожск</w:t>
      </w:r>
      <w:r w:rsidR="00510474">
        <w:rPr>
          <w:rFonts w:ascii="Times New Roman" w:hAnsi="Times New Roman"/>
          <w:bCs/>
          <w:sz w:val="24"/>
          <w:szCs w:val="24"/>
        </w:rPr>
        <w:t xml:space="preserve"> на 2018</w:t>
      </w:r>
      <w:r w:rsidR="00DA537A" w:rsidRPr="00DD26FE">
        <w:rPr>
          <w:rFonts w:ascii="Times New Roman" w:hAnsi="Times New Roman"/>
          <w:bCs/>
          <w:sz w:val="24"/>
          <w:szCs w:val="24"/>
        </w:rPr>
        <w:t>-202</w:t>
      </w:r>
      <w:r w:rsidR="00EE2578">
        <w:rPr>
          <w:rFonts w:ascii="Times New Roman" w:hAnsi="Times New Roman"/>
          <w:bCs/>
          <w:sz w:val="24"/>
          <w:szCs w:val="24"/>
        </w:rPr>
        <w:t>6</w:t>
      </w:r>
      <w:r w:rsidRPr="00DD26FE">
        <w:rPr>
          <w:rFonts w:ascii="Times New Roman" w:hAnsi="Times New Roman"/>
          <w:bCs/>
          <w:sz w:val="24"/>
          <w:szCs w:val="24"/>
        </w:rPr>
        <w:t xml:space="preserve"> годы», и данная дворовая территория сформирована и поставлена на государственный кадастровый учет под многоквартирным домом.</w:t>
      </w: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В программу подлежат включению дворовые территории </w:t>
      </w:r>
      <w:r w:rsidR="002A3877" w:rsidRPr="00DD26FE">
        <w:rPr>
          <w:rFonts w:ascii="Times New Roman" w:hAnsi="Times New Roman"/>
          <w:bCs/>
          <w:sz w:val="24"/>
          <w:szCs w:val="24"/>
        </w:rPr>
        <w:t xml:space="preserve">по результатам Инвентаризации, проведенной в соответствии с Рекомендациями по инвентаризации благоустройства дворовых территорий многоквартирных домов,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утвержденными приказом департамента жилищно-коммунального хозяйства и энергетики Воронежской области от 05.07.2017 № 148, а также </w:t>
      </w:r>
      <w:r w:rsidRPr="00DD26FE">
        <w:rPr>
          <w:rFonts w:ascii="Times New Roman" w:hAnsi="Times New Roman"/>
          <w:bCs/>
          <w:sz w:val="24"/>
          <w:szCs w:val="24"/>
        </w:rPr>
        <w:t xml:space="preserve">исходя из даты и времени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муниципальной программой. </w:t>
      </w:r>
    </w:p>
    <w:p w:rsidR="00E53106" w:rsidRPr="00DD26FE" w:rsidRDefault="00E5310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являются заинтересованными лицами.</w:t>
      </w:r>
    </w:p>
    <w:p w:rsidR="006E2949" w:rsidRPr="00DD26FE" w:rsidRDefault="00E53106" w:rsidP="00616EAF">
      <w:pPr>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lastRenderedPageBreak/>
        <w:t>Заинтересованные лица принимают участие в реализации мероприятий по благоустройству дворовых территории в рамках дополнительного перечня работ по благоустройству в форме трудового и (или) финансового участия, в случае принятия соответствующего решения на общем собрании собственников помещений многоквартирного дома.</w:t>
      </w:r>
    </w:p>
    <w:p w:rsidR="00CC153A" w:rsidRPr="00DD26FE" w:rsidRDefault="00CC153A" w:rsidP="00616EAF">
      <w:pPr>
        <w:suppressAutoHyphens/>
        <w:spacing w:after="0" w:line="240" w:lineRule="auto"/>
        <w:ind w:firstLine="709"/>
        <w:jc w:val="both"/>
        <w:outlineLvl w:val="3"/>
        <w:rPr>
          <w:rFonts w:ascii="Times New Roman" w:hAnsi="Times New Roman"/>
          <w:bCs/>
          <w:sz w:val="24"/>
          <w:szCs w:val="24"/>
        </w:rPr>
      </w:pPr>
    </w:p>
    <w:p w:rsidR="00CC153A" w:rsidRPr="00DD26FE" w:rsidRDefault="00CC153A" w:rsidP="00616EAF">
      <w:pPr>
        <w:suppressAutoHyphens/>
        <w:spacing w:after="0" w:line="240" w:lineRule="auto"/>
        <w:ind w:firstLine="709"/>
        <w:jc w:val="both"/>
        <w:outlineLvl w:val="3"/>
        <w:rPr>
          <w:rFonts w:ascii="Times New Roman" w:hAnsi="Times New Roman"/>
          <w:bCs/>
          <w:sz w:val="24"/>
          <w:szCs w:val="24"/>
        </w:rPr>
      </w:pPr>
    </w:p>
    <w:p w:rsidR="00726021" w:rsidRPr="00DD26FE" w:rsidRDefault="00726021" w:rsidP="00616EAF">
      <w:pPr>
        <w:suppressAutoHyphens/>
        <w:spacing w:after="0" w:line="240" w:lineRule="auto"/>
        <w:ind w:firstLine="709"/>
        <w:jc w:val="both"/>
        <w:outlineLvl w:val="3"/>
        <w:rPr>
          <w:rFonts w:ascii="Times New Roman" w:hAnsi="Times New Roman"/>
          <w:bCs/>
          <w:sz w:val="24"/>
          <w:szCs w:val="24"/>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CC153A" w:rsidRPr="00DD26FE" w:rsidRDefault="00CC153A" w:rsidP="00616EAF">
      <w:pPr>
        <w:suppressAutoHyphens/>
        <w:spacing w:after="0" w:line="240" w:lineRule="auto"/>
        <w:ind w:firstLine="709"/>
        <w:jc w:val="both"/>
        <w:outlineLvl w:val="3"/>
        <w:rPr>
          <w:rFonts w:ascii="Times New Roman" w:hAnsi="Times New Roman"/>
          <w:bCs/>
          <w:sz w:val="24"/>
          <w:szCs w:val="24"/>
        </w:rPr>
      </w:pPr>
    </w:p>
    <w:p w:rsidR="00CC153A" w:rsidRPr="00DD26FE" w:rsidRDefault="00CC153A" w:rsidP="00616EAF">
      <w:pPr>
        <w:suppressAutoHyphens/>
        <w:spacing w:after="0" w:line="240" w:lineRule="auto"/>
        <w:ind w:firstLine="709"/>
        <w:jc w:val="both"/>
        <w:outlineLvl w:val="3"/>
        <w:rPr>
          <w:rFonts w:ascii="Times New Roman" w:hAnsi="Times New Roman"/>
          <w:bCs/>
          <w:sz w:val="24"/>
          <w:szCs w:val="24"/>
          <w:highlight w:val="lightGray"/>
        </w:rPr>
      </w:pPr>
    </w:p>
    <w:p w:rsidR="001B3911" w:rsidRPr="00DD26FE" w:rsidRDefault="001B3911"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DA537A" w:rsidRPr="00DD26FE" w:rsidRDefault="00DA537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DA537A" w:rsidRDefault="00DA537A"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DF5972" w:rsidRDefault="00DF5972"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DF5972" w:rsidRPr="00DD26FE" w:rsidRDefault="00DF5972"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tbl>
      <w:tblPr>
        <w:tblW w:w="5066" w:type="pct"/>
        <w:tblInd w:w="-156" w:type="dxa"/>
        <w:tblLayout w:type="fixed"/>
        <w:tblLook w:val="00A0" w:firstRow="1" w:lastRow="0" w:firstColumn="1" w:lastColumn="0" w:noHBand="0" w:noVBand="0"/>
      </w:tblPr>
      <w:tblGrid>
        <w:gridCol w:w="368"/>
        <w:gridCol w:w="174"/>
        <w:gridCol w:w="465"/>
        <w:gridCol w:w="2979"/>
        <w:gridCol w:w="746"/>
        <w:gridCol w:w="935"/>
        <w:gridCol w:w="725"/>
        <w:gridCol w:w="790"/>
        <w:gridCol w:w="38"/>
        <w:gridCol w:w="730"/>
        <w:gridCol w:w="771"/>
        <w:gridCol w:w="71"/>
        <w:gridCol w:w="864"/>
        <w:gridCol w:w="23"/>
        <w:gridCol w:w="803"/>
      </w:tblGrid>
      <w:tr w:rsidR="002D72C6" w:rsidRPr="00DD26FE" w:rsidTr="00510474">
        <w:trPr>
          <w:gridBefore w:val="1"/>
          <w:wBefore w:w="175" w:type="pct"/>
          <w:trHeight w:val="458"/>
        </w:trPr>
        <w:tc>
          <w:tcPr>
            <w:tcW w:w="305" w:type="pct"/>
            <w:gridSpan w:val="2"/>
            <w:tcBorders>
              <w:top w:val="nil"/>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24"/>
                <w:szCs w:val="24"/>
              </w:rPr>
            </w:pPr>
          </w:p>
        </w:tc>
        <w:tc>
          <w:tcPr>
            <w:tcW w:w="3714" w:type="pct"/>
            <w:gridSpan w:val="9"/>
            <w:tcBorders>
              <w:top w:val="nil"/>
              <w:left w:val="nil"/>
              <w:right w:val="nil"/>
            </w:tcBorders>
            <w:shd w:val="clear" w:color="auto" w:fill="FFFFFF"/>
            <w:vAlign w:val="center"/>
          </w:tcPr>
          <w:p w:rsidR="00DF5972" w:rsidRDefault="00375531" w:rsidP="00EE2578">
            <w:pPr>
              <w:suppressAutoHyphens/>
              <w:spacing w:after="0" w:line="240" w:lineRule="auto"/>
              <w:jc w:val="center"/>
              <w:rPr>
                <w:rFonts w:ascii="Times New Roman" w:hAnsi="Times New Roman"/>
                <w:b/>
                <w:bCs/>
                <w:sz w:val="24"/>
                <w:szCs w:val="24"/>
              </w:rPr>
            </w:pPr>
            <w:r w:rsidRPr="00DD26FE">
              <w:rPr>
                <w:rFonts w:ascii="Times New Roman" w:hAnsi="Times New Roman"/>
                <w:b/>
                <w:bCs/>
                <w:sz w:val="24"/>
                <w:szCs w:val="24"/>
              </w:rPr>
              <w:t>Сведения о показателях (индикаторах) муниципальной программы городского поселения - город Острогожск</w:t>
            </w:r>
            <w:r w:rsidRPr="00DD26FE">
              <w:rPr>
                <w:rFonts w:ascii="Times New Roman" w:hAnsi="Times New Roman"/>
                <w:b/>
                <w:bCs/>
                <w:sz w:val="24"/>
                <w:szCs w:val="24"/>
              </w:rPr>
              <w:br/>
              <w:t xml:space="preserve"> Острогожского муниципального района Воронежской области </w:t>
            </w:r>
          </w:p>
          <w:p w:rsidR="00DF5972" w:rsidRDefault="00DF5972" w:rsidP="00EE2578">
            <w:pPr>
              <w:suppressAutoHyphens/>
              <w:spacing w:after="0" w:line="240" w:lineRule="auto"/>
              <w:jc w:val="center"/>
              <w:rPr>
                <w:rFonts w:ascii="Times New Roman" w:hAnsi="Times New Roman"/>
                <w:b/>
                <w:bCs/>
                <w:sz w:val="24"/>
                <w:szCs w:val="24"/>
              </w:rPr>
            </w:pPr>
          </w:p>
          <w:p w:rsidR="00DF5972" w:rsidRDefault="00DF5972" w:rsidP="00EE2578">
            <w:pPr>
              <w:suppressAutoHyphens/>
              <w:spacing w:after="0" w:line="240" w:lineRule="auto"/>
              <w:jc w:val="center"/>
              <w:rPr>
                <w:rFonts w:ascii="Times New Roman" w:hAnsi="Times New Roman"/>
                <w:b/>
                <w:bCs/>
                <w:sz w:val="24"/>
                <w:szCs w:val="24"/>
              </w:rPr>
            </w:pPr>
          </w:p>
          <w:p w:rsidR="00375531" w:rsidRPr="00DD26FE" w:rsidRDefault="00375531" w:rsidP="00EE2578">
            <w:pPr>
              <w:suppressAutoHyphens/>
              <w:spacing w:after="0" w:line="240" w:lineRule="auto"/>
              <w:jc w:val="center"/>
              <w:rPr>
                <w:rFonts w:ascii="Times New Roman" w:hAnsi="Times New Roman"/>
                <w:b/>
                <w:bCs/>
                <w:sz w:val="24"/>
                <w:szCs w:val="24"/>
              </w:rPr>
            </w:pPr>
            <w:r w:rsidRPr="00DD26FE">
              <w:rPr>
                <w:rFonts w:ascii="Times New Roman" w:hAnsi="Times New Roman"/>
                <w:b/>
                <w:bCs/>
                <w:sz w:val="24"/>
                <w:szCs w:val="24"/>
              </w:rPr>
              <w:t>"</w:t>
            </w:r>
            <w:r w:rsidRPr="00DD26FE">
              <w:rPr>
                <w:rFonts w:ascii="Times New Roman" w:hAnsi="Times New Roman"/>
                <w:b/>
                <w:sz w:val="24"/>
                <w:szCs w:val="24"/>
              </w:rPr>
              <w:t xml:space="preserve">Формирование современной городской среды на </w:t>
            </w:r>
            <w:proofErr w:type="gramStart"/>
            <w:r w:rsidRPr="00DD26FE">
              <w:rPr>
                <w:rFonts w:ascii="Times New Roman" w:hAnsi="Times New Roman"/>
                <w:b/>
                <w:sz w:val="24"/>
                <w:szCs w:val="24"/>
              </w:rPr>
              <w:t>территории  городского</w:t>
            </w:r>
            <w:proofErr w:type="gramEnd"/>
            <w:r w:rsidRPr="00DD26FE">
              <w:rPr>
                <w:rFonts w:ascii="Times New Roman" w:hAnsi="Times New Roman"/>
                <w:b/>
                <w:sz w:val="24"/>
                <w:szCs w:val="24"/>
              </w:rPr>
              <w:t xml:space="preserve"> поселения город Острогожск</w:t>
            </w:r>
            <w:r w:rsidR="00F616D3">
              <w:rPr>
                <w:rFonts w:ascii="Times New Roman" w:hAnsi="Times New Roman"/>
                <w:b/>
                <w:sz w:val="24"/>
                <w:szCs w:val="24"/>
              </w:rPr>
              <w:t xml:space="preserve"> на 20</w:t>
            </w:r>
            <w:r w:rsidR="00510474">
              <w:rPr>
                <w:rFonts w:ascii="Times New Roman" w:hAnsi="Times New Roman"/>
                <w:b/>
                <w:sz w:val="24"/>
                <w:szCs w:val="24"/>
              </w:rPr>
              <w:t>18</w:t>
            </w:r>
            <w:r w:rsidR="00F616D3">
              <w:rPr>
                <w:rFonts w:ascii="Times New Roman" w:hAnsi="Times New Roman"/>
                <w:b/>
                <w:sz w:val="24"/>
                <w:szCs w:val="24"/>
              </w:rPr>
              <w:t>-202</w:t>
            </w:r>
            <w:r w:rsidR="00EE2578">
              <w:rPr>
                <w:rFonts w:ascii="Times New Roman" w:hAnsi="Times New Roman"/>
                <w:b/>
                <w:sz w:val="24"/>
                <w:szCs w:val="24"/>
              </w:rPr>
              <w:t>6</w:t>
            </w:r>
            <w:r w:rsidRPr="00DD26FE">
              <w:rPr>
                <w:rFonts w:ascii="Times New Roman" w:hAnsi="Times New Roman"/>
                <w:b/>
                <w:sz w:val="24"/>
                <w:szCs w:val="24"/>
              </w:rPr>
              <w:t xml:space="preserve"> годы</w:t>
            </w:r>
            <w:r w:rsidRPr="00DD26FE">
              <w:rPr>
                <w:rFonts w:ascii="Times New Roman" w:hAnsi="Times New Roman"/>
                <w:b/>
                <w:bCs/>
                <w:sz w:val="24"/>
                <w:szCs w:val="24"/>
              </w:rPr>
              <w:t>" и их значениях</w:t>
            </w:r>
          </w:p>
        </w:tc>
        <w:tc>
          <w:tcPr>
            <w:tcW w:w="412" w:type="pct"/>
            <w:tcBorders>
              <w:top w:val="nil"/>
              <w:left w:val="nil"/>
              <w:right w:val="nil"/>
            </w:tcBorders>
            <w:shd w:val="clear" w:color="auto" w:fill="FFFFFF"/>
          </w:tcPr>
          <w:p w:rsidR="00375531" w:rsidRPr="00DD26FE" w:rsidRDefault="00375531" w:rsidP="00E46DCD">
            <w:pPr>
              <w:suppressAutoHyphens/>
              <w:spacing w:after="0" w:line="240" w:lineRule="auto"/>
              <w:jc w:val="center"/>
              <w:rPr>
                <w:rFonts w:ascii="Times New Roman" w:hAnsi="Times New Roman"/>
                <w:b/>
                <w:bCs/>
                <w:sz w:val="24"/>
                <w:szCs w:val="24"/>
              </w:rPr>
            </w:pPr>
          </w:p>
        </w:tc>
        <w:tc>
          <w:tcPr>
            <w:tcW w:w="395" w:type="pct"/>
            <w:gridSpan w:val="2"/>
            <w:tcBorders>
              <w:top w:val="nil"/>
              <w:left w:val="nil"/>
              <w:right w:val="nil"/>
            </w:tcBorders>
            <w:shd w:val="clear" w:color="auto" w:fill="FFFFFF"/>
          </w:tcPr>
          <w:p w:rsidR="00375531" w:rsidRPr="00DD26FE" w:rsidRDefault="00375531" w:rsidP="00E46DCD">
            <w:pPr>
              <w:suppressAutoHyphens/>
              <w:spacing w:after="0" w:line="240" w:lineRule="auto"/>
              <w:jc w:val="center"/>
              <w:rPr>
                <w:rFonts w:ascii="Times New Roman" w:hAnsi="Times New Roman"/>
                <w:b/>
                <w:bCs/>
                <w:sz w:val="24"/>
                <w:szCs w:val="24"/>
              </w:rPr>
            </w:pPr>
          </w:p>
        </w:tc>
      </w:tr>
      <w:tr w:rsidR="002D72C6" w:rsidRPr="00DD26FE" w:rsidTr="00510474">
        <w:trPr>
          <w:gridBefore w:val="1"/>
          <w:wBefore w:w="175" w:type="pct"/>
          <w:trHeight w:val="458"/>
        </w:trPr>
        <w:tc>
          <w:tcPr>
            <w:tcW w:w="305" w:type="pct"/>
            <w:gridSpan w:val="2"/>
            <w:tcBorders>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24"/>
                <w:szCs w:val="24"/>
              </w:rPr>
            </w:pPr>
          </w:p>
        </w:tc>
        <w:tc>
          <w:tcPr>
            <w:tcW w:w="3714" w:type="pct"/>
            <w:gridSpan w:val="9"/>
            <w:tcBorders>
              <w:left w:val="nil"/>
              <w:right w:val="nil"/>
            </w:tcBorders>
            <w:shd w:val="clear" w:color="auto" w:fill="FFFFFF"/>
            <w:vAlign w:val="center"/>
          </w:tcPr>
          <w:p w:rsidR="00375531" w:rsidRDefault="00375531" w:rsidP="00D41A3A">
            <w:pPr>
              <w:suppressAutoHyphens/>
              <w:spacing w:after="0" w:line="240" w:lineRule="auto"/>
              <w:jc w:val="center"/>
              <w:rPr>
                <w:rFonts w:ascii="Times New Roman" w:hAnsi="Times New Roman"/>
                <w:b/>
                <w:bCs/>
                <w:sz w:val="14"/>
                <w:szCs w:val="24"/>
              </w:rPr>
            </w:pPr>
          </w:p>
          <w:p w:rsidR="00DF5972" w:rsidRDefault="00DF5972" w:rsidP="00D41A3A">
            <w:pPr>
              <w:suppressAutoHyphens/>
              <w:spacing w:after="0" w:line="240" w:lineRule="auto"/>
              <w:jc w:val="center"/>
              <w:rPr>
                <w:rFonts w:ascii="Times New Roman" w:hAnsi="Times New Roman"/>
                <w:b/>
                <w:bCs/>
                <w:sz w:val="14"/>
                <w:szCs w:val="24"/>
              </w:rPr>
            </w:pPr>
          </w:p>
          <w:p w:rsidR="00DF5972" w:rsidRPr="00DD26FE" w:rsidRDefault="00DF5972" w:rsidP="00D41A3A">
            <w:pPr>
              <w:suppressAutoHyphens/>
              <w:spacing w:after="0" w:line="240" w:lineRule="auto"/>
              <w:jc w:val="center"/>
              <w:rPr>
                <w:rFonts w:ascii="Times New Roman" w:hAnsi="Times New Roman"/>
                <w:b/>
                <w:bCs/>
                <w:sz w:val="14"/>
                <w:szCs w:val="24"/>
              </w:rPr>
            </w:pPr>
          </w:p>
        </w:tc>
        <w:tc>
          <w:tcPr>
            <w:tcW w:w="412" w:type="pct"/>
            <w:tcBorders>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14"/>
                <w:szCs w:val="24"/>
              </w:rPr>
            </w:pPr>
          </w:p>
        </w:tc>
        <w:tc>
          <w:tcPr>
            <w:tcW w:w="395" w:type="pct"/>
            <w:gridSpan w:val="2"/>
            <w:tcBorders>
              <w:left w:val="nil"/>
              <w:right w:val="nil"/>
            </w:tcBorders>
            <w:shd w:val="clear" w:color="auto" w:fill="FFFFFF"/>
          </w:tcPr>
          <w:p w:rsidR="00375531" w:rsidRPr="00DD26FE" w:rsidRDefault="00375531" w:rsidP="00D41A3A">
            <w:pPr>
              <w:suppressAutoHyphens/>
              <w:spacing w:after="0" w:line="240" w:lineRule="auto"/>
              <w:jc w:val="center"/>
              <w:rPr>
                <w:rFonts w:ascii="Times New Roman" w:hAnsi="Times New Roman"/>
                <w:b/>
                <w:bCs/>
                <w:sz w:val="14"/>
                <w:szCs w:val="24"/>
              </w:rPr>
            </w:pPr>
          </w:p>
        </w:tc>
      </w:tr>
      <w:tr w:rsidR="00DF5972" w:rsidRPr="00DD26FE" w:rsidTr="00510474">
        <w:tblPrEx>
          <w:shd w:val="clear" w:color="auto" w:fill="FFFFFF"/>
          <w:tblLook w:val="04A0" w:firstRow="1" w:lastRow="0" w:firstColumn="1" w:lastColumn="0" w:noHBand="0" w:noVBand="1"/>
        </w:tblPrEx>
        <w:trPr>
          <w:trHeight w:val="700"/>
        </w:trPr>
        <w:tc>
          <w:tcPr>
            <w:tcW w:w="258"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 xml:space="preserve"> № п/п</w:t>
            </w:r>
          </w:p>
        </w:tc>
        <w:tc>
          <w:tcPr>
            <w:tcW w:w="1643" w:type="pct"/>
            <w:gridSpan w:val="2"/>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Наименование показателя (индикатора)</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Ед. измерения</w:t>
            </w:r>
          </w:p>
        </w:tc>
        <w:tc>
          <w:tcPr>
            <w:tcW w:w="446" w:type="pct"/>
            <w:vMerge w:val="restart"/>
            <w:tcBorders>
              <w:top w:val="single" w:sz="4" w:space="0" w:color="auto"/>
              <w:left w:val="nil"/>
              <w:right w:val="single" w:sz="4" w:space="0" w:color="auto"/>
            </w:tcBorders>
            <w:shd w:val="clear" w:color="auto" w:fill="FFFFFF"/>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 xml:space="preserve">Базовое значение показателя (на начало реализации) </w:t>
            </w:r>
          </w:p>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2017 г.</w:t>
            </w:r>
          </w:p>
        </w:tc>
        <w:tc>
          <w:tcPr>
            <w:tcW w:w="2298"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375531" w:rsidRPr="00DD26FE" w:rsidRDefault="00375531" w:rsidP="00D41A3A">
            <w:pPr>
              <w:spacing w:after="0" w:line="240" w:lineRule="auto"/>
              <w:jc w:val="center"/>
              <w:rPr>
                <w:rFonts w:ascii="Times New Roman" w:hAnsi="Times New Roman"/>
                <w:bCs/>
              </w:rPr>
            </w:pPr>
            <w:r w:rsidRPr="00DD26FE">
              <w:rPr>
                <w:rFonts w:ascii="Times New Roman" w:hAnsi="Times New Roman"/>
                <w:bCs/>
              </w:rPr>
              <w:t>Значения показателей (индикаторов) по годам реализации муниципальной программы</w:t>
            </w:r>
          </w:p>
        </w:tc>
      </w:tr>
      <w:tr w:rsidR="00DF5972" w:rsidRPr="00DD26FE" w:rsidTr="00510474">
        <w:tblPrEx>
          <w:shd w:val="clear" w:color="auto" w:fill="FFFFFF"/>
          <w:tblLook w:val="04A0" w:firstRow="1" w:lastRow="0" w:firstColumn="1" w:lastColumn="0" w:noHBand="0" w:noVBand="1"/>
        </w:tblPrEx>
        <w:trPr>
          <w:trHeight w:val="375"/>
        </w:trPr>
        <w:tc>
          <w:tcPr>
            <w:tcW w:w="258"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EE2578" w:rsidRPr="00DD26FE" w:rsidRDefault="00EE2578" w:rsidP="00EE2578">
            <w:pPr>
              <w:spacing w:after="0" w:line="240" w:lineRule="auto"/>
              <w:rPr>
                <w:rFonts w:ascii="Times New Roman" w:hAnsi="Times New Roman"/>
                <w:bCs/>
              </w:rPr>
            </w:pPr>
          </w:p>
        </w:tc>
        <w:tc>
          <w:tcPr>
            <w:tcW w:w="1643" w:type="pct"/>
            <w:gridSpan w:val="2"/>
            <w:vMerge/>
            <w:tcBorders>
              <w:top w:val="nil"/>
              <w:left w:val="single" w:sz="4" w:space="0" w:color="auto"/>
              <w:bottom w:val="single" w:sz="4" w:space="0" w:color="000000"/>
              <w:right w:val="single" w:sz="4" w:space="0" w:color="auto"/>
            </w:tcBorders>
            <w:shd w:val="clear" w:color="auto" w:fill="FFFFFF"/>
            <w:vAlign w:val="center"/>
            <w:hideMark/>
          </w:tcPr>
          <w:p w:rsidR="00EE2578" w:rsidRPr="00DD26FE" w:rsidRDefault="00EE2578" w:rsidP="00EE2578">
            <w:pPr>
              <w:spacing w:after="0" w:line="240" w:lineRule="auto"/>
              <w:rPr>
                <w:rFonts w:ascii="Times New Roman" w:hAnsi="Times New Roman"/>
                <w:bCs/>
              </w:rPr>
            </w:pPr>
          </w:p>
        </w:tc>
        <w:tc>
          <w:tcPr>
            <w:tcW w:w="356" w:type="pct"/>
            <w:vMerge/>
            <w:tcBorders>
              <w:top w:val="nil"/>
              <w:left w:val="single" w:sz="4" w:space="0" w:color="auto"/>
              <w:bottom w:val="single" w:sz="4" w:space="0" w:color="000000"/>
              <w:right w:val="single" w:sz="4" w:space="0" w:color="auto"/>
            </w:tcBorders>
            <w:shd w:val="clear" w:color="auto" w:fill="FFFFFF"/>
            <w:vAlign w:val="center"/>
            <w:hideMark/>
          </w:tcPr>
          <w:p w:rsidR="00EE2578" w:rsidRPr="00DD26FE" w:rsidRDefault="00EE2578" w:rsidP="00EE2578">
            <w:pPr>
              <w:spacing w:after="0" w:line="240" w:lineRule="auto"/>
              <w:rPr>
                <w:rFonts w:ascii="Times New Roman" w:hAnsi="Times New Roman"/>
                <w:bCs/>
              </w:rPr>
            </w:pPr>
          </w:p>
        </w:tc>
        <w:tc>
          <w:tcPr>
            <w:tcW w:w="446" w:type="pct"/>
            <w:vMerge/>
            <w:tcBorders>
              <w:left w:val="nil"/>
              <w:bottom w:val="single" w:sz="4" w:space="0" w:color="auto"/>
              <w:right w:val="single" w:sz="4" w:space="0" w:color="auto"/>
            </w:tcBorders>
            <w:shd w:val="clear" w:color="auto" w:fill="FFFFFF"/>
          </w:tcPr>
          <w:p w:rsidR="00EE2578" w:rsidRPr="00DD26FE" w:rsidRDefault="00EE2578" w:rsidP="00EE2578">
            <w:pPr>
              <w:spacing w:after="0" w:line="240" w:lineRule="auto"/>
              <w:jc w:val="center"/>
              <w:rPr>
                <w:rFonts w:ascii="Times New Roman" w:hAnsi="Times New Roman"/>
                <w:bCs/>
              </w:rPr>
            </w:pP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E2578" w:rsidRPr="00DD26FE" w:rsidRDefault="00EE2578" w:rsidP="00EE2578">
            <w:pPr>
              <w:spacing w:after="0" w:line="240" w:lineRule="auto"/>
              <w:jc w:val="center"/>
              <w:rPr>
                <w:rFonts w:ascii="Times New Roman" w:hAnsi="Times New Roman"/>
                <w:bCs/>
              </w:rPr>
            </w:pPr>
            <w:r w:rsidRPr="00DD26FE">
              <w:rPr>
                <w:rFonts w:ascii="Times New Roman" w:hAnsi="Times New Roman"/>
                <w:bCs/>
              </w:rPr>
              <w:t>2021 г.</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E2578" w:rsidRPr="00DD26FE" w:rsidRDefault="00EE2578" w:rsidP="00EE2578">
            <w:pPr>
              <w:spacing w:after="0" w:line="240" w:lineRule="auto"/>
              <w:jc w:val="center"/>
              <w:rPr>
                <w:rFonts w:ascii="Times New Roman" w:hAnsi="Times New Roman"/>
                <w:bCs/>
              </w:rPr>
            </w:pPr>
            <w:r w:rsidRPr="00DD26FE">
              <w:rPr>
                <w:rFonts w:ascii="Times New Roman" w:hAnsi="Times New Roman"/>
                <w:bCs/>
              </w:rPr>
              <w:t>2022 г.</w:t>
            </w:r>
          </w:p>
        </w:tc>
        <w:tc>
          <w:tcPr>
            <w:tcW w:w="36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E2578" w:rsidRPr="00DD26FE" w:rsidRDefault="00EE2578" w:rsidP="00EE2578">
            <w:pPr>
              <w:spacing w:after="0" w:line="240" w:lineRule="auto"/>
              <w:jc w:val="center"/>
              <w:rPr>
                <w:rFonts w:ascii="Times New Roman" w:hAnsi="Times New Roman"/>
                <w:bCs/>
              </w:rPr>
            </w:pPr>
            <w:r w:rsidRPr="00DD26FE">
              <w:rPr>
                <w:rFonts w:ascii="Times New Roman" w:hAnsi="Times New Roman"/>
                <w:bCs/>
              </w:rPr>
              <w:t>2023 г.</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E2578" w:rsidRPr="00DD26FE" w:rsidRDefault="00EE2578" w:rsidP="00EE2578">
            <w:pPr>
              <w:spacing w:after="0" w:line="240" w:lineRule="auto"/>
              <w:jc w:val="center"/>
              <w:rPr>
                <w:rFonts w:ascii="Times New Roman" w:hAnsi="Times New Roman"/>
                <w:bCs/>
              </w:rPr>
            </w:pPr>
            <w:r w:rsidRPr="00DD26FE">
              <w:rPr>
                <w:rFonts w:ascii="Times New Roman" w:hAnsi="Times New Roman"/>
                <w:bCs/>
              </w:rPr>
              <w:t>2024 г.</w:t>
            </w:r>
          </w:p>
        </w:tc>
        <w:tc>
          <w:tcPr>
            <w:tcW w:w="457"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EE2578" w:rsidRPr="00DD26FE" w:rsidRDefault="00EE2578" w:rsidP="00EE2578">
            <w:pPr>
              <w:spacing w:after="0" w:line="240" w:lineRule="auto"/>
              <w:jc w:val="center"/>
              <w:rPr>
                <w:rFonts w:ascii="Times New Roman" w:hAnsi="Times New Roman"/>
                <w:bCs/>
              </w:rPr>
            </w:pPr>
            <w:r w:rsidRPr="00DD26FE">
              <w:rPr>
                <w:rFonts w:ascii="Times New Roman" w:hAnsi="Times New Roman"/>
                <w:bCs/>
              </w:rPr>
              <w:t>202</w:t>
            </w:r>
            <w:r>
              <w:rPr>
                <w:rFonts w:ascii="Times New Roman" w:hAnsi="Times New Roman"/>
                <w:bCs/>
              </w:rPr>
              <w:t>5</w:t>
            </w:r>
            <w:r w:rsidRPr="00DD26FE">
              <w:rPr>
                <w:rFonts w:ascii="Times New Roman" w:hAnsi="Times New Roman"/>
                <w:bCs/>
              </w:rPr>
              <w:t xml:space="preserve"> г.</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rsidR="00EE2578" w:rsidRPr="00DD26FE" w:rsidRDefault="00EE2578" w:rsidP="00EE2578">
            <w:pPr>
              <w:spacing w:after="0" w:line="240" w:lineRule="auto"/>
              <w:jc w:val="center"/>
              <w:rPr>
                <w:rFonts w:ascii="Times New Roman" w:hAnsi="Times New Roman"/>
                <w:bCs/>
              </w:rPr>
            </w:pPr>
            <w:r w:rsidRPr="00DD26FE">
              <w:rPr>
                <w:rFonts w:ascii="Times New Roman" w:hAnsi="Times New Roman"/>
                <w:bCs/>
              </w:rPr>
              <w:t>202</w:t>
            </w:r>
            <w:r>
              <w:rPr>
                <w:rFonts w:ascii="Times New Roman" w:hAnsi="Times New Roman"/>
                <w:bCs/>
              </w:rPr>
              <w:t>6</w:t>
            </w:r>
            <w:r w:rsidRPr="00DD26FE">
              <w:rPr>
                <w:rFonts w:ascii="Times New Roman" w:hAnsi="Times New Roman"/>
                <w:bCs/>
              </w:rPr>
              <w:t xml:space="preserve"> г.</w:t>
            </w:r>
          </w:p>
        </w:tc>
      </w:tr>
      <w:tr w:rsidR="00DF5972" w:rsidRPr="00DD26FE" w:rsidTr="00510474">
        <w:tblPrEx>
          <w:shd w:val="clear" w:color="auto" w:fill="FFFFFF"/>
          <w:tblLook w:val="04A0" w:firstRow="1" w:lastRow="0" w:firstColumn="1" w:lastColumn="0" w:noHBand="0" w:noVBand="1"/>
        </w:tblPrEx>
        <w:trPr>
          <w:trHeight w:val="375"/>
        </w:trPr>
        <w:tc>
          <w:tcPr>
            <w:tcW w:w="258" w:type="pct"/>
            <w:gridSpan w:val="2"/>
            <w:tcBorders>
              <w:top w:val="nil"/>
              <w:left w:val="single" w:sz="4" w:space="0" w:color="auto"/>
              <w:bottom w:val="single" w:sz="4" w:space="0" w:color="auto"/>
              <w:right w:val="single" w:sz="4" w:space="0" w:color="auto"/>
            </w:tcBorders>
            <w:shd w:val="clear" w:color="auto" w:fill="FFFFFF"/>
            <w:vAlign w:val="center"/>
            <w:hideMark/>
          </w:tcPr>
          <w:p w:rsidR="00BF2952" w:rsidRPr="00DD26FE" w:rsidRDefault="00BF2952" w:rsidP="00EE2578">
            <w:pPr>
              <w:spacing w:after="0" w:line="240" w:lineRule="auto"/>
              <w:jc w:val="center"/>
              <w:rPr>
                <w:rFonts w:ascii="Times New Roman" w:hAnsi="Times New Roman"/>
                <w:bCs/>
              </w:rPr>
            </w:pPr>
            <w:r w:rsidRPr="00DD26FE">
              <w:rPr>
                <w:rFonts w:ascii="Times New Roman" w:hAnsi="Times New Roman"/>
                <w:bCs/>
              </w:rPr>
              <w:t>1</w:t>
            </w:r>
          </w:p>
        </w:tc>
        <w:tc>
          <w:tcPr>
            <w:tcW w:w="1643" w:type="pct"/>
            <w:gridSpan w:val="2"/>
            <w:tcBorders>
              <w:top w:val="nil"/>
              <w:left w:val="nil"/>
              <w:bottom w:val="single" w:sz="4" w:space="0" w:color="auto"/>
              <w:right w:val="single" w:sz="4" w:space="0" w:color="auto"/>
            </w:tcBorders>
            <w:shd w:val="clear" w:color="auto" w:fill="FFFFFF"/>
            <w:vAlign w:val="center"/>
            <w:hideMark/>
          </w:tcPr>
          <w:p w:rsidR="00BF2952" w:rsidRPr="00DD26FE" w:rsidRDefault="00BF2952" w:rsidP="00EE2578">
            <w:pPr>
              <w:spacing w:after="0" w:line="240" w:lineRule="auto"/>
              <w:jc w:val="center"/>
              <w:rPr>
                <w:rFonts w:ascii="Times New Roman" w:hAnsi="Times New Roman"/>
                <w:bCs/>
              </w:rPr>
            </w:pPr>
            <w:r w:rsidRPr="00DD26FE">
              <w:rPr>
                <w:rFonts w:ascii="Times New Roman" w:hAnsi="Times New Roman"/>
                <w:bCs/>
              </w:rPr>
              <w:t>2</w:t>
            </w:r>
          </w:p>
        </w:tc>
        <w:tc>
          <w:tcPr>
            <w:tcW w:w="356" w:type="pct"/>
            <w:tcBorders>
              <w:top w:val="nil"/>
              <w:left w:val="nil"/>
              <w:bottom w:val="single" w:sz="4" w:space="0" w:color="auto"/>
              <w:right w:val="single" w:sz="4" w:space="0" w:color="auto"/>
            </w:tcBorders>
            <w:shd w:val="clear" w:color="auto" w:fill="FFFFFF"/>
            <w:vAlign w:val="center"/>
            <w:hideMark/>
          </w:tcPr>
          <w:p w:rsidR="00BF2952" w:rsidRPr="00DD26FE" w:rsidRDefault="00BF2952" w:rsidP="00EE2578">
            <w:pPr>
              <w:spacing w:after="0" w:line="240" w:lineRule="auto"/>
              <w:jc w:val="center"/>
              <w:rPr>
                <w:rFonts w:ascii="Times New Roman" w:hAnsi="Times New Roman"/>
                <w:bCs/>
              </w:rPr>
            </w:pPr>
            <w:r w:rsidRPr="00DD26FE">
              <w:rPr>
                <w:rFonts w:ascii="Times New Roman" w:hAnsi="Times New Roman"/>
                <w:bCs/>
              </w:rPr>
              <w:t>3</w:t>
            </w:r>
          </w:p>
        </w:tc>
        <w:tc>
          <w:tcPr>
            <w:tcW w:w="446" w:type="pct"/>
            <w:tcBorders>
              <w:top w:val="single" w:sz="4" w:space="0" w:color="auto"/>
              <w:left w:val="nil"/>
              <w:bottom w:val="single" w:sz="4" w:space="0" w:color="auto"/>
              <w:right w:val="single" w:sz="4" w:space="0" w:color="auto"/>
            </w:tcBorders>
            <w:shd w:val="clear" w:color="auto" w:fill="FFFFFF"/>
            <w:vAlign w:val="center"/>
          </w:tcPr>
          <w:p w:rsidR="00BF2952" w:rsidRPr="00DD26FE" w:rsidRDefault="00BF2952" w:rsidP="00EE2578">
            <w:pPr>
              <w:spacing w:after="0" w:line="240" w:lineRule="auto"/>
              <w:jc w:val="center"/>
              <w:rPr>
                <w:rFonts w:ascii="Times New Roman" w:hAnsi="Times New Roman"/>
                <w:bCs/>
              </w:rPr>
            </w:pPr>
            <w:r w:rsidRPr="00DD26FE">
              <w:rPr>
                <w:rFonts w:ascii="Times New Roman" w:hAnsi="Times New Roman"/>
                <w:bCs/>
              </w:rPr>
              <w:t>4</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2952" w:rsidRPr="00DD26FE" w:rsidRDefault="00BF2952" w:rsidP="00EE2578">
            <w:pPr>
              <w:spacing w:after="0" w:line="240" w:lineRule="auto"/>
              <w:jc w:val="center"/>
              <w:rPr>
                <w:rFonts w:ascii="Times New Roman" w:hAnsi="Times New Roman"/>
                <w:bCs/>
              </w:rPr>
            </w:pPr>
            <w:r w:rsidRPr="00DD26FE">
              <w:rPr>
                <w:rFonts w:ascii="Times New Roman" w:hAnsi="Times New Roman"/>
                <w:bCs/>
              </w:rPr>
              <w:t>5</w:t>
            </w:r>
          </w:p>
        </w:tc>
        <w:tc>
          <w:tcPr>
            <w:tcW w:w="377" w:type="pct"/>
            <w:tcBorders>
              <w:top w:val="single" w:sz="4" w:space="0" w:color="auto"/>
              <w:left w:val="nil"/>
              <w:bottom w:val="single" w:sz="4" w:space="0" w:color="auto"/>
              <w:right w:val="single" w:sz="4" w:space="0" w:color="auto"/>
            </w:tcBorders>
            <w:shd w:val="clear" w:color="auto" w:fill="FFFFFF"/>
            <w:vAlign w:val="center"/>
            <w:hideMark/>
          </w:tcPr>
          <w:p w:rsidR="00BF2952" w:rsidRPr="00DD26FE" w:rsidRDefault="00BF2952" w:rsidP="00EE2578">
            <w:pPr>
              <w:spacing w:after="0" w:line="240" w:lineRule="auto"/>
              <w:jc w:val="center"/>
              <w:rPr>
                <w:rFonts w:ascii="Times New Roman" w:hAnsi="Times New Roman"/>
                <w:bCs/>
              </w:rPr>
            </w:pPr>
            <w:r w:rsidRPr="00DD26FE">
              <w:rPr>
                <w:rFonts w:ascii="Times New Roman" w:hAnsi="Times New Roman"/>
                <w:bCs/>
              </w:rPr>
              <w:t>6</w:t>
            </w:r>
          </w:p>
        </w:tc>
        <w:tc>
          <w:tcPr>
            <w:tcW w:w="366" w:type="pct"/>
            <w:gridSpan w:val="2"/>
            <w:tcBorders>
              <w:top w:val="single" w:sz="4" w:space="0" w:color="auto"/>
              <w:left w:val="nil"/>
              <w:bottom w:val="single" w:sz="4" w:space="0" w:color="auto"/>
              <w:right w:val="single" w:sz="4" w:space="0" w:color="auto"/>
            </w:tcBorders>
            <w:shd w:val="clear" w:color="auto" w:fill="FFFFFF"/>
            <w:vAlign w:val="center"/>
            <w:hideMark/>
          </w:tcPr>
          <w:p w:rsidR="00BF2952" w:rsidRPr="00DD26FE" w:rsidRDefault="00BF2952" w:rsidP="00EE2578">
            <w:pPr>
              <w:spacing w:after="0" w:line="240" w:lineRule="auto"/>
              <w:jc w:val="center"/>
              <w:rPr>
                <w:rFonts w:ascii="Times New Roman" w:hAnsi="Times New Roman"/>
                <w:bCs/>
              </w:rPr>
            </w:pPr>
            <w:r w:rsidRPr="00DD26FE">
              <w:rPr>
                <w:rFonts w:ascii="Times New Roman" w:hAnsi="Times New Roman"/>
                <w:bCs/>
              </w:rPr>
              <w:t>7</w:t>
            </w:r>
          </w:p>
        </w:tc>
        <w:tc>
          <w:tcPr>
            <w:tcW w:w="368" w:type="pct"/>
            <w:tcBorders>
              <w:top w:val="single" w:sz="4" w:space="0" w:color="auto"/>
              <w:left w:val="nil"/>
              <w:bottom w:val="single" w:sz="4" w:space="0" w:color="auto"/>
              <w:right w:val="single" w:sz="4" w:space="0" w:color="auto"/>
            </w:tcBorders>
            <w:shd w:val="clear" w:color="auto" w:fill="FFFFFF"/>
            <w:vAlign w:val="center"/>
            <w:hideMark/>
          </w:tcPr>
          <w:p w:rsidR="00BF2952" w:rsidRPr="00DD26FE" w:rsidRDefault="00BF2952" w:rsidP="00EE2578">
            <w:pPr>
              <w:spacing w:after="0" w:line="240" w:lineRule="auto"/>
              <w:jc w:val="center"/>
              <w:rPr>
                <w:rFonts w:ascii="Times New Roman" w:hAnsi="Times New Roman"/>
                <w:bCs/>
              </w:rPr>
            </w:pPr>
            <w:r w:rsidRPr="00DD26FE">
              <w:rPr>
                <w:rFonts w:ascii="Times New Roman" w:hAnsi="Times New Roman"/>
                <w:bCs/>
              </w:rPr>
              <w:t>8</w:t>
            </w:r>
          </w:p>
        </w:tc>
        <w:tc>
          <w:tcPr>
            <w:tcW w:w="457" w:type="pct"/>
            <w:gridSpan w:val="3"/>
            <w:tcBorders>
              <w:top w:val="single" w:sz="4" w:space="0" w:color="auto"/>
              <w:left w:val="nil"/>
              <w:bottom w:val="single" w:sz="4" w:space="0" w:color="auto"/>
              <w:right w:val="single" w:sz="4" w:space="0" w:color="auto"/>
            </w:tcBorders>
            <w:shd w:val="clear" w:color="auto" w:fill="FFFFFF"/>
            <w:vAlign w:val="center"/>
          </w:tcPr>
          <w:p w:rsidR="00BF2952" w:rsidRPr="00DD26FE" w:rsidRDefault="00BF2952" w:rsidP="00EE2578">
            <w:pPr>
              <w:spacing w:after="0" w:line="240" w:lineRule="auto"/>
              <w:jc w:val="center"/>
              <w:rPr>
                <w:rFonts w:ascii="Times New Roman" w:hAnsi="Times New Roman"/>
                <w:bCs/>
              </w:rPr>
            </w:pPr>
            <w:r w:rsidRPr="00DD26FE">
              <w:rPr>
                <w:rFonts w:ascii="Times New Roman" w:hAnsi="Times New Roman"/>
                <w:bCs/>
              </w:rPr>
              <w:t>9</w:t>
            </w:r>
          </w:p>
        </w:tc>
        <w:tc>
          <w:tcPr>
            <w:tcW w:w="384" w:type="pct"/>
            <w:tcBorders>
              <w:top w:val="single" w:sz="4" w:space="0" w:color="auto"/>
              <w:left w:val="nil"/>
              <w:bottom w:val="single" w:sz="4" w:space="0" w:color="auto"/>
              <w:right w:val="single" w:sz="4" w:space="0" w:color="auto"/>
            </w:tcBorders>
            <w:shd w:val="clear" w:color="auto" w:fill="FFFFFF"/>
            <w:vAlign w:val="center"/>
          </w:tcPr>
          <w:p w:rsidR="00BF2952" w:rsidRPr="00DD26FE" w:rsidRDefault="00BF2952" w:rsidP="00EE2578">
            <w:pPr>
              <w:spacing w:after="0" w:line="240" w:lineRule="auto"/>
              <w:jc w:val="center"/>
              <w:rPr>
                <w:rFonts w:ascii="Times New Roman" w:hAnsi="Times New Roman"/>
                <w:bCs/>
              </w:rPr>
            </w:pPr>
            <w:r w:rsidRPr="00DD26FE">
              <w:rPr>
                <w:rFonts w:ascii="Times New Roman" w:hAnsi="Times New Roman"/>
                <w:bCs/>
              </w:rPr>
              <w:t>10</w:t>
            </w:r>
          </w:p>
        </w:tc>
      </w:tr>
      <w:tr w:rsidR="00EE2578" w:rsidRPr="00DD26FE" w:rsidTr="00510474">
        <w:tblPrEx>
          <w:shd w:val="clear" w:color="auto" w:fill="FFFFFF"/>
          <w:tblLook w:val="04A0" w:firstRow="1" w:lastRow="0" w:firstColumn="1" w:lastColumn="0" w:noHBand="0" w:noVBand="1"/>
        </w:tblPrEx>
        <w:trPr>
          <w:trHeight w:val="317"/>
        </w:trPr>
        <w:tc>
          <w:tcPr>
            <w:tcW w:w="5000" w:type="pct"/>
            <w:gridSpan w:val="15"/>
            <w:tcBorders>
              <w:top w:val="single" w:sz="4" w:space="0" w:color="auto"/>
              <w:left w:val="single" w:sz="4" w:space="0" w:color="auto"/>
              <w:bottom w:val="single" w:sz="4" w:space="0" w:color="auto"/>
              <w:right w:val="single" w:sz="4" w:space="0" w:color="auto"/>
            </w:tcBorders>
            <w:shd w:val="clear" w:color="auto" w:fill="FFFFFF"/>
          </w:tcPr>
          <w:p w:rsidR="00EE2578" w:rsidRPr="00DD26FE" w:rsidRDefault="00EE2578" w:rsidP="00EE2578">
            <w:pPr>
              <w:spacing w:after="0" w:line="240" w:lineRule="auto"/>
              <w:jc w:val="center"/>
              <w:rPr>
                <w:rFonts w:ascii="Times New Roman" w:hAnsi="Times New Roman"/>
              </w:rPr>
            </w:pPr>
            <w:r w:rsidRPr="00DD26FE">
              <w:rPr>
                <w:rFonts w:ascii="Times New Roman" w:hAnsi="Times New Roman"/>
              </w:rPr>
              <w:t>Муниципальная программа «Формирование современной городской среды на территории городского поселения - город Острогожск на 20</w:t>
            </w:r>
            <w:r>
              <w:rPr>
                <w:rFonts w:ascii="Times New Roman" w:hAnsi="Times New Roman"/>
              </w:rPr>
              <w:t>21</w:t>
            </w:r>
            <w:r w:rsidRPr="00DD26FE">
              <w:rPr>
                <w:rFonts w:ascii="Times New Roman" w:hAnsi="Times New Roman"/>
              </w:rPr>
              <w:t>-202</w:t>
            </w:r>
            <w:r>
              <w:rPr>
                <w:rFonts w:ascii="Times New Roman" w:hAnsi="Times New Roman"/>
              </w:rPr>
              <w:t>6</w:t>
            </w:r>
            <w:r w:rsidRPr="00DD26FE">
              <w:rPr>
                <w:rFonts w:ascii="Times New Roman" w:hAnsi="Times New Roman"/>
              </w:rPr>
              <w:t xml:space="preserve"> годы»</w:t>
            </w:r>
          </w:p>
        </w:tc>
      </w:tr>
      <w:tr w:rsidR="00DF5972" w:rsidRPr="00DD26FE" w:rsidTr="00510474">
        <w:tblPrEx>
          <w:shd w:val="clear" w:color="auto" w:fill="FFFFFF"/>
          <w:tblLook w:val="04A0" w:firstRow="1" w:lastRow="0" w:firstColumn="1" w:lastColumn="0" w:noHBand="0" w:noVBand="1"/>
        </w:tblPrEx>
        <w:trPr>
          <w:trHeight w:val="730"/>
        </w:trPr>
        <w:tc>
          <w:tcPr>
            <w:tcW w:w="258" w:type="pct"/>
            <w:gridSpan w:val="2"/>
            <w:tcBorders>
              <w:top w:val="single" w:sz="4" w:space="0" w:color="auto"/>
              <w:left w:val="single" w:sz="4" w:space="0" w:color="auto"/>
              <w:bottom w:val="nil"/>
              <w:right w:val="nil"/>
            </w:tcBorders>
            <w:shd w:val="clear" w:color="auto" w:fill="FFFFFF"/>
            <w:hideMark/>
          </w:tcPr>
          <w:p w:rsidR="00C40B32" w:rsidRPr="00DD26FE" w:rsidRDefault="00C40B32" w:rsidP="00EE2578">
            <w:pPr>
              <w:spacing w:after="0" w:line="240" w:lineRule="auto"/>
              <w:jc w:val="center"/>
              <w:rPr>
                <w:rFonts w:ascii="Times New Roman" w:hAnsi="Times New Roman"/>
              </w:rPr>
            </w:pPr>
            <w:r w:rsidRPr="00DD26FE">
              <w:rPr>
                <w:rFonts w:ascii="Times New Roman" w:hAnsi="Times New Roman"/>
              </w:rPr>
              <w:t>1</w:t>
            </w:r>
          </w:p>
        </w:tc>
        <w:tc>
          <w:tcPr>
            <w:tcW w:w="1643"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40B32" w:rsidRPr="00DD26FE" w:rsidRDefault="00C40B32" w:rsidP="00EE2578">
            <w:pPr>
              <w:tabs>
                <w:tab w:val="left" w:pos="458"/>
              </w:tabs>
              <w:suppressAutoHyphens/>
              <w:spacing w:after="0" w:line="240" w:lineRule="auto"/>
              <w:jc w:val="both"/>
              <w:rPr>
                <w:rFonts w:ascii="Times New Roman" w:hAnsi="Times New Roman"/>
              </w:rPr>
            </w:pPr>
            <w:r w:rsidRPr="00DD26FE">
              <w:rPr>
                <w:rFonts w:ascii="Times New Roman" w:hAnsi="Times New Roman"/>
              </w:rPr>
              <w:t>Доля благоустроенных дворовых территорий многоквартирных домов в городском поселении - город Острогожск от общего количества дворовых территорий многоквартирных домов в городском поселении - город Острогожск</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C40B32" w:rsidRPr="00DD26FE" w:rsidRDefault="00C40B32" w:rsidP="00EE2578">
            <w:pPr>
              <w:spacing w:after="0" w:line="240" w:lineRule="auto"/>
              <w:jc w:val="center"/>
              <w:rPr>
                <w:rFonts w:ascii="Times New Roman" w:hAnsi="Times New Roman"/>
              </w:rPr>
            </w:pPr>
            <w:r w:rsidRPr="00DD26FE">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C40B32" w:rsidRPr="00DD26FE" w:rsidRDefault="00C40B32" w:rsidP="00EE2578">
            <w:pPr>
              <w:spacing w:after="0" w:line="240" w:lineRule="auto"/>
              <w:jc w:val="center"/>
              <w:rPr>
                <w:rFonts w:ascii="Times New Roman" w:hAnsi="Times New Roman"/>
              </w:rPr>
            </w:pPr>
            <w:r w:rsidRPr="00DD26FE">
              <w:rPr>
                <w:rFonts w:ascii="Times New Roman" w:hAnsi="Times New Roman"/>
              </w:rPr>
              <w:t>8</w:t>
            </w:r>
          </w:p>
        </w:tc>
        <w:tc>
          <w:tcPr>
            <w:tcW w:w="3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40B32" w:rsidRPr="00DD26FE" w:rsidRDefault="00C40B32" w:rsidP="00EE2578">
            <w:pPr>
              <w:spacing w:after="0" w:line="240" w:lineRule="auto"/>
              <w:jc w:val="center"/>
              <w:rPr>
                <w:rFonts w:ascii="Times New Roman" w:hAnsi="Times New Roman"/>
              </w:rPr>
            </w:pPr>
            <w:r w:rsidRPr="00DD26FE">
              <w:rPr>
                <w:rFonts w:ascii="Times New Roman" w:hAnsi="Times New Roman"/>
              </w:rPr>
              <w:t>8</w:t>
            </w:r>
          </w:p>
        </w:tc>
        <w:tc>
          <w:tcPr>
            <w:tcW w:w="395"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40B32" w:rsidRPr="00DD26FE" w:rsidRDefault="002D72C6" w:rsidP="00EE2578">
            <w:pPr>
              <w:spacing w:after="0" w:line="240" w:lineRule="auto"/>
              <w:jc w:val="center"/>
              <w:rPr>
                <w:rFonts w:ascii="Times New Roman" w:hAnsi="Times New Roman"/>
              </w:rPr>
            </w:pPr>
            <w:r>
              <w:rPr>
                <w:rFonts w:ascii="Times New Roman" w:hAnsi="Times New Roman"/>
              </w:rPr>
              <w:t>8</w:t>
            </w:r>
          </w:p>
        </w:tc>
        <w:tc>
          <w:tcPr>
            <w:tcW w:w="3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40B32" w:rsidRPr="00DD26FE" w:rsidRDefault="002D72C6" w:rsidP="00EE2578">
            <w:pPr>
              <w:spacing w:after="0" w:line="240" w:lineRule="auto"/>
              <w:jc w:val="center"/>
              <w:rPr>
                <w:rFonts w:ascii="Times New Roman" w:hAnsi="Times New Roman"/>
              </w:rPr>
            </w:pPr>
            <w:r>
              <w:rPr>
                <w:rFonts w:ascii="Times New Roman" w:hAnsi="Times New Roman"/>
              </w:rPr>
              <w:t>8</w:t>
            </w:r>
          </w:p>
        </w:tc>
        <w:tc>
          <w:tcPr>
            <w:tcW w:w="40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C40B32" w:rsidRPr="00DD26FE" w:rsidRDefault="00C40B32" w:rsidP="00EE2578">
            <w:pPr>
              <w:spacing w:after="0" w:line="240" w:lineRule="auto"/>
              <w:jc w:val="center"/>
              <w:rPr>
                <w:rFonts w:ascii="Times New Roman" w:hAnsi="Times New Roman"/>
              </w:rPr>
            </w:pPr>
            <w:r w:rsidRPr="00DD26FE">
              <w:rPr>
                <w:rFonts w:ascii="Times New Roman" w:hAnsi="Times New Roman"/>
              </w:rPr>
              <w:t>8</w:t>
            </w:r>
          </w:p>
        </w:tc>
        <w:tc>
          <w:tcPr>
            <w:tcW w:w="42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40B32" w:rsidRPr="00DD26FE" w:rsidRDefault="008D413A" w:rsidP="00EE2578">
            <w:pPr>
              <w:spacing w:after="0" w:line="240" w:lineRule="auto"/>
              <w:jc w:val="center"/>
              <w:rPr>
                <w:rFonts w:ascii="Times New Roman" w:hAnsi="Times New Roman"/>
              </w:rPr>
            </w:pPr>
            <w:r>
              <w:rPr>
                <w:rFonts w:ascii="Times New Roman" w:hAnsi="Times New Roman"/>
              </w:rPr>
              <w:t>50</w:t>
            </w:r>
          </w:p>
        </w:tc>
        <w:tc>
          <w:tcPr>
            <w:tcW w:w="384" w:type="pct"/>
            <w:tcBorders>
              <w:top w:val="single" w:sz="4" w:space="0" w:color="auto"/>
              <w:left w:val="single" w:sz="4" w:space="0" w:color="auto"/>
              <w:bottom w:val="single" w:sz="4" w:space="0" w:color="auto"/>
              <w:right w:val="single" w:sz="4" w:space="0" w:color="auto"/>
            </w:tcBorders>
            <w:shd w:val="clear" w:color="auto" w:fill="FFFFFF"/>
            <w:vAlign w:val="center"/>
          </w:tcPr>
          <w:p w:rsidR="00C40B32" w:rsidRPr="00DD26FE" w:rsidRDefault="002D72C6" w:rsidP="00EE2578">
            <w:pPr>
              <w:spacing w:after="0" w:line="240" w:lineRule="auto"/>
              <w:jc w:val="center"/>
              <w:rPr>
                <w:rFonts w:ascii="Times New Roman" w:hAnsi="Times New Roman"/>
              </w:rPr>
            </w:pPr>
            <w:r>
              <w:rPr>
                <w:rFonts w:ascii="Times New Roman" w:hAnsi="Times New Roman"/>
              </w:rPr>
              <w:t>100</w:t>
            </w:r>
          </w:p>
        </w:tc>
      </w:tr>
      <w:tr w:rsidR="00DF5972" w:rsidRPr="00DD26FE" w:rsidTr="00510474">
        <w:tblPrEx>
          <w:shd w:val="clear" w:color="auto" w:fill="FFFFFF"/>
          <w:tblLook w:val="04A0" w:firstRow="1" w:lastRow="0" w:firstColumn="1" w:lastColumn="0" w:noHBand="0" w:noVBand="1"/>
        </w:tblPrEx>
        <w:trPr>
          <w:trHeight w:val="375"/>
        </w:trPr>
        <w:tc>
          <w:tcPr>
            <w:tcW w:w="258" w:type="pct"/>
            <w:gridSpan w:val="2"/>
            <w:tcBorders>
              <w:top w:val="single" w:sz="4" w:space="0" w:color="auto"/>
              <w:left w:val="single" w:sz="4" w:space="0" w:color="auto"/>
              <w:bottom w:val="single" w:sz="4" w:space="0" w:color="auto"/>
              <w:right w:val="nil"/>
            </w:tcBorders>
            <w:shd w:val="clear" w:color="auto" w:fill="FFFFFF"/>
            <w:noWrap/>
            <w:hideMark/>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2</w:t>
            </w:r>
          </w:p>
        </w:tc>
        <w:tc>
          <w:tcPr>
            <w:tcW w:w="1643" w:type="pct"/>
            <w:gridSpan w:val="2"/>
            <w:tcBorders>
              <w:top w:val="nil"/>
              <w:left w:val="single" w:sz="4" w:space="0" w:color="auto"/>
              <w:bottom w:val="single" w:sz="4" w:space="0" w:color="auto"/>
              <w:right w:val="single" w:sz="4" w:space="0" w:color="auto"/>
            </w:tcBorders>
            <w:shd w:val="clear" w:color="auto" w:fill="FFFFFF"/>
            <w:hideMark/>
          </w:tcPr>
          <w:p w:rsidR="002D72C6" w:rsidRPr="00DD26FE" w:rsidRDefault="002D72C6" w:rsidP="00EE2578">
            <w:pPr>
              <w:suppressAutoHyphens/>
              <w:spacing w:after="0" w:line="240" w:lineRule="auto"/>
              <w:jc w:val="both"/>
              <w:rPr>
                <w:rFonts w:ascii="Times New Roman" w:hAnsi="Times New Roman"/>
              </w:rPr>
            </w:pPr>
            <w:r w:rsidRPr="00DD26FE">
              <w:rPr>
                <w:rFonts w:ascii="Times New Roman" w:hAnsi="Times New Roman"/>
              </w:rPr>
              <w:t xml:space="preserve">Доля благоустроенных общественных территорий в городском поселении - город Острогожск от общего количества общественных территорий в </w:t>
            </w:r>
            <w:r w:rsidRPr="00DD26FE">
              <w:rPr>
                <w:rFonts w:ascii="Times New Roman" w:hAnsi="Times New Roman"/>
              </w:rPr>
              <w:lastRenderedPageBreak/>
              <w:t>городском поселении - город Острогожск</w:t>
            </w:r>
          </w:p>
        </w:tc>
        <w:tc>
          <w:tcPr>
            <w:tcW w:w="356" w:type="pct"/>
            <w:tcBorders>
              <w:top w:val="nil"/>
              <w:left w:val="nil"/>
              <w:bottom w:val="single" w:sz="4" w:space="0" w:color="auto"/>
              <w:right w:val="single" w:sz="4" w:space="0" w:color="auto"/>
            </w:tcBorders>
            <w:shd w:val="clear" w:color="auto" w:fill="FFFFFF"/>
            <w:vAlign w:val="center"/>
            <w:hideMark/>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lastRenderedPageBreak/>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35</w:t>
            </w:r>
          </w:p>
        </w:tc>
        <w:tc>
          <w:tcPr>
            <w:tcW w:w="34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2D72C6" w:rsidRPr="00DD26FE" w:rsidRDefault="001A19CA" w:rsidP="00EE2578">
            <w:pPr>
              <w:spacing w:after="0" w:line="240" w:lineRule="auto"/>
              <w:jc w:val="center"/>
              <w:rPr>
                <w:rFonts w:ascii="Times New Roman" w:hAnsi="Times New Roman"/>
              </w:rPr>
            </w:pPr>
            <w:r>
              <w:rPr>
                <w:rFonts w:ascii="Times New Roman" w:hAnsi="Times New Roman"/>
              </w:rPr>
              <w:t>50</w:t>
            </w:r>
          </w:p>
        </w:tc>
        <w:tc>
          <w:tcPr>
            <w:tcW w:w="395" w:type="pct"/>
            <w:gridSpan w:val="2"/>
            <w:tcBorders>
              <w:top w:val="single" w:sz="4" w:space="0" w:color="auto"/>
              <w:left w:val="nil"/>
              <w:bottom w:val="single" w:sz="4" w:space="0" w:color="auto"/>
              <w:right w:val="single" w:sz="4" w:space="0" w:color="auto"/>
            </w:tcBorders>
            <w:shd w:val="clear" w:color="auto" w:fill="FFFFFF"/>
            <w:noWrap/>
            <w:vAlign w:val="center"/>
          </w:tcPr>
          <w:p w:rsidR="002D72C6" w:rsidRPr="00DD26FE" w:rsidRDefault="001A19CA" w:rsidP="00EE2578">
            <w:pPr>
              <w:spacing w:after="0" w:line="240" w:lineRule="auto"/>
              <w:jc w:val="center"/>
              <w:rPr>
                <w:rFonts w:ascii="Times New Roman" w:hAnsi="Times New Roman"/>
              </w:rPr>
            </w:pPr>
            <w:r>
              <w:rPr>
                <w:rFonts w:ascii="Times New Roman" w:hAnsi="Times New Roman"/>
              </w:rPr>
              <w:t>59</w:t>
            </w:r>
          </w:p>
        </w:tc>
        <w:tc>
          <w:tcPr>
            <w:tcW w:w="348" w:type="pct"/>
            <w:tcBorders>
              <w:top w:val="single" w:sz="4" w:space="0" w:color="auto"/>
              <w:left w:val="nil"/>
              <w:bottom w:val="single" w:sz="4" w:space="0" w:color="auto"/>
              <w:right w:val="single" w:sz="4" w:space="0" w:color="auto"/>
            </w:tcBorders>
            <w:shd w:val="clear" w:color="auto" w:fill="FFFFFF"/>
            <w:noWrap/>
            <w:vAlign w:val="center"/>
            <w:hideMark/>
          </w:tcPr>
          <w:p w:rsidR="002D72C6" w:rsidRPr="00DD26FE" w:rsidRDefault="0099492F" w:rsidP="00EE2578">
            <w:pPr>
              <w:spacing w:after="0" w:line="240" w:lineRule="auto"/>
              <w:jc w:val="center"/>
              <w:rPr>
                <w:rFonts w:ascii="Times New Roman" w:hAnsi="Times New Roman"/>
              </w:rPr>
            </w:pPr>
            <w:r>
              <w:rPr>
                <w:rFonts w:ascii="Times New Roman" w:hAnsi="Times New Roman"/>
              </w:rPr>
              <w:t>72</w:t>
            </w:r>
          </w:p>
        </w:tc>
        <w:tc>
          <w:tcPr>
            <w:tcW w:w="402" w:type="pct"/>
            <w:gridSpan w:val="2"/>
            <w:tcBorders>
              <w:top w:val="single" w:sz="4" w:space="0" w:color="auto"/>
              <w:left w:val="nil"/>
              <w:bottom w:val="single" w:sz="4" w:space="0" w:color="auto"/>
              <w:right w:val="single" w:sz="4" w:space="0" w:color="auto"/>
            </w:tcBorders>
            <w:shd w:val="clear" w:color="auto" w:fill="FFFFFF"/>
            <w:vAlign w:val="center"/>
          </w:tcPr>
          <w:p w:rsidR="002D72C6" w:rsidRPr="00DD26FE" w:rsidRDefault="0099492F" w:rsidP="00DF5972">
            <w:pPr>
              <w:spacing w:after="0" w:line="240" w:lineRule="auto"/>
              <w:jc w:val="center"/>
              <w:rPr>
                <w:rFonts w:ascii="Times New Roman" w:hAnsi="Times New Roman"/>
              </w:rPr>
            </w:pPr>
            <w:r>
              <w:rPr>
                <w:rFonts w:ascii="Times New Roman" w:hAnsi="Times New Roman"/>
              </w:rPr>
              <w:t>82</w:t>
            </w:r>
          </w:p>
        </w:tc>
        <w:tc>
          <w:tcPr>
            <w:tcW w:w="412" w:type="pct"/>
            <w:tcBorders>
              <w:top w:val="single" w:sz="4" w:space="0" w:color="auto"/>
              <w:left w:val="nil"/>
              <w:bottom w:val="single" w:sz="4" w:space="0" w:color="auto"/>
              <w:right w:val="single" w:sz="4" w:space="0" w:color="auto"/>
            </w:tcBorders>
            <w:shd w:val="clear" w:color="auto" w:fill="FFFFFF"/>
            <w:vAlign w:val="center"/>
          </w:tcPr>
          <w:p w:rsidR="002D72C6" w:rsidRPr="00DD26FE" w:rsidRDefault="002D72C6" w:rsidP="0099492F">
            <w:pPr>
              <w:spacing w:after="0" w:line="240" w:lineRule="auto"/>
              <w:jc w:val="center"/>
              <w:rPr>
                <w:rFonts w:ascii="Times New Roman" w:hAnsi="Times New Roman"/>
              </w:rPr>
            </w:pPr>
            <w:r w:rsidRPr="00DD26FE">
              <w:rPr>
                <w:rFonts w:ascii="Times New Roman" w:hAnsi="Times New Roman"/>
              </w:rPr>
              <w:t>9</w:t>
            </w:r>
            <w:r w:rsidR="0099492F">
              <w:rPr>
                <w:rFonts w:ascii="Times New Roman" w:hAnsi="Times New Roman"/>
              </w:rPr>
              <w:t>1</w:t>
            </w:r>
          </w:p>
        </w:tc>
        <w:tc>
          <w:tcPr>
            <w:tcW w:w="395" w:type="pct"/>
            <w:gridSpan w:val="2"/>
            <w:tcBorders>
              <w:top w:val="single" w:sz="4" w:space="0" w:color="auto"/>
              <w:left w:val="nil"/>
              <w:bottom w:val="single" w:sz="4" w:space="0" w:color="auto"/>
              <w:right w:val="single" w:sz="4" w:space="0" w:color="auto"/>
            </w:tcBorders>
            <w:shd w:val="clear" w:color="auto" w:fill="FFFFFF"/>
            <w:vAlign w:val="center"/>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100</w:t>
            </w:r>
          </w:p>
        </w:tc>
      </w:tr>
      <w:tr w:rsidR="00DF5972" w:rsidRPr="00DD26FE" w:rsidTr="00510474">
        <w:tblPrEx>
          <w:shd w:val="clear" w:color="auto" w:fill="FFFFFF"/>
          <w:tblLook w:val="04A0" w:firstRow="1" w:lastRow="0" w:firstColumn="1" w:lastColumn="0" w:noHBand="0" w:noVBand="1"/>
        </w:tblPrEx>
        <w:trPr>
          <w:trHeight w:val="709"/>
        </w:trPr>
        <w:tc>
          <w:tcPr>
            <w:tcW w:w="258" w:type="pct"/>
            <w:gridSpan w:val="2"/>
            <w:tcBorders>
              <w:top w:val="nil"/>
              <w:left w:val="single" w:sz="4" w:space="0" w:color="auto"/>
              <w:bottom w:val="single" w:sz="4" w:space="0" w:color="auto"/>
              <w:right w:val="nil"/>
            </w:tcBorders>
            <w:shd w:val="clear" w:color="auto" w:fill="FFFFFF"/>
            <w:noWrap/>
            <w:hideMark/>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3</w:t>
            </w:r>
          </w:p>
        </w:tc>
        <w:tc>
          <w:tcPr>
            <w:tcW w:w="1643" w:type="pct"/>
            <w:gridSpan w:val="2"/>
            <w:tcBorders>
              <w:top w:val="nil"/>
              <w:left w:val="single" w:sz="4" w:space="0" w:color="auto"/>
              <w:bottom w:val="single" w:sz="4" w:space="0" w:color="auto"/>
              <w:right w:val="single" w:sz="4" w:space="0" w:color="auto"/>
            </w:tcBorders>
            <w:shd w:val="clear" w:color="auto" w:fill="FFFFFF"/>
            <w:hideMark/>
          </w:tcPr>
          <w:p w:rsidR="002D72C6" w:rsidRPr="00DD26FE" w:rsidRDefault="002D72C6" w:rsidP="00EE2578">
            <w:pPr>
              <w:suppressAutoHyphens/>
              <w:spacing w:after="0" w:line="240" w:lineRule="auto"/>
              <w:jc w:val="both"/>
              <w:rPr>
                <w:rFonts w:ascii="Times New Roman" w:hAnsi="Times New Roman"/>
              </w:rPr>
            </w:pPr>
            <w:r w:rsidRPr="00DD26FE">
              <w:rPr>
                <w:rFonts w:ascii="Times New Roman" w:hAnsi="Times New Roman"/>
              </w:rPr>
              <w:t>Доля населения, проживающего в жилом фонде с благоустроенными дворовыми территориями многоквартирных домов в городском поселении - город Острогожск от общей численности населения муниципального образования</w:t>
            </w:r>
          </w:p>
        </w:tc>
        <w:tc>
          <w:tcPr>
            <w:tcW w:w="356" w:type="pct"/>
            <w:tcBorders>
              <w:top w:val="nil"/>
              <w:left w:val="nil"/>
              <w:bottom w:val="single" w:sz="4" w:space="0" w:color="auto"/>
              <w:right w:val="single" w:sz="4" w:space="0" w:color="auto"/>
            </w:tcBorders>
            <w:shd w:val="clear" w:color="auto" w:fill="FFFFFF"/>
            <w:vAlign w:val="center"/>
            <w:hideMark/>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18</w:t>
            </w:r>
          </w:p>
        </w:tc>
        <w:tc>
          <w:tcPr>
            <w:tcW w:w="346" w:type="pct"/>
            <w:tcBorders>
              <w:top w:val="nil"/>
              <w:left w:val="single" w:sz="4" w:space="0" w:color="auto"/>
              <w:bottom w:val="single" w:sz="4" w:space="0" w:color="auto"/>
              <w:right w:val="single" w:sz="4" w:space="0" w:color="auto"/>
            </w:tcBorders>
            <w:shd w:val="clear" w:color="auto" w:fill="FFFFFF"/>
            <w:noWrap/>
            <w:vAlign w:val="center"/>
            <w:hideMark/>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18</w:t>
            </w:r>
          </w:p>
        </w:tc>
        <w:tc>
          <w:tcPr>
            <w:tcW w:w="395" w:type="pct"/>
            <w:gridSpan w:val="2"/>
            <w:tcBorders>
              <w:top w:val="nil"/>
              <w:left w:val="nil"/>
              <w:bottom w:val="single" w:sz="4" w:space="0" w:color="auto"/>
              <w:right w:val="single" w:sz="4" w:space="0" w:color="auto"/>
            </w:tcBorders>
            <w:shd w:val="clear" w:color="auto" w:fill="FFFFFF"/>
            <w:noWrap/>
            <w:vAlign w:val="center"/>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18</w:t>
            </w:r>
          </w:p>
        </w:tc>
        <w:tc>
          <w:tcPr>
            <w:tcW w:w="348" w:type="pct"/>
            <w:tcBorders>
              <w:top w:val="nil"/>
              <w:left w:val="nil"/>
              <w:bottom w:val="single" w:sz="4" w:space="0" w:color="auto"/>
              <w:right w:val="single" w:sz="4" w:space="0" w:color="auto"/>
            </w:tcBorders>
            <w:shd w:val="clear" w:color="auto" w:fill="FFFFFF"/>
            <w:noWrap/>
            <w:vAlign w:val="center"/>
            <w:hideMark/>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25</w:t>
            </w:r>
          </w:p>
        </w:tc>
        <w:tc>
          <w:tcPr>
            <w:tcW w:w="402" w:type="pct"/>
            <w:gridSpan w:val="2"/>
            <w:tcBorders>
              <w:top w:val="nil"/>
              <w:left w:val="nil"/>
              <w:bottom w:val="single" w:sz="4" w:space="0" w:color="auto"/>
              <w:right w:val="single" w:sz="4" w:space="0" w:color="auto"/>
            </w:tcBorders>
            <w:shd w:val="clear" w:color="auto" w:fill="FFFFFF"/>
            <w:vAlign w:val="center"/>
          </w:tcPr>
          <w:p w:rsidR="002D72C6" w:rsidRPr="00DD26FE" w:rsidRDefault="002D72C6" w:rsidP="00EE2578">
            <w:pPr>
              <w:spacing w:after="0" w:line="240" w:lineRule="auto"/>
              <w:jc w:val="center"/>
              <w:rPr>
                <w:rFonts w:ascii="Times New Roman" w:hAnsi="Times New Roman"/>
              </w:rPr>
            </w:pPr>
            <w:r>
              <w:rPr>
                <w:rFonts w:ascii="Times New Roman" w:hAnsi="Times New Roman"/>
              </w:rPr>
              <w:t>28</w:t>
            </w:r>
          </w:p>
        </w:tc>
        <w:tc>
          <w:tcPr>
            <w:tcW w:w="412" w:type="pct"/>
            <w:tcBorders>
              <w:top w:val="nil"/>
              <w:left w:val="nil"/>
              <w:bottom w:val="single" w:sz="4" w:space="0" w:color="auto"/>
              <w:right w:val="single" w:sz="4" w:space="0" w:color="auto"/>
            </w:tcBorders>
            <w:shd w:val="clear" w:color="auto" w:fill="FFFFFF"/>
            <w:vAlign w:val="center"/>
          </w:tcPr>
          <w:p w:rsidR="002D72C6" w:rsidRPr="00DD26FE" w:rsidRDefault="008D413A" w:rsidP="00EE2578">
            <w:pPr>
              <w:spacing w:after="0" w:line="240" w:lineRule="auto"/>
              <w:jc w:val="center"/>
              <w:rPr>
                <w:rFonts w:ascii="Times New Roman" w:hAnsi="Times New Roman"/>
              </w:rPr>
            </w:pPr>
            <w:r>
              <w:rPr>
                <w:rFonts w:ascii="Times New Roman" w:hAnsi="Times New Roman"/>
              </w:rPr>
              <w:t>6</w:t>
            </w:r>
            <w:r w:rsidR="002D72C6" w:rsidRPr="00DD26FE">
              <w:rPr>
                <w:rFonts w:ascii="Times New Roman" w:hAnsi="Times New Roman"/>
              </w:rPr>
              <w:t>0</w:t>
            </w:r>
          </w:p>
        </w:tc>
        <w:tc>
          <w:tcPr>
            <w:tcW w:w="395" w:type="pct"/>
            <w:gridSpan w:val="2"/>
            <w:tcBorders>
              <w:top w:val="nil"/>
              <w:left w:val="nil"/>
              <w:bottom w:val="single" w:sz="4" w:space="0" w:color="auto"/>
              <w:right w:val="single" w:sz="4" w:space="0" w:color="auto"/>
            </w:tcBorders>
            <w:shd w:val="clear" w:color="auto" w:fill="FFFFFF"/>
            <w:vAlign w:val="center"/>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100</w:t>
            </w:r>
          </w:p>
        </w:tc>
      </w:tr>
      <w:tr w:rsidR="00DF5972" w:rsidRPr="00DD26FE" w:rsidTr="00510474">
        <w:tblPrEx>
          <w:shd w:val="clear" w:color="auto" w:fill="FFFFFF"/>
          <w:tblLook w:val="04A0" w:firstRow="1" w:lastRow="0" w:firstColumn="1" w:lastColumn="0" w:noHBand="0" w:noVBand="1"/>
        </w:tblPrEx>
        <w:trPr>
          <w:trHeight w:val="410"/>
        </w:trPr>
        <w:tc>
          <w:tcPr>
            <w:tcW w:w="258" w:type="pct"/>
            <w:gridSpan w:val="2"/>
            <w:tcBorders>
              <w:top w:val="single" w:sz="4" w:space="0" w:color="auto"/>
              <w:left w:val="single" w:sz="4" w:space="0" w:color="auto"/>
              <w:bottom w:val="single" w:sz="4" w:space="0" w:color="auto"/>
              <w:right w:val="single" w:sz="4" w:space="0" w:color="auto"/>
            </w:tcBorders>
            <w:shd w:val="clear" w:color="auto" w:fill="FFFFFF"/>
            <w:noWrap/>
            <w:hideMark/>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4</w:t>
            </w:r>
          </w:p>
        </w:tc>
        <w:tc>
          <w:tcPr>
            <w:tcW w:w="1643" w:type="pct"/>
            <w:gridSpan w:val="2"/>
            <w:tcBorders>
              <w:top w:val="single" w:sz="4" w:space="0" w:color="auto"/>
              <w:left w:val="single" w:sz="4" w:space="0" w:color="auto"/>
              <w:bottom w:val="single" w:sz="4" w:space="0" w:color="auto"/>
              <w:right w:val="single" w:sz="4" w:space="0" w:color="auto"/>
            </w:tcBorders>
            <w:shd w:val="clear" w:color="auto" w:fill="FFFFFF"/>
            <w:hideMark/>
          </w:tcPr>
          <w:p w:rsidR="002D72C6" w:rsidRPr="00DD26FE" w:rsidRDefault="002D72C6" w:rsidP="00EE2578">
            <w:pPr>
              <w:suppressAutoHyphens/>
              <w:spacing w:after="0" w:line="240" w:lineRule="auto"/>
              <w:jc w:val="both"/>
              <w:rPr>
                <w:rFonts w:ascii="Times New Roman" w:hAnsi="Times New Roman"/>
              </w:rPr>
            </w:pPr>
            <w:r w:rsidRPr="00DD26FE">
              <w:rPr>
                <w:rFonts w:ascii="Times New Roman" w:hAnsi="Times New Roman"/>
              </w:rPr>
              <w:t>Количество благоустроенных дворовых территорий многоквартирных домов в городском поселении - город Острогожск</w:t>
            </w:r>
          </w:p>
        </w:tc>
        <w:tc>
          <w:tcPr>
            <w:tcW w:w="3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Ед.</w:t>
            </w:r>
          </w:p>
        </w:tc>
        <w:tc>
          <w:tcPr>
            <w:tcW w:w="446" w:type="pct"/>
            <w:tcBorders>
              <w:top w:val="single" w:sz="4" w:space="0" w:color="auto"/>
              <w:left w:val="single" w:sz="4" w:space="0" w:color="auto"/>
              <w:bottom w:val="single" w:sz="4" w:space="0" w:color="auto"/>
              <w:right w:val="single" w:sz="4" w:space="0" w:color="auto"/>
            </w:tcBorders>
            <w:shd w:val="clear" w:color="auto" w:fill="FFFFFF"/>
            <w:vAlign w:val="center"/>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15</w:t>
            </w:r>
          </w:p>
        </w:tc>
        <w:tc>
          <w:tcPr>
            <w:tcW w:w="3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15</w:t>
            </w:r>
          </w:p>
        </w:tc>
        <w:tc>
          <w:tcPr>
            <w:tcW w:w="395"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D72C6" w:rsidRPr="00DD26FE" w:rsidRDefault="002D72C6" w:rsidP="00DF5972">
            <w:pPr>
              <w:spacing w:after="0" w:line="240" w:lineRule="auto"/>
              <w:jc w:val="center"/>
              <w:rPr>
                <w:rFonts w:ascii="Times New Roman" w:hAnsi="Times New Roman"/>
              </w:rPr>
            </w:pPr>
            <w:r w:rsidRPr="00DD26FE">
              <w:rPr>
                <w:rFonts w:ascii="Times New Roman" w:hAnsi="Times New Roman"/>
              </w:rPr>
              <w:t>1</w:t>
            </w:r>
            <w:r w:rsidR="00DF5972">
              <w:rPr>
                <w:rFonts w:ascii="Times New Roman" w:hAnsi="Times New Roman"/>
              </w:rPr>
              <w:t>6</w:t>
            </w:r>
          </w:p>
        </w:tc>
        <w:tc>
          <w:tcPr>
            <w:tcW w:w="348"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D72C6" w:rsidRPr="00DD26FE" w:rsidRDefault="002D72C6" w:rsidP="00DF5972">
            <w:pPr>
              <w:spacing w:after="0" w:line="240" w:lineRule="auto"/>
              <w:jc w:val="center"/>
              <w:rPr>
                <w:rFonts w:ascii="Times New Roman" w:hAnsi="Times New Roman"/>
              </w:rPr>
            </w:pPr>
            <w:r w:rsidRPr="00DD26FE">
              <w:rPr>
                <w:rFonts w:ascii="Times New Roman" w:hAnsi="Times New Roman"/>
              </w:rPr>
              <w:t>1</w:t>
            </w:r>
            <w:r w:rsidR="00DF5972">
              <w:rPr>
                <w:rFonts w:ascii="Times New Roman" w:hAnsi="Times New Roman"/>
              </w:rPr>
              <w:t>7</w:t>
            </w:r>
          </w:p>
        </w:tc>
        <w:tc>
          <w:tcPr>
            <w:tcW w:w="40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72C6" w:rsidRPr="00DD26FE" w:rsidRDefault="002D72C6" w:rsidP="00EE2578">
            <w:pPr>
              <w:spacing w:after="0" w:line="240" w:lineRule="auto"/>
              <w:jc w:val="center"/>
              <w:rPr>
                <w:rFonts w:ascii="Times New Roman" w:hAnsi="Times New Roman"/>
              </w:rPr>
            </w:pPr>
            <w:r>
              <w:rPr>
                <w:rFonts w:ascii="Times New Roman" w:hAnsi="Times New Roman"/>
              </w:rPr>
              <w:t>1</w:t>
            </w:r>
            <w:r w:rsidR="00DF5972">
              <w:rPr>
                <w:rFonts w:ascii="Times New Roman" w:hAnsi="Times New Roman"/>
              </w:rPr>
              <w:t>7</w:t>
            </w:r>
          </w:p>
        </w:tc>
        <w:tc>
          <w:tcPr>
            <w:tcW w:w="412" w:type="pct"/>
            <w:tcBorders>
              <w:top w:val="single" w:sz="4" w:space="0" w:color="auto"/>
              <w:left w:val="single" w:sz="4" w:space="0" w:color="auto"/>
              <w:bottom w:val="single" w:sz="4" w:space="0" w:color="auto"/>
              <w:right w:val="single" w:sz="4" w:space="0" w:color="auto"/>
            </w:tcBorders>
            <w:shd w:val="clear" w:color="auto" w:fill="FFFFFF"/>
            <w:vAlign w:val="center"/>
          </w:tcPr>
          <w:p w:rsidR="002D72C6" w:rsidRPr="00DD26FE" w:rsidRDefault="008D413A" w:rsidP="00EE2578">
            <w:pPr>
              <w:spacing w:after="0" w:line="240" w:lineRule="auto"/>
              <w:jc w:val="center"/>
              <w:rPr>
                <w:rFonts w:ascii="Times New Roman" w:hAnsi="Times New Roman"/>
              </w:rPr>
            </w:pPr>
            <w:r>
              <w:rPr>
                <w:rFonts w:ascii="Times New Roman" w:hAnsi="Times New Roman"/>
              </w:rPr>
              <w:t>104</w:t>
            </w:r>
          </w:p>
        </w:tc>
        <w:tc>
          <w:tcPr>
            <w:tcW w:w="39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206</w:t>
            </w:r>
          </w:p>
        </w:tc>
      </w:tr>
      <w:tr w:rsidR="00DF5972" w:rsidRPr="00DD26FE" w:rsidTr="00510474">
        <w:tblPrEx>
          <w:shd w:val="clear" w:color="auto" w:fill="FFFFFF"/>
          <w:tblLook w:val="04A0" w:firstRow="1" w:lastRow="0" w:firstColumn="1" w:lastColumn="0" w:noHBand="0" w:noVBand="1"/>
        </w:tblPrEx>
        <w:trPr>
          <w:trHeight w:val="289"/>
        </w:trPr>
        <w:tc>
          <w:tcPr>
            <w:tcW w:w="258" w:type="pct"/>
            <w:gridSpan w:val="2"/>
            <w:tcBorders>
              <w:top w:val="single" w:sz="4" w:space="0" w:color="auto"/>
              <w:left w:val="single" w:sz="4" w:space="0" w:color="auto"/>
              <w:bottom w:val="single" w:sz="4" w:space="0" w:color="auto"/>
              <w:right w:val="nil"/>
            </w:tcBorders>
            <w:shd w:val="clear" w:color="auto" w:fill="FFFFFF"/>
            <w:noWrap/>
            <w:hideMark/>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5</w:t>
            </w:r>
          </w:p>
        </w:tc>
        <w:tc>
          <w:tcPr>
            <w:tcW w:w="1643" w:type="pct"/>
            <w:gridSpan w:val="2"/>
            <w:tcBorders>
              <w:top w:val="single" w:sz="4" w:space="0" w:color="auto"/>
              <w:left w:val="single" w:sz="4" w:space="0" w:color="auto"/>
              <w:bottom w:val="single" w:sz="4" w:space="0" w:color="auto"/>
              <w:right w:val="single" w:sz="4" w:space="0" w:color="auto"/>
            </w:tcBorders>
            <w:shd w:val="clear" w:color="auto" w:fill="FFFFFF"/>
            <w:hideMark/>
          </w:tcPr>
          <w:p w:rsidR="002D72C6" w:rsidRPr="00DD26FE" w:rsidRDefault="002D72C6" w:rsidP="00EE2578">
            <w:pPr>
              <w:suppressAutoHyphens/>
              <w:spacing w:after="0" w:line="240" w:lineRule="auto"/>
              <w:jc w:val="both"/>
              <w:rPr>
                <w:rFonts w:ascii="Times New Roman" w:hAnsi="Times New Roman"/>
              </w:rPr>
            </w:pPr>
            <w:r w:rsidRPr="00DD26FE">
              <w:rPr>
                <w:rFonts w:ascii="Times New Roman" w:hAnsi="Times New Roman"/>
              </w:rPr>
              <w:t>Доля проектов благоустройства общественных территорий, реализованных с трудовым участием граждан, заинтересованных организаций</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w:t>
            </w:r>
          </w:p>
        </w:tc>
        <w:tc>
          <w:tcPr>
            <w:tcW w:w="446" w:type="pct"/>
            <w:tcBorders>
              <w:top w:val="single" w:sz="4" w:space="0" w:color="auto"/>
              <w:left w:val="nil"/>
              <w:bottom w:val="single" w:sz="4" w:space="0" w:color="auto"/>
              <w:right w:val="single" w:sz="4" w:space="0" w:color="auto"/>
            </w:tcBorders>
            <w:shd w:val="clear" w:color="auto" w:fill="FFFFFF"/>
            <w:vAlign w:val="center"/>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0</w:t>
            </w:r>
          </w:p>
        </w:tc>
        <w:tc>
          <w:tcPr>
            <w:tcW w:w="3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0</w:t>
            </w:r>
          </w:p>
        </w:tc>
        <w:tc>
          <w:tcPr>
            <w:tcW w:w="395" w:type="pct"/>
            <w:gridSpan w:val="2"/>
            <w:tcBorders>
              <w:top w:val="single" w:sz="4" w:space="0" w:color="auto"/>
              <w:left w:val="nil"/>
              <w:bottom w:val="single" w:sz="4" w:space="0" w:color="auto"/>
              <w:right w:val="single" w:sz="4" w:space="0" w:color="auto"/>
            </w:tcBorders>
            <w:shd w:val="clear" w:color="auto" w:fill="FFFFFF"/>
            <w:noWrap/>
            <w:vAlign w:val="center"/>
            <w:hideMark/>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20</w:t>
            </w:r>
          </w:p>
        </w:tc>
        <w:tc>
          <w:tcPr>
            <w:tcW w:w="348" w:type="pct"/>
            <w:tcBorders>
              <w:top w:val="single" w:sz="4" w:space="0" w:color="auto"/>
              <w:left w:val="nil"/>
              <w:bottom w:val="single" w:sz="4" w:space="0" w:color="auto"/>
              <w:right w:val="single" w:sz="4" w:space="0" w:color="auto"/>
            </w:tcBorders>
            <w:shd w:val="clear" w:color="auto" w:fill="FFFFFF"/>
            <w:noWrap/>
            <w:vAlign w:val="center"/>
            <w:hideMark/>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30</w:t>
            </w:r>
          </w:p>
        </w:tc>
        <w:tc>
          <w:tcPr>
            <w:tcW w:w="402" w:type="pct"/>
            <w:gridSpan w:val="2"/>
            <w:tcBorders>
              <w:top w:val="single" w:sz="4" w:space="0" w:color="auto"/>
              <w:left w:val="nil"/>
              <w:bottom w:val="single" w:sz="4" w:space="0" w:color="auto"/>
              <w:right w:val="single" w:sz="4" w:space="0" w:color="auto"/>
            </w:tcBorders>
            <w:shd w:val="clear" w:color="auto" w:fill="FFFFFF"/>
            <w:vAlign w:val="center"/>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40</w:t>
            </w:r>
          </w:p>
        </w:tc>
        <w:tc>
          <w:tcPr>
            <w:tcW w:w="412" w:type="pct"/>
            <w:tcBorders>
              <w:top w:val="single" w:sz="4" w:space="0" w:color="auto"/>
              <w:left w:val="nil"/>
              <w:bottom w:val="single" w:sz="4" w:space="0" w:color="auto"/>
              <w:right w:val="single" w:sz="4" w:space="0" w:color="auto"/>
            </w:tcBorders>
            <w:shd w:val="clear" w:color="auto" w:fill="FFFFFF"/>
            <w:vAlign w:val="center"/>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50</w:t>
            </w:r>
          </w:p>
        </w:tc>
        <w:tc>
          <w:tcPr>
            <w:tcW w:w="395" w:type="pct"/>
            <w:gridSpan w:val="2"/>
            <w:tcBorders>
              <w:top w:val="single" w:sz="4" w:space="0" w:color="auto"/>
              <w:left w:val="nil"/>
              <w:bottom w:val="single" w:sz="4" w:space="0" w:color="auto"/>
              <w:right w:val="single" w:sz="4" w:space="0" w:color="auto"/>
            </w:tcBorders>
            <w:shd w:val="clear" w:color="auto" w:fill="FFFFFF"/>
            <w:vAlign w:val="center"/>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60</w:t>
            </w:r>
          </w:p>
        </w:tc>
      </w:tr>
      <w:tr w:rsidR="00DF5972" w:rsidRPr="00DD26FE" w:rsidTr="00510474">
        <w:tblPrEx>
          <w:shd w:val="clear" w:color="auto" w:fill="FFFFFF"/>
          <w:tblLook w:val="04A0" w:firstRow="1" w:lastRow="0" w:firstColumn="1" w:lastColumn="0" w:noHBand="0" w:noVBand="1"/>
        </w:tblPrEx>
        <w:trPr>
          <w:trHeight w:val="253"/>
        </w:trPr>
        <w:tc>
          <w:tcPr>
            <w:tcW w:w="258" w:type="pct"/>
            <w:gridSpan w:val="2"/>
            <w:tcBorders>
              <w:top w:val="single" w:sz="4" w:space="0" w:color="auto"/>
              <w:left w:val="single" w:sz="4" w:space="0" w:color="auto"/>
              <w:bottom w:val="single" w:sz="4" w:space="0" w:color="auto"/>
              <w:right w:val="nil"/>
            </w:tcBorders>
            <w:shd w:val="clear" w:color="auto" w:fill="FFFFFF"/>
            <w:noWrap/>
            <w:hideMark/>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6</w:t>
            </w:r>
          </w:p>
        </w:tc>
        <w:tc>
          <w:tcPr>
            <w:tcW w:w="1643" w:type="pct"/>
            <w:gridSpan w:val="2"/>
            <w:tcBorders>
              <w:top w:val="single" w:sz="4" w:space="0" w:color="auto"/>
              <w:left w:val="single" w:sz="4" w:space="0" w:color="auto"/>
              <w:bottom w:val="single" w:sz="4" w:space="0" w:color="auto"/>
              <w:right w:val="single" w:sz="4" w:space="0" w:color="auto"/>
            </w:tcBorders>
            <w:shd w:val="clear" w:color="auto" w:fill="FFFFFF"/>
            <w:hideMark/>
          </w:tcPr>
          <w:p w:rsidR="002D72C6" w:rsidRPr="00DD26FE" w:rsidRDefault="002D72C6" w:rsidP="00EE2578">
            <w:pPr>
              <w:spacing w:after="0" w:line="240" w:lineRule="auto"/>
              <w:rPr>
                <w:rFonts w:ascii="Times New Roman" w:hAnsi="Times New Roman"/>
              </w:rPr>
            </w:pPr>
            <w:r w:rsidRPr="00DD26FE">
              <w:rPr>
                <w:rFonts w:ascii="Times New Roman" w:hAnsi="Times New Roman"/>
              </w:rPr>
              <w:t>Количество благоустроенных общественных территорий в городском поселении - город Острогожск</w:t>
            </w:r>
          </w:p>
        </w:tc>
        <w:tc>
          <w:tcPr>
            <w:tcW w:w="356" w:type="pct"/>
            <w:tcBorders>
              <w:top w:val="single" w:sz="4" w:space="0" w:color="auto"/>
              <w:left w:val="nil"/>
              <w:bottom w:val="single" w:sz="4" w:space="0" w:color="auto"/>
              <w:right w:val="single" w:sz="4" w:space="0" w:color="auto"/>
            </w:tcBorders>
            <w:shd w:val="clear" w:color="auto" w:fill="FFFFFF"/>
            <w:vAlign w:val="center"/>
            <w:hideMark/>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Ед.</w:t>
            </w:r>
          </w:p>
        </w:tc>
        <w:tc>
          <w:tcPr>
            <w:tcW w:w="446" w:type="pct"/>
            <w:tcBorders>
              <w:top w:val="single" w:sz="4" w:space="0" w:color="auto"/>
              <w:left w:val="nil"/>
              <w:bottom w:val="single" w:sz="4" w:space="0" w:color="auto"/>
              <w:right w:val="single" w:sz="4" w:space="0" w:color="auto"/>
            </w:tcBorders>
            <w:shd w:val="clear" w:color="auto" w:fill="FFFFFF"/>
            <w:vAlign w:val="center"/>
          </w:tcPr>
          <w:p w:rsidR="002D72C6" w:rsidRPr="00DD26FE" w:rsidRDefault="002D72C6" w:rsidP="00EE2578">
            <w:pPr>
              <w:spacing w:after="0" w:line="240" w:lineRule="auto"/>
              <w:jc w:val="center"/>
              <w:rPr>
                <w:rFonts w:ascii="Times New Roman" w:hAnsi="Times New Roman"/>
              </w:rPr>
            </w:pPr>
            <w:r w:rsidRPr="00DD26FE">
              <w:rPr>
                <w:rFonts w:ascii="Times New Roman" w:hAnsi="Times New Roman"/>
              </w:rPr>
              <w:t>5</w:t>
            </w:r>
          </w:p>
        </w:tc>
        <w:tc>
          <w:tcPr>
            <w:tcW w:w="34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D72C6" w:rsidRPr="00DD26FE" w:rsidRDefault="001A19CA" w:rsidP="00EE2578">
            <w:pPr>
              <w:spacing w:after="0" w:line="240" w:lineRule="auto"/>
              <w:jc w:val="center"/>
              <w:rPr>
                <w:rFonts w:ascii="Times New Roman" w:hAnsi="Times New Roman"/>
              </w:rPr>
            </w:pPr>
            <w:r>
              <w:rPr>
                <w:rFonts w:ascii="Times New Roman" w:hAnsi="Times New Roman"/>
              </w:rPr>
              <w:t>11</w:t>
            </w:r>
          </w:p>
        </w:tc>
        <w:tc>
          <w:tcPr>
            <w:tcW w:w="395" w:type="pct"/>
            <w:gridSpan w:val="2"/>
            <w:tcBorders>
              <w:top w:val="single" w:sz="4" w:space="0" w:color="auto"/>
              <w:left w:val="nil"/>
              <w:bottom w:val="single" w:sz="4" w:space="0" w:color="auto"/>
              <w:right w:val="single" w:sz="4" w:space="0" w:color="auto"/>
            </w:tcBorders>
            <w:shd w:val="clear" w:color="auto" w:fill="FFFFFF"/>
            <w:noWrap/>
            <w:vAlign w:val="center"/>
          </w:tcPr>
          <w:p w:rsidR="002D72C6" w:rsidRPr="00DD26FE" w:rsidRDefault="001A19CA" w:rsidP="00EE2578">
            <w:pPr>
              <w:spacing w:after="0" w:line="240" w:lineRule="auto"/>
              <w:jc w:val="center"/>
              <w:rPr>
                <w:rFonts w:ascii="Times New Roman" w:hAnsi="Times New Roman"/>
              </w:rPr>
            </w:pPr>
            <w:r>
              <w:rPr>
                <w:rFonts w:ascii="Times New Roman" w:hAnsi="Times New Roman"/>
              </w:rPr>
              <w:t>13</w:t>
            </w:r>
          </w:p>
        </w:tc>
        <w:tc>
          <w:tcPr>
            <w:tcW w:w="348" w:type="pct"/>
            <w:tcBorders>
              <w:top w:val="single" w:sz="4" w:space="0" w:color="auto"/>
              <w:left w:val="nil"/>
              <w:bottom w:val="single" w:sz="4" w:space="0" w:color="auto"/>
              <w:right w:val="single" w:sz="4" w:space="0" w:color="auto"/>
            </w:tcBorders>
            <w:shd w:val="clear" w:color="auto" w:fill="FFFFFF"/>
            <w:noWrap/>
            <w:vAlign w:val="center"/>
            <w:hideMark/>
          </w:tcPr>
          <w:p w:rsidR="002D72C6" w:rsidRPr="00DD26FE" w:rsidRDefault="001A19CA" w:rsidP="00EE2578">
            <w:pPr>
              <w:spacing w:after="0" w:line="240" w:lineRule="auto"/>
              <w:jc w:val="center"/>
              <w:rPr>
                <w:rFonts w:ascii="Times New Roman" w:hAnsi="Times New Roman"/>
              </w:rPr>
            </w:pPr>
            <w:r>
              <w:rPr>
                <w:rFonts w:ascii="Times New Roman" w:hAnsi="Times New Roman"/>
              </w:rPr>
              <w:t>16</w:t>
            </w:r>
          </w:p>
        </w:tc>
        <w:tc>
          <w:tcPr>
            <w:tcW w:w="402" w:type="pct"/>
            <w:gridSpan w:val="2"/>
            <w:tcBorders>
              <w:top w:val="single" w:sz="4" w:space="0" w:color="auto"/>
              <w:left w:val="nil"/>
              <w:bottom w:val="single" w:sz="4" w:space="0" w:color="auto"/>
              <w:right w:val="single" w:sz="4" w:space="0" w:color="auto"/>
            </w:tcBorders>
            <w:shd w:val="clear" w:color="auto" w:fill="FFFFFF"/>
            <w:vAlign w:val="center"/>
          </w:tcPr>
          <w:p w:rsidR="002D72C6" w:rsidRPr="00DD26FE" w:rsidRDefault="001A19CA" w:rsidP="00DF5972">
            <w:pPr>
              <w:spacing w:after="0" w:line="240" w:lineRule="auto"/>
              <w:jc w:val="center"/>
              <w:rPr>
                <w:rFonts w:ascii="Times New Roman" w:hAnsi="Times New Roman"/>
              </w:rPr>
            </w:pPr>
            <w:r>
              <w:rPr>
                <w:rFonts w:ascii="Times New Roman" w:hAnsi="Times New Roman"/>
              </w:rPr>
              <w:t>18</w:t>
            </w:r>
          </w:p>
        </w:tc>
        <w:tc>
          <w:tcPr>
            <w:tcW w:w="412" w:type="pct"/>
            <w:tcBorders>
              <w:top w:val="single" w:sz="4" w:space="0" w:color="auto"/>
              <w:left w:val="nil"/>
              <w:bottom w:val="single" w:sz="4" w:space="0" w:color="auto"/>
              <w:right w:val="single" w:sz="4" w:space="0" w:color="auto"/>
            </w:tcBorders>
            <w:shd w:val="clear" w:color="auto" w:fill="FFFFFF"/>
            <w:vAlign w:val="center"/>
          </w:tcPr>
          <w:p w:rsidR="002D72C6" w:rsidRPr="00DD26FE" w:rsidRDefault="001A19CA" w:rsidP="00EE2578">
            <w:pPr>
              <w:spacing w:after="0" w:line="240" w:lineRule="auto"/>
              <w:jc w:val="center"/>
              <w:rPr>
                <w:rFonts w:ascii="Times New Roman" w:hAnsi="Times New Roman"/>
              </w:rPr>
            </w:pPr>
            <w:r>
              <w:rPr>
                <w:rFonts w:ascii="Times New Roman" w:hAnsi="Times New Roman"/>
              </w:rPr>
              <w:t>20</w:t>
            </w:r>
          </w:p>
        </w:tc>
        <w:tc>
          <w:tcPr>
            <w:tcW w:w="395" w:type="pct"/>
            <w:gridSpan w:val="2"/>
            <w:tcBorders>
              <w:top w:val="single" w:sz="4" w:space="0" w:color="auto"/>
              <w:left w:val="nil"/>
              <w:bottom w:val="single" w:sz="4" w:space="0" w:color="auto"/>
              <w:right w:val="single" w:sz="4" w:space="0" w:color="auto"/>
            </w:tcBorders>
            <w:shd w:val="clear" w:color="auto" w:fill="FFFFFF"/>
            <w:vAlign w:val="center"/>
          </w:tcPr>
          <w:p w:rsidR="002D72C6" w:rsidRPr="00DD26FE" w:rsidRDefault="00DF5972" w:rsidP="00EE2578">
            <w:pPr>
              <w:spacing w:after="0" w:line="240" w:lineRule="auto"/>
              <w:jc w:val="center"/>
              <w:rPr>
                <w:rFonts w:ascii="Times New Roman" w:hAnsi="Times New Roman"/>
              </w:rPr>
            </w:pPr>
            <w:r>
              <w:rPr>
                <w:rFonts w:ascii="Times New Roman" w:hAnsi="Times New Roman"/>
              </w:rPr>
              <w:t>22</w:t>
            </w:r>
          </w:p>
        </w:tc>
      </w:tr>
    </w:tbl>
    <w:p w:rsidR="000A13DB" w:rsidRPr="00DD26FE" w:rsidRDefault="000A13DB" w:rsidP="000A13DB">
      <w:pPr>
        <w:spacing w:after="0" w:line="240" w:lineRule="auto"/>
        <w:ind w:left="360" w:hanging="360"/>
        <w:rPr>
          <w:rFonts w:ascii="Times New Roman" w:hAnsi="Times New Roman"/>
          <w:sz w:val="26"/>
          <w:szCs w:val="26"/>
        </w:rPr>
      </w:pPr>
    </w:p>
    <w:p w:rsidR="0053261A" w:rsidRDefault="0053261A" w:rsidP="000A13DB">
      <w:pPr>
        <w:spacing w:after="0" w:line="240" w:lineRule="auto"/>
        <w:ind w:left="360" w:hanging="360"/>
        <w:rPr>
          <w:rFonts w:ascii="Times New Roman" w:hAnsi="Times New Roman"/>
          <w:sz w:val="26"/>
          <w:szCs w:val="26"/>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DA537A" w:rsidRPr="00DD26FE" w:rsidRDefault="00DA537A" w:rsidP="009D5683">
      <w:pPr>
        <w:suppressAutoHyphens/>
        <w:spacing w:after="0" w:line="240" w:lineRule="auto"/>
        <w:ind w:firstLine="709"/>
        <w:jc w:val="both"/>
        <w:outlineLvl w:val="3"/>
        <w:rPr>
          <w:rFonts w:ascii="Times New Roman" w:hAnsi="Times New Roman"/>
          <w:bCs/>
          <w:sz w:val="24"/>
          <w:szCs w:val="24"/>
        </w:rPr>
      </w:pPr>
    </w:p>
    <w:p w:rsidR="001B3911" w:rsidRPr="00DD26FE" w:rsidRDefault="001B3911"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roofErr w:type="spellStart"/>
      <w:r w:rsidRPr="00DD26FE">
        <w:rPr>
          <w:rFonts w:ascii="Times New Roman" w:hAnsi="Times New Roman"/>
          <w:sz w:val="24"/>
          <w:szCs w:val="24"/>
        </w:rPr>
        <w:t>ме</w:t>
      </w:r>
      <w:proofErr w:type="spellEnd"/>
      <w:r w:rsidRPr="00DD26FE">
        <w:rPr>
          <w:rFonts w:ascii="Times New Roman" w:hAnsi="Times New Roman"/>
          <w:sz w:val="24"/>
          <w:szCs w:val="24"/>
        </w:rPr>
        <w:t xml:space="preserve"> </w:t>
      </w:r>
    </w:p>
    <w:p w:rsidR="0055273C" w:rsidRDefault="0055273C"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17186F" w:rsidRDefault="0017186F"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55273C" w:rsidRPr="00DD26FE" w:rsidRDefault="00EC040E" w:rsidP="00616EAF">
      <w:pPr>
        <w:pStyle w:val="ConsPlusNormal"/>
        <w:ind w:firstLine="709"/>
        <w:jc w:val="center"/>
        <w:rPr>
          <w:rFonts w:ascii="Times New Roman" w:hAnsi="Times New Roman"/>
          <w:b/>
        </w:rPr>
      </w:pPr>
      <w:r w:rsidRPr="00DD26FE">
        <w:rPr>
          <w:rFonts w:ascii="Times New Roman" w:hAnsi="Times New Roman"/>
          <w:b/>
        </w:rPr>
        <w:lastRenderedPageBreak/>
        <w:t>Перечень</w:t>
      </w:r>
      <w:r w:rsidR="0055273C" w:rsidRPr="00DD26FE">
        <w:rPr>
          <w:rFonts w:ascii="Times New Roman" w:hAnsi="Times New Roman"/>
          <w:b/>
        </w:rPr>
        <w:t xml:space="preserve"> </w:t>
      </w:r>
      <w:r w:rsidRPr="00DD26FE">
        <w:rPr>
          <w:rFonts w:ascii="Times New Roman" w:hAnsi="Times New Roman"/>
          <w:b/>
        </w:rPr>
        <w:t xml:space="preserve">основных мероприятий </w:t>
      </w:r>
      <w:r w:rsidR="0055273C" w:rsidRPr="00DD26FE">
        <w:rPr>
          <w:rFonts w:ascii="Times New Roman" w:hAnsi="Times New Roman"/>
          <w:b/>
          <w:bCs/>
        </w:rPr>
        <w:t xml:space="preserve">муниципальной программы городского поселения </w:t>
      </w:r>
      <w:r w:rsidR="001A3AA7" w:rsidRPr="00DD26FE">
        <w:rPr>
          <w:rFonts w:ascii="Times New Roman" w:hAnsi="Times New Roman"/>
          <w:b/>
          <w:bCs/>
        </w:rPr>
        <w:t xml:space="preserve">- </w:t>
      </w:r>
      <w:r w:rsidR="0055273C" w:rsidRPr="00DD26FE">
        <w:rPr>
          <w:rFonts w:ascii="Times New Roman" w:hAnsi="Times New Roman"/>
          <w:b/>
          <w:bCs/>
        </w:rPr>
        <w:t xml:space="preserve">город </w:t>
      </w:r>
      <w:r w:rsidR="0090342A" w:rsidRPr="00DD26FE">
        <w:rPr>
          <w:rFonts w:ascii="Times New Roman" w:hAnsi="Times New Roman"/>
          <w:b/>
          <w:bCs/>
        </w:rPr>
        <w:t>Острогожск</w:t>
      </w:r>
      <w:r w:rsidR="0055273C" w:rsidRPr="00DD26FE">
        <w:rPr>
          <w:rFonts w:ascii="Times New Roman" w:hAnsi="Times New Roman"/>
          <w:b/>
          <w:bCs/>
        </w:rPr>
        <w:br/>
        <w:t xml:space="preserve"> </w:t>
      </w:r>
      <w:r w:rsidR="001A3AA7" w:rsidRPr="00DD26FE">
        <w:rPr>
          <w:rFonts w:ascii="Times New Roman" w:hAnsi="Times New Roman"/>
          <w:b/>
          <w:bCs/>
        </w:rPr>
        <w:t>Острогожского</w:t>
      </w:r>
      <w:r w:rsidR="0055273C" w:rsidRPr="00DD26FE">
        <w:rPr>
          <w:rFonts w:ascii="Times New Roman" w:hAnsi="Times New Roman"/>
          <w:b/>
          <w:bCs/>
        </w:rPr>
        <w:t xml:space="preserve"> муниципального района Воронежской области "</w:t>
      </w:r>
      <w:r w:rsidR="0055273C" w:rsidRPr="00DD26FE">
        <w:rPr>
          <w:rFonts w:ascii="Times New Roman" w:hAnsi="Times New Roman"/>
          <w:b/>
        </w:rPr>
        <w:t xml:space="preserve">Формирование современной городской среды </w:t>
      </w:r>
    </w:p>
    <w:p w:rsidR="00EC040E" w:rsidRPr="00DD26FE" w:rsidRDefault="0055273C" w:rsidP="00616EAF">
      <w:pPr>
        <w:pStyle w:val="ConsPlusNormal"/>
        <w:ind w:firstLine="709"/>
        <w:jc w:val="center"/>
        <w:rPr>
          <w:rFonts w:ascii="Times New Roman" w:hAnsi="Times New Roman"/>
          <w:b/>
          <w:bCs/>
        </w:rPr>
      </w:pPr>
      <w:r w:rsidRPr="00DD26FE">
        <w:rPr>
          <w:rFonts w:ascii="Times New Roman" w:hAnsi="Times New Roman"/>
          <w:b/>
        </w:rPr>
        <w:t xml:space="preserve">на </w:t>
      </w:r>
      <w:r w:rsidR="003A4882" w:rsidRPr="00DD26FE">
        <w:rPr>
          <w:rFonts w:ascii="Times New Roman" w:hAnsi="Times New Roman"/>
          <w:b/>
        </w:rPr>
        <w:t>территории городского</w:t>
      </w:r>
      <w:r w:rsidRPr="00DD26FE">
        <w:rPr>
          <w:rFonts w:ascii="Times New Roman" w:hAnsi="Times New Roman"/>
          <w:b/>
        </w:rPr>
        <w:t xml:space="preserve"> поселения </w:t>
      </w:r>
      <w:r w:rsidR="003A4882" w:rsidRPr="00DD26FE">
        <w:rPr>
          <w:rFonts w:ascii="Times New Roman" w:hAnsi="Times New Roman"/>
          <w:b/>
        </w:rPr>
        <w:t xml:space="preserve">- </w:t>
      </w:r>
      <w:r w:rsidRPr="00DD26FE">
        <w:rPr>
          <w:rFonts w:ascii="Times New Roman" w:hAnsi="Times New Roman"/>
          <w:b/>
        </w:rPr>
        <w:t xml:space="preserve">город </w:t>
      </w:r>
      <w:r w:rsidR="0090342A" w:rsidRPr="00DD26FE">
        <w:rPr>
          <w:rFonts w:ascii="Times New Roman" w:hAnsi="Times New Roman"/>
          <w:b/>
        </w:rPr>
        <w:t>Острогожск</w:t>
      </w:r>
      <w:r w:rsidR="00510474">
        <w:rPr>
          <w:rFonts w:ascii="Times New Roman" w:hAnsi="Times New Roman"/>
          <w:b/>
        </w:rPr>
        <w:t xml:space="preserve"> на 2018-2026</w:t>
      </w:r>
      <w:r w:rsidRPr="00DD26FE">
        <w:rPr>
          <w:rFonts w:ascii="Times New Roman" w:hAnsi="Times New Roman"/>
          <w:b/>
        </w:rPr>
        <w:t xml:space="preserve"> годы</w:t>
      </w:r>
      <w:r w:rsidRPr="00DD26FE">
        <w:rPr>
          <w:rFonts w:ascii="Times New Roman" w:hAnsi="Times New Roman"/>
          <w:b/>
          <w:bCs/>
        </w:rPr>
        <w:t xml:space="preserve">" </w:t>
      </w:r>
    </w:p>
    <w:p w:rsidR="007D2481" w:rsidRPr="00DD26FE" w:rsidRDefault="007D2481" w:rsidP="00616EAF">
      <w:pPr>
        <w:pStyle w:val="ConsPlusNormal"/>
        <w:ind w:firstLine="709"/>
        <w:jc w:val="cente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416"/>
        <w:gridCol w:w="1538"/>
        <w:gridCol w:w="92"/>
        <w:gridCol w:w="1574"/>
        <w:gridCol w:w="1072"/>
        <w:gridCol w:w="1072"/>
        <w:gridCol w:w="1679"/>
        <w:gridCol w:w="73"/>
        <w:gridCol w:w="1118"/>
        <w:gridCol w:w="1701"/>
      </w:tblGrid>
      <w:tr w:rsidR="00DD26FE" w:rsidRPr="00DD26FE" w:rsidTr="00D26683">
        <w:tc>
          <w:tcPr>
            <w:tcW w:w="199"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 п/п</w:t>
            </w:r>
          </w:p>
        </w:tc>
        <w:tc>
          <w:tcPr>
            <w:tcW w:w="693" w:type="pct"/>
            <w:gridSpan w:val="2"/>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Номер и наименование основного мероприятия</w:t>
            </w:r>
          </w:p>
        </w:tc>
        <w:tc>
          <w:tcPr>
            <w:tcW w:w="712"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Ответственный исполнитель</w:t>
            </w:r>
          </w:p>
        </w:tc>
        <w:tc>
          <w:tcPr>
            <w:tcW w:w="1119" w:type="pct"/>
            <w:gridSpan w:val="2"/>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Срок</w:t>
            </w:r>
          </w:p>
        </w:tc>
        <w:tc>
          <w:tcPr>
            <w:tcW w:w="827"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Ожидаемый непосредственный результат (краткое описание)</w:t>
            </w:r>
          </w:p>
        </w:tc>
        <w:tc>
          <w:tcPr>
            <w:tcW w:w="604" w:type="pct"/>
            <w:gridSpan w:val="2"/>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Основные направления реализации</w:t>
            </w:r>
          </w:p>
        </w:tc>
        <w:tc>
          <w:tcPr>
            <w:tcW w:w="846" w:type="pct"/>
            <w:vMerge w:val="restar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Связь с показателями Программы (подпрограммы)</w:t>
            </w:r>
          </w:p>
        </w:tc>
      </w:tr>
      <w:tr w:rsidR="00DD26FE" w:rsidRPr="00DD26FE" w:rsidTr="00D26683">
        <w:tc>
          <w:tcPr>
            <w:tcW w:w="199" w:type="pct"/>
            <w:vMerge/>
          </w:tcPr>
          <w:p w:rsidR="00D26683" w:rsidRPr="00DD26FE" w:rsidRDefault="00D26683" w:rsidP="00D41A3A">
            <w:pPr>
              <w:spacing w:after="0" w:line="240" w:lineRule="auto"/>
              <w:rPr>
                <w:rFonts w:ascii="Times New Roman" w:hAnsi="Times New Roman"/>
              </w:rPr>
            </w:pPr>
          </w:p>
        </w:tc>
        <w:tc>
          <w:tcPr>
            <w:tcW w:w="693" w:type="pct"/>
            <w:gridSpan w:val="2"/>
            <w:vMerge/>
          </w:tcPr>
          <w:p w:rsidR="00D26683" w:rsidRPr="00DD26FE" w:rsidRDefault="00D26683" w:rsidP="00D41A3A">
            <w:pPr>
              <w:spacing w:after="0" w:line="240" w:lineRule="auto"/>
              <w:rPr>
                <w:rFonts w:ascii="Times New Roman" w:hAnsi="Times New Roman"/>
              </w:rPr>
            </w:pPr>
          </w:p>
        </w:tc>
        <w:tc>
          <w:tcPr>
            <w:tcW w:w="712" w:type="pct"/>
            <w:vMerge/>
          </w:tcPr>
          <w:p w:rsidR="00D26683" w:rsidRPr="00DD26FE" w:rsidRDefault="00D26683" w:rsidP="00D41A3A">
            <w:pPr>
              <w:spacing w:after="0" w:line="240" w:lineRule="auto"/>
              <w:rPr>
                <w:rFonts w:ascii="Times New Roman" w:hAnsi="Times New Roman"/>
              </w:rPr>
            </w:pPr>
          </w:p>
        </w:tc>
        <w:tc>
          <w:tcPr>
            <w:tcW w:w="557" w:type="pc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начала реализации</w:t>
            </w:r>
          </w:p>
        </w:tc>
        <w:tc>
          <w:tcPr>
            <w:tcW w:w="562" w:type="pc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окончания реализации</w:t>
            </w:r>
          </w:p>
        </w:tc>
        <w:tc>
          <w:tcPr>
            <w:tcW w:w="827" w:type="pct"/>
            <w:vMerge/>
          </w:tcPr>
          <w:p w:rsidR="00D26683" w:rsidRPr="00DD26FE" w:rsidRDefault="00D26683" w:rsidP="00D41A3A">
            <w:pPr>
              <w:spacing w:after="0" w:line="240" w:lineRule="auto"/>
              <w:rPr>
                <w:rFonts w:ascii="Times New Roman" w:hAnsi="Times New Roman"/>
              </w:rPr>
            </w:pPr>
          </w:p>
        </w:tc>
        <w:tc>
          <w:tcPr>
            <w:tcW w:w="604" w:type="pct"/>
            <w:gridSpan w:val="2"/>
            <w:vMerge/>
          </w:tcPr>
          <w:p w:rsidR="00D26683" w:rsidRPr="00DD26FE" w:rsidRDefault="00D26683" w:rsidP="00D41A3A">
            <w:pPr>
              <w:spacing w:after="0" w:line="240" w:lineRule="auto"/>
              <w:rPr>
                <w:rFonts w:ascii="Times New Roman" w:hAnsi="Times New Roman"/>
              </w:rPr>
            </w:pPr>
          </w:p>
        </w:tc>
        <w:tc>
          <w:tcPr>
            <w:tcW w:w="846" w:type="pct"/>
            <w:vMerge/>
          </w:tcPr>
          <w:p w:rsidR="00D26683" w:rsidRPr="00DD26FE" w:rsidRDefault="00D26683" w:rsidP="00D41A3A">
            <w:pPr>
              <w:spacing w:after="0" w:line="240" w:lineRule="auto"/>
              <w:rPr>
                <w:rFonts w:ascii="Times New Roman" w:hAnsi="Times New Roman"/>
              </w:rPr>
            </w:pPr>
          </w:p>
        </w:tc>
      </w:tr>
      <w:tr w:rsidR="00DD26FE" w:rsidRPr="00DD26FE" w:rsidTr="00AD0143">
        <w:trPr>
          <w:trHeight w:val="155"/>
        </w:trPr>
        <w:tc>
          <w:tcPr>
            <w:tcW w:w="199"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1</w:t>
            </w:r>
          </w:p>
        </w:tc>
        <w:tc>
          <w:tcPr>
            <w:tcW w:w="693" w:type="pct"/>
            <w:gridSpan w:val="2"/>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2</w:t>
            </w:r>
          </w:p>
        </w:tc>
        <w:tc>
          <w:tcPr>
            <w:tcW w:w="712"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3</w:t>
            </w:r>
          </w:p>
        </w:tc>
        <w:tc>
          <w:tcPr>
            <w:tcW w:w="557"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4</w:t>
            </w:r>
          </w:p>
        </w:tc>
        <w:tc>
          <w:tcPr>
            <w:tcW w:w="562"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5</w:t>
            </w:r>
          </w:p>
        </w:tc>
        <w:tc>
          <w:tcPr>
            <w:tcW w:w="827"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6</w:t>
            </w:r>
          </w:p>
        </w:tc>
        <w:tc>
          <w:tcPr>
            <w:tcW w:w="604" w:type="pct"/>
            <w:gridSpan w:val="2"/>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7</w:t>
            </w:r>
          </w:p>
        </w:tc>
        <w:tc>
          <w:tcPr>
            <w:tcW w:w="846" w:type="pct"/>
          </w:tcPr>
          <w:p w:rsidR="00D26683" w:rsidRPr="00DD26FE" w:rsidRDefault="00D26683" w:rsidP="00D41A3A">
            <w:pPr>
              <w:pStyle w:val="ConsPlusNormal"/>
              <w:ind w:firstLine="0"/>
              <w:jc w:val="center"/>
              <w:rPr>
                <w:rFonts w:ascii="Times New Roman" w:hAnsi="Times New Roman" w:cs="Arial"/>
                <w:sz w:val="22"/>
                <w:szCs w:val="22"/>
              </w:rPr>
            </w:pPr>
            <w:r w:rsidRPr="00DD26FE">
              <w:rPr>
                <w:rFonts w:ascii="Times New Roman" w:hAnsi="Times New Roman" w:cs="Arial"/>
                <w:sz w:val="22"/>
                <w:szCs w:val="22"/>
              </w:rPr>
              <w:t>8</w:t>
            </w:r>
          </w:p>
        </w:tc>
      </w:tr>
      <w:tr w:rsidR="00DD26FE" w:rsidRPr="00DD26FE" w:rsidTr="00D26683">
        <w:tc>
          <w:tcPr>
            <w:tcW w:w="199" w:type="pct"/>
          </w:tcPr>
          <w:p w:rsidR="00D26683" w:rsidRPr="00DD26FE" w:rsidRDefault="00D26683" w:rsidP="00D41A3A">
            <w:pPr>
              <w:pStyle w:val="ConsPlusNormal"/>
              <w:ind w:firstLine="0"/>
              <w:jc w:val="center"/>
              <w:rPr>
                <w:rFonts w:ascii="Times New Roman" w:hAnsi="Times New Roman" w:cs="Arial"/>
                <w:sz w:val="22"/>
                <w:szCs w:val="22"/>
              </w:rPr>
            </w:pPr>
          </w:p>
        </w:tc>
        <w:tc>
          <w:tcPr>
            <w:tcW w:w="4801" w:type="pct"/>
            <w:gridSpan w:val="9"/>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cs="Arial"/>
                <w:sz w:val="22"/>
                <w:szCs w:val="22"/>
              </w:rPr>
              <w:t xml:space="preserve">Формирование современной городской среды на </w:t>
            </w:r>
            <w:proofErr w:type="gramStart"/>
            <w:r w:rsidRPr="00DD26FE">
              <w:rPr>
                <w:rFonts w:ascii="Times New Roman" w:hAnsi="Times New Roman" w:cs="Arial"/>
                <w:sz w:val="22"/>
                <w:szCs w:val="22"/>
              </w:rPr>
              <w:t>территории  городского</w:t>
            </w:r>
            <w:proofErr w:type="gramEnd"/>
            <w:r w:rsidRPr="00DD26FE">
              <w:rPr>
                <w:rFonts w:ascii="Times New Roman" w:hAnsi="Times New Roman" w:cs="Arial"/>
                <w:sz w:val="22"/>
                <w:szCs w:val="22"/>
              </w:rPr>
              <w:t xml:space="preserve"> поселения</w:t>
            </w:r>
            <w:r w:rsidR="001A3AA7" w:rsidRPr="00DD26FE">
              <w:rPr>
                <w:rFonts w:ascii="Times New Roman" w:hAnsi="Times New Roman" w:cs="Arial"/>
                <w:sz w:val="22"/>
                <w:szCs w:val="22"/>
              </w:rPr>
              <w:t xml:space="preserve">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00510474">
              <w:rPr>
                <w:rFonts w:ascii="Times New Roman" w:hAnsi="Times New Roman" w:cs="Arial"/>
                <w:sz w:val="22"/>
                <w:szCs w:val="22"/>
              </w:rPr>
              <w:t xml:space="preserve"> на 2018-2026</w:t>
            </w:r>
            <w:r w:rsidRPr="00DD26FE">
              <w:rPr>
                <w:rFonts w:ascii="Times New Roman" w:hAnsi="Times New Roman" w:cs="Arial"/>
                <w:sz w:val="22"/>
                <w:szCs w:val="22"/>
              </w:rPr>
              <w:t xml:space="preserve"> годы</w:t>
            </w:r>
          </w:p>
        </w:tc>
      </w:tr>
      <w:tr w:rsidR="00DD26FE" w:rsidRPr="00DD26FE" w:rsidTr="00D26683">
        <w:tc>
          <w:tcPr>
            <w:tcW w:w="199" w:type="pct"/>
          </w:tcPr>
          <w:p w:rsidR="00D26683" w:rsidRPr="00DD26FE" w:rsidRDefault="00D26683" w:rsidP="00D41A3A">
            <w:pPr>
              <w:pStyle w:val="ConsPlusNormal"/>
              <w:ind w:firstLine="0"/>
              <w:outlineLvl w:val="2"/>
              <w:rPr>
                <w:rFonts w:ascii="Times New Roman" w:hAnsi="Times New Roman"/>
                <w:sz w:val="22"/>
                <w:szCs w:val="22"/>
              </w:rPr>
            </w:pPr>
          </w:p>
        </w:tc>
        <w:tc>
          <w:tcPr>
            <w:tcW w:w="4801" w:type="pct"/>
            <w:gridSpan w:val="9"/>
          </w:tcPr>
          <w:p w:rsidR="00D26683" w:rsidRPr="00DD26FE" w:rsidRDefault="00D26683" w:rsidP="00D41A3A">
            <w:pPr>
              <w:pStyle w:val="ConsPlusNormal"/>
              <w:ind w:firstLine="0"/>
              <w:outlineLvl w:val="2"/>
              <w:rPr>
                <w:rFonts w:ascii="Times New Roman" w:hAnsi="Times New Roman"/>
                <w:sz w:val="22"/>
                <w:szCs w:val="22"/>
              </w:rPr>
            </w:pPr>
            <w:r w:rsidRPr="00DD26FE">
              <w:rPr>
                <w:rFonts w:ascii="Times New Roman" w:hAnsi="Times New Roman"/>
                <w:sz w:val="22"/>
                <w:szCs w:val="22"/>
              </w:rPr>
              <w:t xml:space="preserve">Цель. </w:t>
            </w:r>
            <w:r w:rsidRPr="00DD26FE">
              <w:rPr>
                <w:rFonts w:ascii="Times New Roman" w:hAnsi="Times New Roman" w:cs="Arial"/>
                <w:sz w:val="22"/>
                <w:szCs w:val="22"/>
              </w:rPr>
              <w:t>Повышение качества и комфорта городской среды на территории городского поселения</w:t>
            </w:r>
            <w:r w:rsidR="00015929" w:rsidRPr="00DD26FE">
              <w:rPr>
                <w:rFonts w:ascii="Times New Roman" w:hAnsi="Times New Roman" w:cs="Arial"/>
                <w:sz w:val="22"/>
                <w:szCs w:val="22"/>
              </w:rPr>
              <w:t xml:space="preserve"> -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p>
        </w:tc>
      </w:tr>
      <w:tr w:rsidR="00DD26FE" w:rsidRPr="00DD26FE" w:rsidTr="00D26683">
        <w:tc>
          <w:tcPr>
            <w:tcW w:w="199" w:type="pct"/>
          </w:tcPr>
          <w:p w:rsidR="00D26683" w:rsidRPr="00DD26FE" w:rsidRDefault="00D26683" w:rsidP="00D41A3A">
            <w:pPr>
              <w:suppressAutoHyphens/>
              <w:autoSpaceDE w:val="0"/>
              <w:autoSpaceDN w:val="0"/>
              <w:adjustRightInd w:val="0"/>
              <w:spacing w:after="0" w:line="240" w:lineRule="auto"/>
              <w:jc w:val="both"/>
              <w:rPr>
                <w:rFonts w:ascii="Times New Roman" w:hAnsi="Times New Roman"/>
              </w:rPr>
            </w:pPr>
            <w:r w:rsidRPr="00DD26FE">
              <w:rPr>
                <w:rFonts w:ascii="Times New Roman" w:hAnsi="Times New Roman"/>
              </w:rPr>
              <w:t>1</w:t>
            </w:r>
          </w:p>
        </w:tc>
        <w:tc>
          <w:tcPr>
            <w:tcW w:w="4801" w:type="pct"/>
            <w:gridSpan w:val="9"/>
          </w:tcPr>
          <w:p w:rsidR="00D26683" w:rsidRPr="00DD26FE" w:rsidRDefault="00D26683" w:rsidP="00D41A3A">
            <w:pPr>
              <w:suppressAutoHyphens/>
              <w:autoSpaceDE w:val="0"/>
              <w:autoSpaceDN w:val="0"/>
              <w:adjustRightInd w:val="0"/>
              <w:spacing w:after="0" w:line="240" w:lineRule="auto"/>
              <w:jc w:val="both"/>
              <w:rPr>
                <w:rFonts w:ascii="Times New Roman" w:hAnsi="Times New Roman"/>
              </w:rPr>
            </w:pPr>
            <w:r w:rsidRPr="00DD26FE">
              <w:rPr>
                <w:rFonts w:ascii="Times New Roman" w:hAnsi="Times New Roman"/>
              </w:rPr>
              <w:t xml:space="preserve">Задача 1. Обеспечение проведения мероприятий по </w:t>
            </w:r>
            <w:r w:rsidR="00015929" w:rsidRPr="00DD26FE">
              <w:rPr>
                <w:rFonts w:ascii="Times New Roman" w:hAnsi="Times New Roman"/>
              </w:rPr>
              <w:t>благоустройству дворовых</w:t>
            </w:r>
            <w:r w:rsidRPr="00DD26FE">
              <w:rPr>
                <w:rFonts w:ascii="Times New Roman" w:hAnsi="Times New Roman"/>
              </w:rPr>
              <w:t xml:space="preserve"> территорий многоквартирных домов городского поселения</w:t>
            </w:r>
            <w:r w:rsidR="00015929"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p>
        </w:tc>
      </w:tr>
      <w:tr w:rsidR="00DD26FE" w:rsidRPr="00DD26FE" w:rsidTr="00276486">
        <w:tc>
          <w:tcPr>
            <w:tcW w:w="199" w:type="pct"/>
          </w:tcPr>
          <w:p w:rsidR="00D26683" w:rsidRPr="00DD26FE" w:rsidRDefault="00D26683" w:rsidP="00D41A3A">
            <w:pPr>
              <w:suppressAutoHyphens/>
              <w:spacing w:after="0" w:line="240" w:lineRule="auto"/>
              <w:rPr>
                <w:rFonts w:ascii="Times New Roman" w:hAnsi="Times New Roman"/>
              </w:rPr>
            </w:pPr>
            <w:r w:rsidRPr="00DD26FE">
              <w:rPr>
                <w:rFonts w:ascii="Times New Roman" w:hAnsi="Times New Roman"/>
              </w:rPr>
              <w:t>1.1.</w:t>
            </w:r>
          </w:p>
        </w:tc>
        <w:tc>
          <w:tcPr>
            <w:tcW w:w="693" w:type="pct"/>
            <w:gridSpan w:val="2"/>
          </w:tcPr>
          <w:p w:rsidR="00D26683" w:rsidRPr="00DD26FE" w:rsidRDefault="00D26683" w:rsidP="00D41A3A">
            <w:pPr>
              <w:suppressAutoHyphens/>
              <w:spacing w:after="0" w:line="240" w:lineRule="auto"/>
              <w:rPr>
                <w:rFonts w:ascii="Times New Roman" w:hAnsi="Times New Roman"/>
                <w:b/>
                <w:bCs/>
              </w:rPr>
            </w:pPr>
            <w:r w:rsidRPr="00DD26FE">
              <w:rPr>
                <w:rFonts w:ascii="Times New Roman" w:hAnsi="Times New Roman"/>
              </w:rPr>
              <w:t xml:space="preserve">Основное мероприятие 1.1. </w:t>
            </w:r>
            <w:r w:rsidRPr="00DD26FE">
              <w:rPr>
                <w:rFonts w:ascii="Times New Roman" w:hAnsi="Times New Roman"/>
                <w:bCs/>
              </w:rPr>
              <w:t xml:space="preserve">Благоустройство дворовых территорий многоквартирных домов в городском поселении </w:t>
            </w:r>
            <w:r w:rsidR="001A3AA7" w:rsidRPr="00DD26FE">
              <w:rPr>
                <w:rFonts w:ascii="Times New Roman" w:hAnsi="Times New Roman"/>
                <w:bCs/>
              </w:rPr>
              <w:t xml:space="preserve">- </w:t>
            </w:r>
            <w:r w:rsidRPr="00DD26FE">
              <w:rPr>
                <w:rFonts w:ascii="Times New Roman" w:hAnsi="Times New Roman"/>
                <w:bCs/>
              </w:rPr>
              <w:t xml:space="preserve">город </w:t>
            </w:r>
            <w:r w:rsidR="0090342A" w:rsidRPr="00DD26FE">
              <w:rPr>
                <w:rFonts w:ascii="Times New Roman" w:hAnsi="Times New Roman"/>
                <w:bCs/>
              </w:rPr>
              <w:t>Острогожск</w:t>
            </w:r>
            <w:r w:rsidRPr="00DD26FE">
              <w:rPr>
                <w:rFonts w:ascii="Times New Roman" w:hAnsi="Times New Roman"/>
              </w:rPr>
              <w:t xml:space="preserve"> </w:t>
            </w:r>
          </w:p>
        </w:tc>
        <w:tc>
          <w:tcPr>
            <w:tcW w:w="712" w:type="pct"/>
          </w:tcPr>
          <w:p w:rsidR="00D26683" w:rsidRPr="00DD26FE" w:rsidRDefault="00DA537A" w:rsidP="00D41A3A">
            <w:pPr>
              <w:pStyle w:val="ConsPlusNormal"/>
              <w:ind w:firstLine="0"/>
              <w:rPr>
                <w:rFonts w:ascii="Times New Roman" w:hAnsi="Times New Roman"/>
                <w:sz w:val="22"/>
                <w:szCs w:val="22"/>
              </w:rPr>
            </w:pPr>
            <w:r w:rsidRPr="00DD26FE">
              <w:rPr>
                <w:rFonts w:ascii="Times New Roman" w:hAnsi="Times New Roman"/>
              </w:rPr>
              <w:t xml:space="preserve">Администрация </w:t>
            </w:r>
            <w:r w:rsidR="001A3AA7" w:rsidRPr="00DD26FE">
              <w:rPr>
                <w:rFonts w:ascii="Times New Roman" w:hAnsi="Times New Roman"/>
              </w:rPr>
              <w:t>городского поселения – город Острогожск</w:t>
            </w:r>
          </w:p>
        </w:tc>
        <w:tc>
          <w:tcPr>
            <w:tcW w:w="557" w:type="pc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2018 год</w:t>
            </w:r>
          </w:p>
        </w:tc>
        <w:tc>
          <w:tcPr>
            <w:tcW w:w="562" w:type="pct"/>
          </w:tcPr>
          <w:p w:rsidR="00D26683" w:rsidRPr="00DD26FE" w:rsidRDefault="00510474" w:rsidP="00D41A3A">
            <w:pPr>
              <w:pStyle w:val="ConsPlusNormal"/>
              <w:ind w:firstLine="0"/>
              <w:jc w:val="center"/>
              <w:rPr>
                <w:rFonts w:ascii="Times New Roman" w:hAnsi="Times New Roman"/>
                <w:sz w:val="22"/>
                <w:szCs w:val="22"/>
              </w:rPr>
            </w:pPr>
            <w:r>
              <w:rPr>
                <w:rFonts w:ascii="Times New Roman" w:hAnsi="Times New Roman"/>
                <w:sz w:val="22"/>
                <w:szCs w:val="22"/>
              </w:rPr>
              <w:t>2026</w:t>
            </w:r>
            <w:r w:rsidR="00D26683" w:rsidRPr="00DD26FE">
              <w:rPr>
                <w:rFonts w:ascii="Times New Roman" w:hAnsi="Times New Roman"/>
                <w:sz w:val="22"/>
                <w:szCs w:val="22"/>
              </w:rPr>
              <w:t xml:space="preserve"> год</w:t>
            </w:r>
          </w:p>
        </w:tc>
        <w:tc>
          <w:tcPr>
            <w:tcW w:w="858" w:type="pct"/>
            <w:gridSpan w:val="2"/>
          </w:tcPr>
          <w:p w:rsidR="00D26683" w:rsidRPr="00DD26FE" w:rsidRDefault="00B85D09" w:rsidP="00D41A3A">
            <w:pPr>
              <w:spacing w:after="0" w:line="240" w:lineRule="auto"/>
              <w:jc w:val="center"/>
              <w:rPr>
                <w:rFonts w:ascii="Times New Roman" w:hAnsi="Times New Roman"/>
              </w:rPr>
            </w:pPr>
            <w:r w:rsidRPr="00DD26FE">
              <w:rPr>
                <w:rFonts w:ascii="Times New Roman" w:hAnsi="Times New Roman"/>
              </w:rPr>
              <w:t>Благоустройство дворовых территорий многоквартирных домов согласно минимальному перечню работ</w:t>
            </w:r>
            <w:r w:rsidR="001A3AA7" w:rsidRPr="00DD26FE">
              <w:rPr>
                <w:rFonts w:ascii="Times New Roman" w:hAnsi="Times New Roman"/>
              </w:rPr>
              <w:t xml:space="preserve"> и дополнительному перечню работ.</w:t>
            </w:r>
          </w:p>
        </w:tc>
        <w:tc>
          <w:tcPr>
            <w:tcW w:w="594" w:type="pct"/>
          </w:tcPr>
          <w:p w:rsidR="00D26683" w:rsidRPr="00DD26FE" w:rsidRDefault="00D26683" w:rsidP="00D41A3A">
            <w:pPr>
              <w:pStyle w:val="ConsPlusNormal"/>
              <w:ind w:firstLine="0"/>
              <w:jc w:val="center"/>
              <w:rPr>
                <w:rFonts w:ascii="Times New Roman" w:hAnsi="Times New Roman"/>
                <w:sz w:val="22"/>
                <w:szCs w:val="22"/>
              </w:rPr>
            </w:pPr>
          </w:p>
        </w:tc>
        <w:tc>
          <w:tcPr>
            <w:tcW w:w="825" w:type="pct"/>
          </w:tcPr>
          <w:p w:rsidR="00D26683"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Показатель 1. Доля благоустроенных дворовых территорий многоквартирных домов в городском поселении</w:t>
            </w:r>
            <w:r w:rsidR="003A4882" w:rsidRPr="00DD26FE">
              <w:rPr>
                <w:rFonts w:ascii="Times New Roman" w:hAnsi="Times New Roman" w:cs="Arial"/>
                <w:sz w:val="22"/>
                <w:szCs w:val="22"/>
              </w:rPr>
              <w:t xml:space="preserve">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 xml:space="preserve"> от общего количества дворовых территорий многоквартирных домов в городском поселении </w:t>
            </w:r>
            <w:r w:rsidR="003A4882" w:rsidRPr="00DD26FE">
              <w:rPr>
                <w:rFonts w:ascii="Times New Roman" w:hAnsi="Times New Roman" w:cs="Arial"/>
                <w:sz w:val="22"/>
                <w:szCs w:val="22"/>
              </w:rPr>
              <w:t>-</w:t>
            </w:r>
            <w:r w:rsidRPr="00DD26FE">
              <w:rPr>
                <w:rFonts w:ascii="Times New Roman" w:hAnsi="Times New Roman" w:cs="Arial"/>
                <w:sz w:val="22"/>
                <w:szCs w:val="22"/>
              </w:rPr>
              <w:t xml:space="preserve">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p w:rsidR="00B85D09"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 xml:space="preserve">Показатель 2. Доля населения, проживающего в жилом фонде с благоустроенными дворовыми территориями многоквартирных домов в городском поселении </w:t>
            </w:r>
            <w:r w:rsidR="00015929" w:rsidRPr="00DD26FE">
              <w:rPr>
                <w:rFonts w:ascii="Times New Roman" w:hAnsi="Times New Roman" w:cs="Arial"/>
                <w:sz w:val="22"/>
                <w:szCs w:val="22"/>
              </w:rPr>
              <w:t>-</w:t>
            </w:r>
            <w:r w:rsidRPr="00DD26FE">
              <w:rPr>
                <w:rFonts w:ascii="Times New Roman" w:hAnsi="Times New Roman" w:cs="Arial"/>
                <w:sz w:val="22"/>
                <w:szCs w:val="22"/>
              </w:rPr>
              <w:lastRenderedPageBreak/>
              <w:t xml:space="preserve">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 xml:space="preserve"> от общей численности населения муниципального образования.</w:t>
            </w:r>
          </w:p>
          <w:p w:rsidR="00B85D09" w:rsidRPr="00DD26FE" w:rsidRDefault="00B85D09" w:rsidP="00D41A3A">
            <w:pPr>
              <w:pStyle w:val="ConsPlusNormal"/>
              <w:ind w:firstLine="0"/>
              <w:rPr>
                <w:rFonts w:ascii="Times New Roman" w:hAnsi="Times New Roman"/>
                <w:sz w:val="22"/>
                <w:szCs w:val="22"/>
              </w:rPr>
            </w:pPr>
            <w:r w:rsidRPr="00DD26FE">
              <w:rPr>
                <w:rFonts w:ascii="Times New Roman" w:hAnsi="Times New Roman" w:cs="Arial"/>
                <w:sz w:val="22"/>
                <w:szCs w:val="22"/>
              </w:rPr>
              <w:t xml:space="preserve">Показатель 3. Количество благоустроенных дворовых территорий многоквартирных домов в городском поселении </w:t>
            </w:r>
            <w:r w:rsidR="003A4882" w:rsidRPr="00DD26FE">
              <w:rPr>
                <w:rFonts w:ascii="Times New Roman" w:hAnsi="Times New Roman" w:cs="Arial"/>
                <w:sz w:val="22"/>
                <w:szCs w:val="22"/>
              </w:rPr>
              <w:t>-</w:t>
            </w:r>
            <w:r w:rsidRPr="00DD26FE">
              <w:rPr>
                <w:rFonts w:ascii="Times New Roman" w:hAnsi="Times New Roman" w:cs="Arial"/>
                <w:sz w:val="22"/>
                <w:szCs w:val="22"/>
              </w:rPr>
              <w:t xml:space="preserve">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tc>
      </w:tr>
      <w:tr w:rsidR="00DD26FE" w:rsidRPr="00DD26FE" w:rsidTr="00D41A3A">
        <w:trPr>
          <w:trHeight w:val="329"/>
        </w:trPr>
        <w:tc>
          <w:tcPr>
            <w:tcW w:w="199" w:type="pct"/>
          </w:tcPr>
          <w:p w:rsidR="00D26683" w:rsidRPr="00DD26FE" w:rsidRDefault="00D26683" w:rsidP="00D41A3A">
            <w:pPr>
              <w:pStyle w:val="ConsPlusNormal"/>
              <w:ind w:firstLine="0"/>
              <w:rPr>
                <w:rFonts w:ascii="Times New Roman" w:hAnsi="Times New Roman"/>
                <w:sz w:val="22"/>
                <w:szCs w:val="22"/>
              </w:rPr>
            </w:pPr>
            <w:r w:rsidRPr="00DD26FE">
              <w:rPr>
                <w:rFonts w:ascii="Times New Roman" w:hAnsi="Times New Roman"/>
                <w:sz w:val="22"/>
                <w:szCs w:val="22"/>
              </w:rPr>
              <w:lastRenderedPageBreak/>
              <w:t>2</w:t>
            </w:r>
          </w:p>
        </w:tc>
        <w:tc>
          <w:tcPr>
            <w:tcW w:w="4801" w:type="pct"/>
            <w:gridSpan w:val="9"/>
            <w:vAlign w:val="bottom"/>
          </w:tcPr>
          <w:p w:rsidR="00D26683" w:rsidRPr="00DD26FE" w:rsidRDefault="00D26683" w:rsidP="00D41A3A">
            <w:pPr>
              <w:suppressAutoHyphens/>
              <w:autoSpaceDE w:val="0"/>
              <w:autoSpaceDN w:val="0"/>
              <w:adjustRightInd w:val="0"/>
              <w:spacing w:after="0" w:line="240" w:lineRule="auto"/>
              <w:jc w:val="both"/>
              <w:rPr>
                <w:rFonts w:ascii="Times New Roman" w:hAnsi="Times New Roman"/>
              </w:rPr>
            </w:pPr>
            <w:r w:rsidRPr="00DD26FE">
              <w:rPr>
                <w:rFonts w:ascii="Times New Roman" w:hAnsi="Times New Roman"/>
              </w:rPr>
              <w:t xml:space="preserve">Задача 2. Обеспечение проведения мероприятий по </w:t>
            </w:r>
            <w:r w:rsidR="003A4882" w:rsidRPr="00DD26FE">
              <w:rPr>
                <w:rFonts w:ascii="Times New Roman" w:hAnsi="Times New Roman"/>
              </w:rPr>
              <w:t>благоустройству общественных</w:t>
            </w:r>
            <w:r w:rsidRPr="00DD26FE">
              <w:rPr>
                <w:rFonts w:ascii="Times New Roman" w:hAnsi="Times New Roman"/>
              </w:rPr>
              <w:t xml:space="preserve"> территорий городского поселения</w:t>
            </w:r>
            <w:r w:rsidR="003A4882" w:rsidRPr="00DD26FE">
              <w:rPr>
                <w:rFonts w:ascii="Times New Roman" w:hAnsi="Times New Roman"/>
              </w:rPr>
              <w:t xml:space="preserve"> -</w:t>
            </w:r>
            <w:r w:rsidRPr="00DD26FE">
              <w:rPr>
                <w:rFonts w:ascii="Times New Roman" w:hAnsi="Times New Roman"/>
              </w:rPr>
              <w:t xml:space="preserve"> город </w:t>
            </w:r>
            <w:r w:rsidR="0090342A" w:rsidRPr="00DD26FE">
              <w:rPr>
                <w:rFonts w:ascii="Times New Roman" w:hAnsi="Times New Roman"/>
              </w:rPr>
              <w:t>Острогожск</w:t>
            </w:r>
          </w:p>
        </w:tc>
      </w:tr>
      <w:tr w:rsidR="00DD26FE" w:rsidRPr="00DD26FE" w:rsidTr="00276486">
        <w:tc>
          <w:tcPr>
            <w:tcW w:w="199" w:type="pct"/>
          </w:tcPr>
          <w:p w:rsidR="00D26683" w:rsidRPr="00DD26FE" w:rsidRDefault="00D26683" w:rsidP="00D41A3A">
            <w:pPr>
              <w:suppressAutoHyphens/>
              <w:spacing w:after="0" w:line="240" w:lineRule="auto"/>
              <w:rPr>
                <w:rFonts w:ascii="Times New Roman" w:hAnsi="Times New Roman"/>
              </w:rPr>
            </w:pPr>
            <w:r w:rsidRPr="00DD26FE">
              <w:rPr>
                <w:rFonts w:ascii="Times New Roman" w:hAnsi="Times New Roman"/>
              </w:rPr>
              <w:t>2.1.</w:t>
            </w:r>
          </w:p>
        </w:tc>
        <w:tc>
          <w:tcPr>
            <w:tcW w:w="659" w:type="pct"/>
          </w:tcPr>
          <w:p w:rsidR="00D26683" w:rsidRPr="00DD26FE" w:rsidRDefault="00D26683" w:rsidP="00D41A3A">
            <w:pPr>
              <w:suppressAutoHyphens/>
              <w:spacing w:after="0" w:line="240" w:lineRule="auto"/>
              <w:rPr>
                <w:rFonts w:ascii="Times New Roman" w:hAnsi="Times New Roman"/>
                <w:b/>
                <w:bCs/>
              </w:rPr>
            </w:pPr>
            <w:r w:rsidRPr="00DD26FE">
              <w:rPr>
                <w:rFonts w:ascii="Times New Roman" w:hAnsi="Times New Roman"/>
              </w:rPr>
              <w:t>Основное мероприятие 2.1.</w:t>
            </w:r>
            <w:r w:rsidRPr="00DD26FE">
              <w:rPr>
                <w:rFonts w:ascii="Times New Roman" w:hAnsi="Times New Roman"/>
                <w:b/>
                <w:bCs/>
              </w:rPr>
              <w:t xml:space="preserve"> </w:t>
            </w:r>
            <w:r w:rsidRPr="00DD26FE">
              <w:rPr>
                <w:rFonts w:ascii="Times New Roman" w:hAnsi="Times New Roman"/>
                <w:bCs/>
              </w:rPr>
              <w:t>Благоустройство общественных территорий в городском поселении</w:t>
            </w:r>
            <w:r w:rsidR="003A4882" w:rsidRPr="00DD26FE">
              <w:rPr>
                <w:rFonts w:ascii="Times New Roman" w:hAnsi="Times New Roman"/>
                <w:bCs/>
              </w:rPr>
              <w:t xml:space="preserve"> -</w:t>
            </w:r>
            <w:r w:rsidRPr="00DD26FE">
              <w:rPr>
                <w:rFonts w:ascii="Times New Roman" w:hAnsi="Times New Roman"/>
                <w:bCs/>
              </w:rPr>
              <w:t xml:space="preserve"> город </w:t>
            </w:r>
            <w:r w:rsidR="0090342A" w:rsidRPr="00DD26FE">
              <w:rPr>
                <w:rFonts w:ascii="Times New Roman" w:hAnsi="Times New Roman"/>
                <w:bCs/>
              </w:rPr>
              <w:t>Острогожск</w:t>
            </w:r>
            <w:r w:rsidRPr="00DD26FE">
              <w:rPr>
                <w:rFonts w:ascii="Times New Roman" w:hAnsi="Times New Roman"/>
              </w:rPr>
              <w:t xml:space="preserve"> </w:t>
            </w:r>
          </w:p>
        </w:tc>
        <w:tc>
          <w:tcPr>
            <w:tcW w:w="746" w:type="pct"/>
            <w:gridSpan w:val="2"/>
          </w:tcPr>
          <w:p w:rsidR="00D26683" w:rsidRPr="00DD26FE" w:rsidRDefault="00DA537A" w:rsidP="00D41A3A">
            <w:pPr>
              <w:pStyle w:val="ConsPlusNormal"/>
              <w:ind w:firstLine="0"/>
              <w:jc w:val="center"/>
              <w:rPr>
                <w:rFonts w:ascii="Times New Roman" w:hAnsi="Times New Roman"/>
                <w:sz w:val="22"/>
                <w:szCs w:val="22"/>
              </w:rPr>
            </w:pPr>
            <w:r w:rsidRPr="00DD26FE">
              <w:rPr>
                <w:rFonts w:ascii="Times New Roman" w:hAnsi="Times New Roman"/>
              </w:rPr>
              <w:t>администрация</w:t>
            </w:r>
            <w:r w:rsidR="001A3AA7" w:rsidRPr="00DD26FE">
              <w:rPr>
                <w:rFonts w:ascii="Times New Roman" w:hAnsi="Times New Roman"/>
              </w:rPr>
              <w:t xml:space="preserve"> городского поселения – город Острогожск</w:t>
            </w:r>
            <w:r w:rsidR="001A3AA7" w:rsidRPr="00DD26FE">
              <w:rPr>
                <w:rFonts w:ascii="Times New Roman" w:hAnsi="Times New Roman"/>
                <w:sz w:val="22"/>
                <w:szCs w:val="22"/>
              </w:rPr>
              <w:t xml:space="preserve"> </w:t>
            </w:r>
          </w:p>
        </w:tc>
        <w:tc>
          <w:tcPr>
            <w:tcW w:w="557" w:type="pct"/>
          </w:tcPr>
          <w:p w:rsidR="00D26683" w:rsidRPr="00DD26FE" w:rsidRDefault="00D26683"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2018 год</w:t>
            </w:r>
          </w:p>
        </w:tc>
        <w:tc>
          <w:tcPr>
            <w:tcW w:w="562" w:type="pct"/>
          </w:tcPr>
          <w:p w:rsidR="00D26683" w:rsidRPr="00DD26FE" w:rsidRDefault="00815E4E" w:rsidP="00D41A3A">
            <w:pPr>
              <w:pStyle w:val="ConsPlusNormal"/>
              <w:ind w:firstLine="0"/>
              <w:jc w:val="center"/>
              <w:rPr>
                <w:rFonts w:ascii="Times New Roman" w:hAnsi="Times New Roman"/>
                <w:sz w:val="22"/>
                <w:szCs w:val="22"/>
              </w:rPr>
            </w:pPr>
            <w:r w:rsidRPr="00DD26FE">
              <w:rPr>
                <w:rFonts w:ascii="Times New Roman" w:hAnsi="Times New Roman"/>
                <w:sz w:val="22"/>
                <w:szCs w:val="22"/>
              </w:rPr>
              <w:t>2024</w:t>
            </w:r>
            <w:r w:rsidR="00D26683" w:rsidRPr="00DD26FE">
              <w:rPr>
                <w:rFonts w:ascii="Times New Roman" w:hAnsi="Times New Roman"/>
                <w:sz w:val="22"/>
                <w:szCs w:val="22"/>
              </w:rPr>
              <w:t xml:space="preserve"> год</w:t>
            </w:r>
          </w:p>
        </w:tc>
        <w:tc>
          <w:tcPr>
            <w:tcW w:w="858" w:type="pct"/>
            <w:gridSpan w:val="2"/>
          </w:tcPr>
          <w:p w:rsidR="00D26683" w:rsidRPr="00DD26FE" w:rsidRDefault="00B85D09" w:rsidP="00D41A3A">
            <w:pPr>
              <w:pStyle w:val="ConsPlusNormal"/>
              <w:ind w:firstLine="0"/>
              <w:jc w:val="center"/>
              <w:rPr>
                <w:rFonts w:ascii="Times New Roman" w:hAnsi="Times New Roman"/>
                <w:sz w:val="22"/>
                <w:szCs w:val="22"/>
              </w:rPr>
            </w:pPr>
            <w:r w:rsidRPr="00DD26FE">
              <w:rPr>
                <w:rFonts w:ascii="Times New Roman" w:hAnsi="Times New Roman"/>
                <w:sz w:val="22"/>
                <w:szCs w:val="22"/>
              </w:rPr>
              <w:t xml:space="preserve">Благоустройство общественных территорий </w:t>
            </w:r>
          </w:p>
        </w:tc>
        <w:tc>
          <w:tcPr>
            <w:tcW w:w="594" w:type="pct"/>
          </w:tcPr>
          <w:p w:rsidR="00D26683" w:rsidRPr="00DD26FE" w:rsidRDefault="00D26683" w:rsidP="00D41A3A">
            <w:pPr>
              <w:pStyle w:val="ConsPlusNormal"/>
              <w:ind w:firstLine="0"/>
              <w:jc w:val="center"/>
              <w:rPr>
                <w:rFonts w:ascii="Times New Roman" w:hAnsi="Times New Roman"/>
                <w:sz w:val="22"/>
                <w:szCs w:val="22"/>
              </w:rPr>
            </w:pPr>
          </w:p>
        </w:tc>
        <w:tc>
          <w:tcPr>
            <w:tcW w:w="825" w:type="pct"/>
          </w:tcPr>
          <w:p w:rsidR="00D26683"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Показатель 1. Доля благоустроенных общественных территорий в городском поселении</w:t>
            </w:r>
            <w:r w:rsidR="003A4882" w:rsidRPr="00DD26FE">
              <w:rPr>
                <w:rFonts w:ascii="Times New Roman" w:hAnsi="Times New Roman" w:cs="Arial"/>
                <w:sz w:val="22"/>
                <w:szCs w:val="22"/>
              </w:rPr>
              <w:t xml:space="preserve"> -</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 xml:space="preserve"> от общего количества общественных территорий в городском поселении </w:t>
            </w:r>
            <w:r w:rsidR="003A4882" w:rsidRPr="00DD26FE">
              <w:rPr>
                <w:rFonts w:ascii="Times New Roman" w:hAnsi="Times New Roman" w:cs="Arial"/>
                <w:sz w:val="22"/>
                <w:szCs w:val="22"/>
              </w:rPr>
              <w:t>-</w:t>
            </w:r>
            <w:r w:rsidRPr="00DD26FE">
              <w:rPr>
                <w:rFonts w:ascii="Times New Roman" w:hAnsi="Times New Roman" w:cs="Arial"/>
                <w:sz w:val="22"/>
                <w:szCs w:val="22"/>
              </w:rPr>
              <w:t xml:space="preserve">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p w:rsidR="00B85D09" w:rsidRPr="00DD26FE" w:rsidRDefault="00B85D09" w:rsidP="00D41A3A">
            <w:pPr>
              <w:pStyle w:val="ConsPlusNormal"/>
              <w:ind w:firstLine="0"/>
              <w:rPr>
                <w:rFonts w:ascii="Times New Roman" w:hAnsi="Times New Roman" w:cs="Arial"/>
                <w:sz w:val="22"/>
                <w:szCs w:val="22"/>
              </w:rPr>
            </w:pPr>
            <w:r w:rsidRPr="00DD26FE">
              <w:rPr>
                <w:rFonts w:ascii="Times New Roman" w:hAnsi="Times New Roman" w:cs="Arial"/>
                <w:sz w:val="22"/>
                <w:szCs w:val="22"/>
              </w:rPr>
              <w:t>Показатель 2. Доля проектов благоустройства общественных территорий, реализованных с трудовым участием граждан, заинтересованных организаций.</w:t>
            </w:r>
          </w:p>
          <w:p w:rsidR="00B85D09" w:rsidRPr="00DD26FE" w:rsidRDefault="00B85D09" w:rsidP="00D41A3A">
            <w:pPr>
              <w:pStyle w:val="ConsPlusNormal"/>
              <w:ind w:firstLine="0"/>
              <w:rPr>
                <w:rFonts w:ascii="Times New Roman" w:hAnsi="Times New Roman"/>
                <w:sz w:val="22"/>
                <w:szCs w:val="22"/>
              </w:rPr>
            </w:pPr>
            <w:r w:rsidRPr="00DD26FE">
              <w:rPr>
                <w:rFonts w:ascii="Times New Roman" w:hAnsi="Times New Roman" w:cs="Arial"/>
                <w:sz w:val="22"/>
                <w:szCs w:val="22"/>
              </w:rPr>
              <w:t xml:space="preserve">Показатель 3. Количество благоустроенных общественных территорий в городском </w:t>
            </w:r>
            <w:r w:rsidRPr="00DD26FE">
              <w:rPr>
                <w:rFonts w:ascii="Times New Roman" w:hAnsi="Times New Roman" w:cs="Arial"/>
                <w:sz w:val="22"/>
                <w:szCs w:val="22"/>
              </w:rPr>
              <w:lastRenderedPageBreak/>
              <w:t>поселении</w:t>
            </w:r>
            <w:r w:rsidR="003A4882" w:rsidRPr="00DD26FE">
              <w:rPr>
                <w:rFonts w:ascii="Times New Roman" w:hAnsi="Times New Roman" w:cs="Arial"/>
                <w:sz w:val="22"/>
                <w:szCs w:val="22"/>
              </w:rPr>
              <w:t>-</w:t>
            </w:r>
            <w:r w:rsidRPr="00DD26FE">
              <w:rPr>
                <w:rFonts w:ascii="Times New Roman" w:hAnsi="Times New Roman" w:cs="Arial"/>
                <w:sz w:val="22"/>
                <w:szCs w:val="22"/>
              </w:rPr>
              <w:t xml:space="preserve"> город </w:t>
            </w:r>
            <w:r w:rsidR="0090342A" w:rsidRPr="00DD26FE">
              <w:rPr>
                <w:rFonts w:ascii="Times New Roman" w:hAnsi="Times New Roman" w:cs="Arial"/>
                <w:sz w:val="22"/>
                <w:szCs w:val="22"/>
              </w:rPr>
              <w:t>Острогожск</w:t>
            </w:r>
            <w:r w:rsidRPr="00DD26FE">
              <w:rPr>
                <w:rFonts w:ascii="Times New Roman" w:hAnsi="Times New Roman" w:cs="Arial"/>
                <w:sz w:val="22"/>
                <w:szCs w:val="22"/>
              </w:rPr>
              <w:t>.</w:t>
            </w:r>
          </w:p>
        </w:tc>
      </w:tr>
    </w:tbl>
    <w:p w:rsidR="00EB34CD" w:rsidRPr="00DD26FE" w:rsidRDefault="00EB34CD" w:rsidP="00616EAF">
      <w:pPr>
        <w:suppressAutoHyphens/>
        <w:autoSpaceDE w:val="0"/>
        <w:autoSpaceDN w:val="0"/>
        <w:adjustRightInd w:val="0"/>
        <w:spacing w:after="0" w:line="240" w:lineRule="auto"/>
        <w:ind w:right="-314" w:firstLine="709"/>
        <w:jc w:val="right"/>
        <w:rPr>
          <w:rFonts w:ascii="Times New Roman" w:hAnsi="Times New Roman"/>
        </w:rPr>
      </w:pPr>
    </w:p>
    <w:p w:rsidR="00EB34CD" w:rsidRPr="00DD26FE" w:rsidRDefault="00EB34CD" w:rsidP="00616EAF">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17186F" w:rsidRDefault="00EB34CD"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r w:rsidRPr="00DD26FE">
        <w:rPr>
          <w:rFonts w:ascii="Times New Roman" w:hAnsi="Times New Roman"/>
          <w:sz w:val="24"/>
          <w:szCs w:val="24"/>
        </w:rPr>
        <w:t xml:space="preserve">к муниципальной </w:t>
      </w:r>
      <w:proofErr w:type="spellStart"/>
      <w:r w:rsidRPr="00DD26FE">
        <w:rPr>
          <w:rFonts w:ascii="Times New Roman" w:hAnsi="Times New Roman"/>
          <w:sz w:val="24"/>
          <w:szCs w:val="24"/>
        </w:rPr>
        <w:t>програм</w:t>
      </w:r>
      <w:proofErr w:type="spellEnd"/>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17186F" w:rsidRDefault="0017186F"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
    <w:p w:rsidR="00EB34CD" w:rsidRPr="00DD26FE" w:rsidRDefault="00EB34CD" w:rsidP="00D41A3A">
      <w:pPr>
        <w:widowControl w:val="0"/>
        <w:tabs>
          <w:tab w:val="left" w:pos="13041"/>
        </w:tabs>
        <w:suppressAutoHyphens/>
        <w:autoSpaceDE w:val="0"/>
        <w:autoSpaceDN w:val="0"/>
        <w:adjustRightInd w:val="0"/>
        <w:spacing w:after="0"/>
        <w:ind w:left="11907" w:right="-314"/>
        <w:rPr>
          <w:rFonts w:ascii="Times New Roman" w:hAnsi="Times New Roman"/>
          <w:sz w:val="24"/>
          <w:szCs w:val="24"/>
        </w:rPr>
      </w:pPr>
      <w:proofErr w:type="spellStart"/>
      <w:r w:rsidRPr="00DD26FE">
        <w:rPr>
          <w:rFonts w:ascii="Times New Roman" w:hAnsi="Times New Roman"/>
          <w:sz w:val="24"/>
          <w:szCs w:val="24"/>
        </w:rPr>
        <w:t>ме</w:t>
      </w:r>
      <w:proofErr w:type="spellEnd"/>
      <w:r w:rsidRPr="00DD26FE">
        <w:rPr>
          <w:rFonts w:ascii="Times New Roman" w:hAnsi="Times New Roman"/>
          <w:sz w:val="24"/>
          <w:szCs w:val="24"/>
        </w:rPr>
        <w:t xml:space="preserve"> </w:t>
      </w:r>
    </w:p>
    <w:p w:rsidR="00EB34CD" w:rsidRPr="00DD26FE" w:rsidRDefault="00EB34CD" w:rsidP="00616EAF">
      <w:pPr>
        <w:widowControl w:val="0"/>
        <w:tabs>
          <w:tab w:val="left" w:pos="13041"/>
        </w:tabs>
        <w:suppressAutoHyphens/>
        <w:autoSpaceDE w:val="0"/>
        <w:autoSpaceDN w:val="0"/>
        <w:adjustRightInd w:val="0"/>
        <w:spacing w:after="0"/>
        <w:ind w:right="-314" w:firstLine="709"/>
        <w:rPr>
          <w:rFonts w:ascii="Times New Roman" w:hAnsi="Times New Roman"/>
          <w:sz w:val="24"/>
          <w:szCs w:val="24"/>
        </w:rPr>
      </w:pPr>
    </w:p>
    <w:p w:rsidR="008F66AF" w:rsidRDefault="008F66AF" w:rsidP="00616EAF">
      <w:pPr>
        <w:pStyle w:val="ConsPlusNormal"/>
        <w:ind w:firstLine="709"/>
        <w:jc w:val="center"/>
        <w:rPr>
          <w:rFonts w:ascii="Times New Roman" w:hAnsi="Times New Roman"/>
          <w:b/>
        </w:rPr>
      </w:pPr>
    </w:p>
    <w:p w:rsidR="008F66AF" w:rsidRDefault="008F66AF" w:rsidP="00616EAF">
      <w:pPr>
        <w:pStyle w:val="ConsPlusNormal"/>
        <w:ind w:firstLine="709"/>
        <w:jc w:val="center"/>
        <w:rPr>
          <w:rFonts w:ascii="Times New Roman" w:hAnsi="Times New Roman"/>
          <w:b/>
        </w:rPr>
      </w:pPr>
    </w:p>
    <w:p w:rsidR="008F66AF" w:rsidRDefault="008F66AF" w:rsidP="00616EAF">
      <w:pPr>
        <w:pStyle w:val="ConsPlusNormal"/>
        <w:ind w:firstLine="709"/>
        <w:jc w:val="center"/>
        <w:rPr>
          <w:rFonts w:ascii="Times New Roman" w:hAnsi="Times New Roman"/>
          <w:b/>
        </w:rPr>
      </w:pPr>
    </w:p>
    <w:p w:rsidR="00E82187" w:rsidRPr="00DD26FE" w:rsidRDefault="00E82187" w:rsidP="00616EAF">
      <w:pPr>
        <w:pStyle w:val="ConsPlusNormal"/>
        <w:ind w:firstLine="709"/>
        <w:jc w:val="center"/>
        <w:rPr>
          <w:rFonts w:ascii="Times New Roman" w:hAnsi="Times New Roman"/>
          <w:b/>
          <w:bCs/>
        </w:rPr>
      </w:pPr>
      <w:r w:rsidRPr="00DD26FE">
        <w:rPr>
          <w:rFonts w:ascii="Times New Roman" w:hAnsi="Times New Roman"/>
          <w:b/>
        </w:rPr>
        <w:t xml:space="preserve">Ресурсное обеспечение реализации муниципальной программы </w:t>
      </w:r>
      <w:r w:rsidRPr="00DD26FE">
        <w:rPr>
          <w:rFonts w:ascii="Times New Roman" w:hAnsi="Times New Roman"/>
          <w:b/>
          <w:bCs/>
        </w:rPr>
        <w:t>городского поселения</w:t>
      </w:r>
      <w:r w:rsidR="001A3AA7" w:rsidRPr="00DD26FE">
        <w:rPr>
          <w:rFonts w:ascii="Times New Roman" w:hAnsi="Times New Roman"/>
          <w:b/>
          <w:bCs/>
        </w:rPr>
        <w:t>-</w:t>
      </w:r>
      <w:r w:rsidRPr="00DD26FE">
        <w:rPr>
          <w:rFonts w:ascii="Times New Roman" w:hAnsi="Times New Roman"/>
          <w:b/>
          <w:bCs/>
        </w:rPr>
        <w:t xml:space="preserve"> город </w:t>
      </w:r>
      <w:r w:rsidR="0090342A" w:rsidRPr="00DD26FE">
        <w:rPr>
          <w:rFonts w:ascii="Times New Roman" w:hAnsi="Times New Roman"/>
          <w:b/>
          <w:bCs/>
        </w:rPr>
        <w:t>Острогожск</w:t>
      </w:r>
      <w:r w:rsidRPr="00DD26FE">
        <w:rPr>
          <w:rFonts w:ascii="Times New Roman" w:hAnsi="Times New Roman"/>
          <w:b/>
          <w:bCs/>
        </w:rPr>
        <w:t xml:space="preserve"> </w:t>
      </w:r>
    </w:p>
    <w:p w:rsidR="00E82187" w:rsidRPr="00DD26FE" w:rsidRDefault="001A3AA7" w:rsidP="00616EAF">
      <w:pPr>
        <w:pStyle w:val="ConsPlusNormal"/>
        <w:ind w:firstLine="709"/>
        <w:jc w:val="center"/>
        <w:rPr>
          <w:rFonts w:ascii="Times New Roman" w:hAnsi="Times New Roman"/>
          <w:b/>
        </w:rPr>
      </w:pPr>
      <w:r w:rsidRPr="00DD26FE">
        <w:rPr>
          <w:rFonts w:ascii="Times New Roman" w:hAnsi="Times New Roman"/>
          <w:b/>
          <w:bCs/>
        </w:rPr>
        <w:t>Острогожского</w:t>
      </w:r>
      <w:r w:rsidR="00E82187" w:rsidRPr="00DD26FE">
        <w:rPr>
          <w:rFonts w:ascii="Times New Roman" w:hAnsi="Times New Roman"/>
          <w:b/>
          <w:bCs/>
        </w:rPr>
        <w:t xml:space="preserve"> муниципального района Воронежской области "</w:t>
      </w:r>
      <w:r w:rsidR="00E82187" w:rsidRPr="00DD26FE">
        <w:rPr>
          <w:rFonts w:ascii="Times New Roman" w:hAnsi="Times New Roman"/>
          <w:b/>
        </w:rPr>
        <w:t xml:space="preserve">Формирование современной городской среды </w:t>
      </w:r>
    </w:p>
    <w:p w:rsidR="00E82187" w:rsidRDefault="00E82187" w:rsidP="00616EAF">
      <w:pPr>
        <w:pStyle w:val="ConsPlusNormal"/>
        <w:ind w:firstLine="709"/>
        <w:jc w:val="center"/>
        <w:rPr>
          <w:rFonts w:ascii="Times New Roman" w:hAnsi="Times New Roman"/>
          <w:b/>
        </w:rPr>
      </w:pPr>
      <w:r w:rsidRPr="00DD26FE">
        <w:rPr>
          <w:rFonts w:ascii="Times New Roman" w:hAnsi="Times New Roman"/>
          <w:b/>
        </w:rPr>
        <w:t xml:space="preserve">на </w:t>
      </w:r>
      <w:proofErr w:type="gramStart"/>
      <w:r w:rsidRPr="00DD26FE">
        <w:rPr>
          <w:rFonts w:ascii="Times New Roman" w:hAnsi="Times New Roman"/>
          <w:b/>
        </w:rPr>
        <w:t>территории  городского</w:t>
      </w:r>
      <w:proofErr w:type="gramEnd"/>
      <w:r w:rsidRPr="00DD26FE">
        <w:rPr>
          <w:rFonts w:ascii="Times New Roman" w:hAnsi="Times New Roman"/>
          <w:b/>
        </w:rPr>
        <w:t xml:space="preserve"> поселения город </w:t>
      </w:r>
      <w:r w:rsidR="0090342A" w:rsidRPr="00DD26FE">
        <w:rPr>
          <w:rFonts w:ascii="Times New Roman" w:hAnsi="Times New Roman"/>
          <w:b/>
        </w:rPr>
        <w:t>Острогожск</w:t>
      </w:r>
      <w:r w:rsidR="00E175BA" w:rsidRPr="00DD26FE">
        <w:rPr>
          <w:rFonts w:ascii="Times New Roman" w:hAnsi="Times New Roman"/>
          <w:b/>
        </w:rPr>
        <w:t xml:space="preserve"> на 201</w:t>
      </w:r>
      <w:r w:rsidR="00510474">
        <w:rPr>
          <w:rFonts w:ascii="Times New Roman" w:hAnsi="Times New Roman"/>
          <w:b/>
        </w:rPr>
        <w:t>8</w:t>
      </w:r>
      <w:r w:rsidR="00A6501A">
        <w:rPr>
          <w:rFonts w:ascii="Times New Roman" w:hAnsi="Times New Roman"/>
          <w:b/>
        </w:rPr>
        <w:t>-202</w:t>
      </w:r>
      <w:r w:rsidR="00332411">
        <w:rPr>
          <w:rFonts w:ascii="Times New Roman" w:hAnsi="Times New Roman"/>
          <w:b/>
        </w:rPr>
        <w:t>6</w:t>
      </w:r>
      <w:r w:rsidRPr="00DD26FE">
        <w:rPr>
          <w:rFonts w:ascii="Times New Roman" w:hAnsi="Times New Roman"/>
          <w:b/>
        </w:rPr>
        <w:t xml:space="preserve"> годы</w:t>
      </w:r>
      <w:r w:rsidRPr="00DD26FE">
        <w:rPr>
          <w:rFonts w:ascii="Times New Roman" w:hAnsi="Times New Roman"/>
          <w:b/>
          <w:bCs/>
        </w:rPr>
        <w:t xml:space="preserve">"  </w:t>
      </w:r>
      <w:r w:rsidRPr="00DD26FE">
        <w:rPr>
          <w:rFonts w:ascii="Times New Roman" w:hAnsi="Times New Roman"/>
          <w:b/>
        </w:rPr>
        <w:t>за счет всех источников финансирования</w:t>
      </w:r>
    </w:p>
    <w:p w:rsidR="008F66AF" w:rsidRDefault="008F66AF" w:rsidP="00616EAF">
      <w:pPr>
        <w:pStyle w:val="ConsPlusNormal"/>
        <w:ind w:firstLine="709"/>
        <w:jc w:val="center"/>
        <w:rPr>
          <w:rFonts w:ascii="Times New Roman" w:hAnsi="Times New Roman"/>
          <w:b/>
        </w:rPr>
      </w:pPr>
    </w:p>
    <w:p w:rsidR="008F66AF" w:rsidRDefault="008F66AF" w:rsidP="00616EAF">
      <w:pPr>
        <w:pStyle w:val="ConsPlusNormal"/>
        <w:ind w:firstLine="709"/>
        <w:jc w:val="center"/>
        <w:rPr>
          <w:rFonts w:ascii="Times New Roman" w:hAnsi="Times New Roman"/>
          <w:b/>
        </w:rPr>
      </w:pPr>
    </w:p>
    <w:tbl>
      <w:tblPr>
        <w:tblW w:w="5484" w:type="pct"/>
        <w:jc w:val="center"/>
        <w:tblLayout w:type="fixed"/>
        <w:tblLook w:val="00A0" w:firstRow="1" w:lastRow="0" w:firstColumn="1" w:lastColumn="0" w:noHBand="0" w:noVBand="0"/>
      </w:tblPr>
      <w:tblGrid>
        <w:gridCol w:w="851"/>
        <w:gridCol w:w="1557"/>
        <w:gridCol w:w="1276"/>
        <w:gridCol w:w="1134"/>
        <w:gridCol w:w="1131"/>
        <w:gridCol w:w="1274"/>
        <w:gridCol w:w="9"/>
        <w:gridCol w:w="986"/>
        <w:gridCol w:w="14"/>
        <w:gridCol w:w="1124"/>
        <w:gridCol w:w="986"/>
        <w:gridCol w:w="7"/>
        <w:gridCol w:w="986"/>
      </w:tblGrid>
      <w:tr w:rsidR="00DD26FE" w:rsidRPr="00DD26FE" w:rsidTr="00270E7E">
        <w:trPr>
          <w:trHeight w:val="20"/>
          <w:jc w:val="center"/>
        </w:trPr>
        <w:tc>
          <w:tcPr>
            <w:tcW w:w="375" w:type="pct"/>
            <w:vMerge w:val="restart"/>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Статус</w:t>
            </w:r>
          </w:p>
        </w:tc>
        <w:tc>
          <w:tcPr>
            <w:tcW w:w="687" w:type="pct"/>
            <w:vMerge w:val="restart"/>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 xml:space="preserve">Наименование муниципальной программы, подпрограммы, </w:t>
            </w:r>
            <w:r w:rsidRPr="00DD26FE">
              <w:rPr>
                <w:rFonts w:ascii="Times New Roman" w:hAnsi="Times New Roman"/>
                <w:b/>
                <w:bCs/>
              </w:rPr>
              <w:br/>
              <w:t xml:space="preserve">основного мероприятия </w:t>
            </w:r>
          </w:p>
        </w:tc>
        <w:tc>
          <w:tcPr>
            <w:tcW w:w="563" w:type="pct"/>
            <w:vMerge w:val="restart"/>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Источники ресурсного обеспечения</w:t>
            </w:r>
          </w:p>
        </w:tc>
        <w:tc>
          <w:tcPr>
            <w:tcW w:w="3375" w:type="pct"/>
            <w:gridSpan w:val="10"/>
            <w:tcBorders>
              <w:top w:val="single" w:sz="4" w:space="0" w:color="auto"/>
              <w:left w:val="nil"/>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Оценка расходов по годам реализации муниципальной программы, тыс. руб.</w:t>
            </w:r>
          </w:p>
        </w:tc>
      </w:tr>
      <w:tr w:rsidR="00DD26FE" w:rsidRPr="00DD26FE" w:rsidTr="00270E7E">
        <w:trPr>
          <w:trHeight w:val="20"/>
          <w:jc w:val="center"/>
        </w:trPr>
        <w:tc>
          <w:tcPr>
            <w:tcW w:w="375"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rPr>
                <w:rFonts w:ascii="Times New Roman" w:hAnsi="Times New Roman"/>
                <w:b/>
                <w:bCs/>
              </w:rPr>
            </w:pPr>
          </w:p>
        </w:tc>
        <w:tc>
          <w:tcPr>
            <w:tcW w:w="687"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rPr>
                <w:rFonts w:ascii="Times New Roman" w:hAnsi="Times New Roman"/>
                <w:b/>
                <w:bCs/>
              </w:rPr>
            </w:pPr>
          </w:p>
        </w:tc>
        <w:tc>
          <w:tcPr>
            <w:tcW w:w="563" w:type="pct"/>
            <w:vMerge/>
            <w:tcBorders>
              <w:top w:val="single" w:sz="4" w:space="0" w:color="auto"/>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rPr>
                <w:rFonts w:ascii="Times New Roman" w:hAnsi="Times New Roman"/>
                <w:b/>
                <w:bCs/>
              </w:rPr>
            </w:pPr>
          </w:p>
        </w:tc>
        <w:tc>
          <w:tcPr>
            <w:tcW w:w="500" w:type="pct"/>
            <w:vMerge w:val="restart"/>
            <w:tcBorders>
              <w:top w:val="nil"/>
              <w:left w:val="single" w:sz="4" w:space="0" w:color="auto"/>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Всего</w:t>
            </w:r>
          </w:p>
        </w:tc>
        <w:tc>
          <w:tcPr>
            <w:tcW w:w="2875" w:type="pct"/>
            <w:gridSpan w:val="9"/>
            <w:tcBorders>
              <w:top w:val="single" w:sz="4" w:space="0" w:color="auto"/>
              <w:left w:val="nil"/>
              <w:bottom w:val="single" w:sz="4" w:space="0" w:color="auto"/>
              <w:right w:val="single" w:sz="4" w:space="0" w:color="auto"/>
            </w:tcBorders>
            <w:vAlign w:val="center"/>
          </w:tcPr>
          <w:p w:rsidR="00087C7B" w:rsidRPr="00DD26FE" w:rsidRDefault="00087C7B" w:rsidP="00D41A3A">
            <w:pPr>
              <w:suppressAutoHyphens/>
              <w:spacing w:after="0" w:line="300" w:lineRule="auto"/>
              <w:jc w:val="center"/>
              <w:rPr>
                <w:rFonts w:ascii="Times New Roman" w:hAnsi="Times New Roman"/>
                <w:b/>
                <w:bCs/>
              </w:rPr>
            </w:pPr>
            <w:r w:rsidRPr="00DD26FE">
              <w:rPr>
                <w:rFonts w:ascii="Times New Roman" w:hAnsi="Times New Roman"/>
                <w:b/>
                <w:bCs/>
              </w:rPr>
              <w:t>в том числе по годам реализации</w:t>
            </w:r>
          </w:p>
        </w:tc>
      </w:tr>
      <w:tr w:rsidR="00270E7E" w:rsidRPr="00DD26FE" w:rsidTr="002822BC">
        <w:trPr>
          <w:trHeight w:val="20"/>
          <w:jc w:val="center"/>
        </w:trPr>
        <w:tc>
          <w:tcPr>
            <w:tcW w:w="375" w:type="pct"/>
            <w:vMerge/>
            <w:tcBorders>
              <w:top w:val="single" w:sz="4" w:space="0" w:color="auto"/>
              <w:left w:val="single" w:sz="4" w:space="0" w:color="auto"/>
              <w:bottom w:val="single" w:sz="4" w:space="0" w:color="auto"/>
              <w:right w:val="single" w:sz="4" w:space="0" w:color="auto"/>
            </w:tcBorders>
            <w:vAlign w:val="center"/>
          </w:tcPr>
          <w:p w:rsidR="00CA58DE" w:rsidRPr="00DD26FE" w:rsidRDefault="00CA58DE" w:rsidP="00CA58DE">
            <w:pPr>
              <w:suppressAutoHyphens/>
              <w:spacing w:after="0" w:line="300" w:lineRule="auto"/>
              <w:rPr>
                <w:rFonts w:ascii="Times New Roman" w:hAnsi="Times New Roman"/>
                <w:b/>
                <w:bCs/>
              </w:rPr>
            </w:pPr>
          </w:p>
        </w:tc>
        <w:tc>
          <w:tcPr>
            <w:tcW w:w="687" w:type="pct"/>
            <w:vMerge/>
            <w:tcBorders>
              <w:top w:val="single" w:sz="4" w:space="0" w:color="auto"/>
              <w:left w:val="single" w:sz="4" w:space="0" w:color="auto"/>
              <w:bottom w:val="single" w:sz="4" w:space="0" w:color="auto"/>
              <w:right w:val="single" w:sz="4" w:space="0" w:color="auto"/>
            </w:tcBorders>
            <w:vAlign w:val="center"/>
          </w:tcPr>
          <w:p w:rsidR="00CA58DE" w:rsidRPr="00DD26FE" w:rsidRDefault="00CA58DE" w:rsidP="00CA58DE">
            <w:pPr>
              <w:suppressAutoHyphens/>
              <w:spacing w:after="0" w:line="300" w:lineRule="auto"/>
              <w:rPr>
                <w:rFonts w:ascii="Times New Roman" w:hAnsi="Times New Roman"/>
                <w:b/>
                <w:bCs/>
              </w:rPr>
            </w:pPr>
          </w:p>
        </w:tc>
        <w:tc>
          <w:tcPr>
            <w:tcW w:w="563" w:type="pct"/>
            <w:vMerge/>
            <w:tcBorders>
              <w:top w:val="single" w:sz="4" w:space="0" w:color="auto"/>
              <w:left w:val="single" w:sz="4" w:space="0" w:color="auto"/>
              <w:bottom w:val="single" w:sz="4" w:space="0" w:color="auto"/>
              <w:right w:val="single" w:sz="4" w:space="0" w:color="auto"/>
            </w:tcBorders>
            <w:vAlign w:val="center"/>
          </w:tcPr>
          <w:p w:rsidR="00CA58DE" w:rsidRPr="00DD26FE" w:rsidRDefault="00CA58DE" w:rsidP="00CA58DE">
            <w:pPr>
              <w:suppressAutoHyphens/>
              <w:spacing w:after="0" w:line="300" w:lineRule="auto"/>
              <w:rPr>
                <w:rFonts w:ascii="Times New Roman" w:hAnsi="Times New Roman"/>
                <w:b/>
                <w:bCs/>
              </w:rPr>
            </w:pPr>
          </w:p>
        </w:tc>
        <w:tc>
          <w:tcPr>
            <w:tcW w:w="500" w:type="pct"/>
            <w:vMerge/>
            <w:tcBorders>
              <w:top w:val="nil"/>
              <w:left w:val="single" w:sz="4" w:space="0" w:color="auto"/>
              <w:bottom w:val="single" w:sz="4" w:space="0" w:color="auto"/>
              <w:right w:val="single" w:sz="4" w:space="0" w:color="auto"/>
            </w:tcBorders>
            <w:vAlign w:val="center"/>
          </w:tcPr>
          <w:p w:rsidR="00CA58DE" w:rsidRPr="00DD26FE" w:rsidRDefault="00CA58DE" w:rsidP="00CA58DE">
            <w:pPr>
              <w:suppressAutoHyphens/>
              <w:spacing w:after="0" w:line="300" w:lineRule="auto"/>
              <w:rPr>
                <w:rFonts w:ascii="Times New Roman" w:hAnsi="Times New Roman"/>
                <w:b/>
                <w:bCs/>
              </w:rPr>
            </w:pPr>
          </w:p>
        </w:tc>
        <w:tc>
          <w:tcPr>
            <w:tcW w:w="499" w:type="pct"/>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sidRPr="00DD26FE">
              <w:rPr>
                <w:rFonts w:ascii="Times New Roman" w:hAnsi="Times New Roman"/>
                <w:b/>
                <w:bCs/>
              </w:rPr>
              <w:t>2021 г.</w:t>
            </w:r>
          </w:p>
        </w:tc>
        <w:tc>
          <w:tcPr>
            <w:tcW w:w="566" w:type="pct"/>
            <w:gridSpan w:val="2"/>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sidRPr="00DD26FE">
              <w:rPr>
                <w:rFonts w:ascii="Times New Roman" w:hAnsi="Times New Roman"/>
                <w:b/>
                <w:bCs/>
              </w:rPr>
              <w:t>2022 г.</w:t>
            </w:r>
          </w:p>
        </w:tc>
        <w:tc>
          <w:tcPr>
            <w:tcW w:w="441" w:type="pct"/>
            <w:gridSpan w:val="2"/>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sidRPr="00DD26FE">
              <w:rPr>
                <w:rFonts w:ascii="Times New Roman" w:hAnsi="Times New Roman"/>
                <w:b/>
                <w:bCs/>
              </w:rPr>
              <w:t>2023 г.</w:t>
            </w:r>
          </w:p>
        </w:tc>
        <w:tc>
          <w:tcPr>
            <w:tcW w:w="496" w:type="pct"/>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sidRPr="00DD26FE">
              <w:rPr>
                <w:rFonts w:ascii="Times New Roman" w:hAnsi="Times New Roman"/>
                <w:b/>
                <w:bCs/>
              </w:rPr>
              <w:t>2024 г.</w:t>
            </w:r>
          </w:p>
        </w:tc>
        <w:tc>
          <w:tcPr>
            <w:tcW w:w="438" w:type="pct"/>
            <w:gridSpan w:val="2"/>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sidRPr="00DD26FE">
              <w:rPr>
                <w:rFonts w:ascii="Times New Roman" w:hAnsi="Times New Roman"/>
                <w:b/>
                <w:bCs/>
              </w:rPr>
              <w:t>202</w:t>
            </w:r>
            <w:r>
              <w:rPr>
                <w:rFonts w:ascii="Times New Roman" w:hAnsi="Times New Roman"/>
                <w:b/>
                <w:bCs/>
              </w:rPr>
              <w:t>5</w:t>
            </w:r>
            <w:r w:rsidRPr="00DD26FE">
              <w:rPr>
                <w:rFonts w:ascii="Times New Roman" w:hAnsi="Times New Roman"/>
                <w:b/>
                <w:bCs/>
              </w:rPr>
              <w:t xml:space="preserve"> г.</w:t>
            </w:r>
          </w:p>
        </w:tc>
        <w:tc>
          <w:tcPr>
            <w:tcW w:w="435" w:type="pct"/>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sidRPr="00DD26FE">
              <w:rPr>
                <w:rFonts w:ascii="Times New Roman" w:hAnsi="Times New Roman"/>
                <w:b/>
                <w:bCs/>
              </w:rPr>
              <w:t>202</w:t>
            </w:r>
            <w:r>
              <w:rPr>
                <w:rFonts w:ascii="Times New Roman" w:hAnsi="Times New Roman"/>
                <w:b/>
                <w:bCs/>
              </w:rPr>
              <w:t>6</w:t>
            </w:r>
            <w:r w:rsidRPr="00DD26FE">
              <w:rPr>
                <w:rFonts w:ascii="Times New Roman" w:hAnsi="Times New Roman"/>
                <w:b/>
                <w:bCs/>
              </w:rPr>
              <w:t xml:space="preserve"> г.</w:t>
            </w:r>
          </w:p>
        </w:tc>
      </w:tr>
      <w:tr w:rsidR="00270E7E" w:rsidRPr="00DD26FE" w:rsidTr="002822BC">
        <w:trPr>
          <w:trHeight w:val="20"/>
          <w:jc w:val="center"/>
        </w:trPr>
        <w:tc>
          <w:tcPr>
            <w:tcW w:w="375" w:type="pct"/>
            <w:tcBorders>
              <w:top w:val="nil"/>
              <w:left w:val="single" w:sz="4" w:space="0" w:color="auto"/>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sidRPr="00DD26FE">
              <w:rPr>
                <w:rFonts w:ascii="Times New Roman" w:hAnsi="Times New Roman"/>
                <w:b/>
                <w:bCs/>
              </w:rPr>
              <w:t>1</w:t>
            </w:r>
          </w:p>
        </w:tc>
        <w:tc>
          <w:tcPr>
            <w:tcW w:w="687" w:type="pct"/>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sidRPr="00DD26FE">
              <w:rPr>
                <w:rFonts w:ascii="Times New Roman" w:hAnsi="Times New Roman"/>
                <w:b/>
                <w:bCs/>
              </w:rPr>
              <w:t>2</w:t>
            </w:r>
          </w:p>
        </w:tc>
        <w:tc>
          <w:tcPr>
            <w:tcW w:w="563" w:type="pct"/>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sidRPr="00DD26FE">
              <w:rPr>
                <w:rFonts w:ascii="Times New Roman" w:hAnsi="Times New Roman"/>
                <w:b/>
                <w:bCs/>
              </w:rPr>
              <w:t>3</w:t>
            </w:r>
          </w:p>
        </w:tc>
        <w:tc>
          <w:tcPr>
            <w:tcW w:w="500" w:type="pct"/>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sidRPr="00DD26FE">
              <w:rPr>
                <w:rFonts w:ascii="Times New Roman" w:hAnsi="Times New Roman"/>
                <w:b/>
                <w:bCs/>
              </w:rPr>
              <w:t>4</w:t>
            </w:r>
          </w:p>
        </w:tc>
        <w:tc>
          <w:tcPr>
            <w:tcW w:w="499" w:type="pct"/>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Pr>
                <w:rFonts w:ascii="Times New Roman" w:hAnsi="Times New Roman"/>
                <w:b/>
                <w:bCs/>
              </w:rPr>
              <w:t>5</w:t>
            </w:r>
          </w:p>
        </w:tc>
        <w:tc>
          <w:tcPr>
            <w:tcW w:w="566" w:type="pct"/>
            <w:gridSpan w:val="2"/>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Pr>
                <w:rFonts w:ascii="Times New Roman" w:hAnsi="Times New Roman"/>
                <w:b/>
                <w:bCs/>
              </w:rPr>
              <w:t>6</w:t>
            </w:r>
          </w:p>
        </w:tc>
        <w:tc>
          <w:tcPr>
            <w:tcW w:w="441" w:type="pct"/>
            <w:gridSpan w:val="2"/>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jc w:val="center"/>
              <w:rPr>
                <w:rFonts w:ascii="Times New Roman" w:hAnsi="Times New Roman"/>
                <w:b/>
                <w:bCs/>
              </w:rPr>
            </w:pPr>
            <w:r>
              <w:rPr>
                <w:rFonts w:ascii="Times New Roman" w:hAnsi="Times New Roman"/>
                <w:b/>
                <w:bCs/>
              </w:rPr>
              <w:t>7</w:t>
            </w:r>
          </w:p>
        </w:tc>
        <w:tc>
          <w:tcPr>
            <w:tcW w:w="496" w:type="pct"/>
            <w:tcBorders>
              <w:top w:val="nil"/>
              <w:left w:val="nil"/>
              <w:bottom w:val="single" w:sz="4" w:space="0" w:color="auto"/>
              <w:right w:val="single" w:sz="4" w:space="0" w:color="auto"/>
            </w:tcBorders>
          </w:tcPr>
          <w:p w:rsidR="00CA58DE" w:rsidRPr="00DD26FE" w:rsidRDefault="00CA58DE" w:rsidP="00CA58DE">
            <w:pPr>
              <w:suppressAutoHyphens/>
              <w:spacing w:after="0" w:line="300" w:lineRule="auto"/>
              <w:jc w:val="center"/>
              <w:rPr>
                <w:rFonts w:ascii="Times New Roman" w:hAnsi="Times New Roman"/>
                <w:b/>
                <w:bCs/>
              </w:rPr>
            </w:pPr>
            <w:r>
              <w:rPr>
                <w:rFonts w:ascii="Times New Roman" w:hAnsi="Times New Roman"/>
                <w:b/>
                <w:bCs/>
              </w:rPr>
              <w:t>8</w:t>
            </w:r>
          </w:p>
        </w:tc>
        <w:tc>
          <w:tcPr>
            <w:tcW w:w="438" w:type="pct"/>
            <w:gridSpan w:val="2"/>
            <w:tcBorders>
              <w:top w:val="nil"/>
              <w:left w:val="nil"/>
              <w:bottom w:val="single" w:sz="4" w:space="0" w:color="auto"/>
              <w:right w:val="single" w:sz="4" w:space="0" w:color="auto"/>
            </w:tcBorders>
          </w:tcPr>
          <w:p w:rsidR="00CA58DE" w:rsidRPr="00DD26FE" w:rsidRDefault="00CA58DE" w:rsidP="00CA58DE">
            <w:pPr>
              <w:suppressAutoHyphens/>
              <w:spacing w:after="0" w:line="300" w:lineRule="auto"/>
              <w:jc w:val="center"/>
              <w:rPr>
                <w:rFonts w:ascii="Times New Roman" w:hAnsi="Times New Roman"/>
                <w:b/>
                <w:bCs/>
              </w:rPr>
            </w:pPr>
            <w:r>
              <w:rPr>
                <w:rFonts w:ascii="Times New Roman" w:hAnsi="Times New Roman"/>
                <w:b/>
                <w:bCs/>
              </w:rPr>
              <w:t>9</w:t>
            </w:r>
          </w:p>
        </w:tc>
        <w:tc>
          <w:tcPr>
            <w:tcW w:w="435" w:type="pct"/>
            <w:tcBorders>
              <w:top w:val="nil"/>
              <w:left w:val="nil"/>
              <w:bottom w:val="single" w:sz="4" w:space="0" w:color="auto"/>
              <w:right w:val="single" w:sz="4" w:space="0" w:color="auto"/>
            </w:tcBorders>
          </w:tcPr>
          <w:p w:rsidR="00CA58DE" w:rsidRPr="00DD26FE" w:rsidRDefault="00CA58DE" w:rsidP="00CA58DE">
            <w:pPr>
              <w:suppressAutoHyphens/>
              <w:spacing w:after="0" w:line="300" w:lineRule="auto"/>
              <w:jc w:val="center"/>
              <w:rPr>
                <w:rFonts w:ascii="Times New Roman" w:hAnsi="Times New Roman"/>
                <w:b/>
                <w:bCs/>
              </w:rPr>
            </w:pPr>
            <w:r>
              <w:rPr>
                <w:rFonts w:ascii="Times New Roman" w:hAnsi="Times New Roman"/>
                <w:b/>
                <w:bCs/>
              </w:rPr>
              <w:t>10</w:t>
            </w:r>
          </w:p>
        </w:tc>
      </w:tr>
      <w:tr w:rsidR="007D2802" w:rsidRPr="00332411" w:rsidTr="001464AD">
        <w:trPr>
          <w:trHeight w:val="20"/>
          <w:jc w:val="center"/>
        </w:trPr>
        <w:tc>
          <w:tcPr>
            <w:tcW w:w="375" w:type="pct"/>
            <w:vMerge w:val="restart"/>
            <w:tcBorders>
              <w:top w:val="nil"/>
              <w:left w:val="single" w:sz="4" w:space="0" w:color="auto"/>
              <w:bottom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
                <w:bCs/>
              </w:rPr>
            </w:pPr>
            <w:r w:rsidRPr="00DD26FE">
              <w:rPr>
                <w:rFonts w:ascii="Times New Roman" w:hAnsi="Times New Roman"/>
                <w:b/>
                <w:bCs/>
              </w:rPr>
              <w:t>МУНИЦИПАЛЬНАЯ ПРОГРАММА</w:t>
            </w:r>
          </w:p>
        </w:tc>
        <w:tc>
          <w:tcPr>
            <w:tcW w:w="687" w:type="pct"/>
            <w:vMerge w:val="restart"/>
            <w:tcBorders>
              <w:top w:val="nil"/>
              <w:left w:val="single" w:sz="4" w:space="0" w:color="auto"/>
              <w:bottom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
                <w:bCs/>
              </w:rPr>
            </w:pPr>
            <w:r w:rsidRPr="00DD26FE">
              <w:rPr>
                <w:rFonts w:ascii="Times New Roman" w:hAnsi="Times New Roman"/>
                <w:b/>
                <w:bCs/>
              </w:rPr>
              <w:t xml:space="preserve">Формирование временной городской среды на </w:t>
            </w:r>
            <w:proofErr w:type="gramStart"/>
            <w:r w:rsidRPr="00DD26FE">
              <w:rPr>
                <w:rFonts w:ascii="Times New Roman" w:hAnsi="Times New Roman"/>
                <w:b/>
                <w:bCs/>
              </w:rPr>
              <w:t>территории  городского</w:t>
            </w:r>
            <w:proofErr w:type="gramEnd"/>
            <w:r w:rsidRPr="00DD26FE">
              <w:rPr>
                <w:rFonts w:ascii="Times New Roman" w:hAnsi="Times New Roman"/>
                <w:b/>
                <w:bCs/>
              </w:rPr>
              <w:t xml:space="preserve"> поселения город Острогожск на 2019-202</w:t>
            </w:r>
            <w:r>
              <w:rPr>
                <w:rFonts w:ascii="Times New Roman" w:hAnsi="Times New Roman"/>
                <w:b/>
                <w:bCs/>
              </w:rPr>
              <w:t>5</w:t>
            </w:r>
            <w:r w:rsidRPr="00DD26FE">
              <w:rPr>
                <w:rFonts w:ascii="Times New Roman" w:hAnsi="Times New Roman"/>
                <w:b/>
                <w:bCs/>
              </w:rPr>
              <w:t xml:space="preserve"> годы</w:t>
            </w:r>
          </w:p>
        </w:tc>
        <w:tc>
          <w:tcPr>
            <w:tcW w:w="563" w:type="pct"/>
            <w:tcBorders>
              <w:top w:val="nil"/>
              <w:left w:val="nil"/>
              <w:bottom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
                <w:bCs/>
              </w:rPr>
            </w:pPr>
            <w:r w:rsidRPr="00DD26FE">
              <w:rPr>
                <w:rFonts w:ascii="Times New Roman" w:hAnsi="Times New Roman"/>
                <w:b/>
                <w:bCs/>
              </w:rPr>
              <w:t>всего, в том числе:</w:t>
            </w:r>
          </w:p>
        </w:tc>
        <w:tc>
          <w:tcPr>
            <w:tcW w:w="500" w:type="pct"/>
            <w:tcBorders>
              <w:top w:val="single" w:sz="8" w:space="0" w:color="auto"/>
              <w:left w:val="single" w:sz="8" w:space="0" w:color="auto"/>
              <w:bottom w:val="single" w:sz="8" w:space="0" w:color="000000"/>
              <w:right w:val="single" w:sz="8" w:space="0" w:color="auto"/>
            </w:tcBorders>
            <w:shd w:val="clear" w:color="auto" w:fill="auto"/>
          </w:tcPr>
          <w:p w:rsidR="007D2802" w:rsidRPr="00596000" w:rsidRDefault="007D2802" w:rsidP="007D2802">
            <w:r w:rsidRPr="00596000">
              <w:t>377423,5</w:t>
            </w:r>
            <w:r w:rsidR="00BB1620">
              <w:t>0</w:t>
            </w:r>
          </w:p>
        </w:tc>
        <w:tc>
          <w:tcPr>
            <w:tcW w:w="499" w:type="pct"/>
            <w:tcBorders>
              <w:top w:val="single" w:sz="8" w:space="0" w:color="auto"/>
              <w:left w:val="single" w:sz="8" w:space="0" w:color="auto"/>
              <w:bottom w:val="single" w:sz="8" w:space="0" w:color="000000"/>
              <w:right w:val="single" w:sz="8" w:space="0" w:color="auto"/>
            </w:tcBorders>
            <w:shd w:val="clear" w:color="auto" w:fill="auto"/>
            <w:vAlign w:val="center"/>
          </w:tcPr>
          <w:p w:rsidR="007D2802" w:rsidRPr="00132139" w:rsidRDefault="007D2802" w:rsidP="007D2802">
            <w:pPr>
              <w:jc w:val="center"/>
            </w:pPr>
            <w:r w:rsidRPr="00132139">
              <w:t>59339,8</w:t>
            </w:r>
            <w:r>
              <w:t>0</w:t>
            </w:r>
          </w:p>
        </w:tc>
        <w:tc>
          <w:tcPr>
            <w:tcW w:w="566"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7D2802" w:rsidRPr="00132139" w:rsidRDefault="007D2802" w:rsidP="007D2802">
            <w:pPr>
              <w:jc w:val="center"/>
            </w:pPr>
            <w:r w:rsidRPr="00132139">
              <w:t>240996,5</w:t>
            </w:r>
            <w:r>
              <w:t>0</w:t>
            </w:r>
          </w:p>
        </w:tc>
        <w:tc>
          <w:tcPr>
            <w:tcW w:w="441"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7D2802" w:rsidRPr="00163CC9" w:rsidRDefault="007D2802" w:rsidP="007D2802">
            <w:pPr>
              <w:jc w:val="center"/>
            </w:pPr>
            <w:r>
              <w:t>40</w:t>
            </w:r>
            <w:r w:rsidRPr="00163CC9">
              <w:t>9</w:t>
            </w:r>
            <w:r>
              <w:t>68</w:t>
            </w:r>
            <w:r w:rsidRPr="00163CC9">
              <w:t>,3</w:t>
            </w:r>
            <w:r>
              <w:t>0</w:t>
            </w:r>
          </w:p>
        </w:tc>
        <w:tc>
          <w:tcPr>
            <w:tcW w:w="496" w:type="pct"/>
            <w:tcBorders>
              <w:top w:val="single" w:sz="8" w:space="0" w:color="auto"/>
              <w:left w:val="single" w:sz="8" w:space="0" w:color="auto"/>
              <w:bottom w:val="single" w:sz="8" w:space="0" w:color="000000"/>
              <w:right w:val="single" w:sz="8" w:space="0" w:color="auto"/>
            </w:tcBorders>
            <w:shd w:val="clear" w:color="auto" w:fill="auto"/>
            <w:vAlign w:val="center"/>
          </w:tcPr>
          <w:p w:rsidR="007D2802" w:rsidRDefault="007D2802" w:rsidP="007D2802">
            <w:pPr>
              <w:jc w:val="center"/>
              <w:rPr>
                <w:color w:val="000000"/>
              </w:rPr>
            </w:pPr>
            <w:r>
              <w:rPr>
                <w:bCs/>
                <w:color w:val="000000"/>
              </w:rPr>
              <w:t>19917,30</w:t>
            </w:r>
          </w:p>
        </w:tc>
        <w:tc>
          <w:tcPr>
            <w:tcW w:w="43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7D2802" w:rsidRPr="00132139" w:rsidRDefault="007D2802" w:rsidP="007D2802">
            <w:pPr>
              <w:jc w:val="center"/>
            </w:pPr>
            <w:r>
              <w:t>8100,80</w:t>
            </w:r>
          </w:p>
        </w:tc>
        <w:tc>
          <w:tcPr>
            <w:tcW w:w="435" w:type="pct"/>
            <w:tcBorders>
              <w:top w:val="single" w:sz="8" w:space="0" w:color="auto"/>
              <w:left w:val="single" w:sz="8" w:space="0" w:color="auto"/>
              <w:bottom w:val="single" w:sz="8" w:space="0" w:color="000000"/>
              <w:right w:val="single" w:sz="8" w:space="0" w:color="auto"/>
            </w:tcBorders>
            <w:shd w:val="clear" w:color="auto" w:fill="auto"/>
            <w:vAlign w:val="center"/>
          </w:tcPr>
          <w:p w:rsidR="007D2802" w:rsidRPr="00132139" w:rsidRDefault="007D2802" w:rsidP="007D2802">
            <w:pPr>
              <w:jc w:val="center"/>
            </w:pPr>
            <w:r>
              <w:t>8100,80</w:t>
            </w:r>
          </w:p>
        </w:tc>
      </w:tr>
      <w:tr w:rsidR="007D2802" w:rsidRPr="00332411" w:rsidTr="001464AD">
        <w:trPr>
          <w:trHeight w:val="20"/>
          <w:jc w:val="center"/>
        </w:trPr>
        <w:tc>
          <w:tcPr>
            <w:tcW w:w="375" w:type="pct"/>
            <w:vMerge/>
            <w:tcBorders>
              <w:top w:val="nil"/>
              <w:left w:val="single" w:sz="4" w:space="0" w:color="auto"/>
              <w:bottom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
                <w:bCs/>
              </w:rPr>
            </w:pPr>
          </w:p>
        </w:tc>
        <w:tc>
          <w:tcPr>
            <w:tcW w:w="687" w:type="pct"/>
            <w:vMerge/>
            <w:tcBorders>
              <w:top w:val="nil"/>
              <w:left w:val="single" w:sz="4" w:space="0" w:color="auto"/>
              <w:bottom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
                <w:bCs/>
              </w:rPr>
            </w:pPr>
          </w:p>
        </w:tc>
        <w:tc>
          <w:tcPr>
            <w:tcW w:w="563" w:type="pct"/>
            <w:tcBorders>
              <w:top w:val="nil"/>
              <w:left w:val="nil"/>
              <w:bottom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500" w:type="pct"/>
            <w:tcBorders>
              <w:top w:val="single" w:sz="8" w:space="0" w:color="auto"/>
              <w:left w:val="single" w:sz="8" w:space="0" w:color="auto"/>
              <w:bottom w:val="single" w:sz="8" w:space="0" w:color="000000"/>
              <w:right w:val="single" w:sz="8" w:space="0" w:color="auto"/>
            </w:tcBorders>
            <w:shd w:val="clear" w:color="auto" w:fill="auto"/>
          </w:tcPr>
          <w:p w:rsidR="007D2802" w:rsidRPr="00596000" w:rsidRDefault="007D2802" w:rsidP="007D2802">
            <w:r w:rsidRPr="00596000">
              <w:t>227077,9</w:t>
            </w:r>
            <w:r w:rsidR="00BB1620">
              <w:t>0</w:t>
            </w:r>
          </w:p>
        </w:tc>
        <w:tc>
          <w:tcPr>
            <w:tcW w:w="499" w:type="pct"/>
            <w:tcBorders>
              <w:top w:val="single" w:sz="8" w:space="0" w:color="auto"/>
              <w:left w:val="single" w:sz="8" w:space="0" w:color="auto"/>
              <w:bottom w:val="single" w:sz="8" w:space="0" w:color="000000"/>
              <w:right w:val="single" w:sz="8" w:space="0" w:color="auto"/>
            </w:tcBorders>
            <w:shd w:val="clear" w:color="auto" w:fill="auto"/>
            <w:vAlign w:val="center"/>
          </w:tcPr>
          <w:p w:rsidR="007D2802" w:rsidRPr="00132139" w:rsidRDefault="007D2802" w:rsidP="007D2802">
            <w:pPr>
              <w:jc w:val="center"/>
            </w:pPr>
            <w:r w:rsidRPr="00132139">
              <w:t>45353,7</w:t>
            </w:r>
            <w:r>
              <w:t>0</w:t>
            </w:r>
          </w:p>
        </w:tc>
        <w:tc>
          <w:tcPr>
            <w:tcW w:w="566"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7D2802" w:rsidRPr="00132139" w:rsidRDefault="007D2802" w:rsidP="007D2802">
            <w:pPr>
              <w:jc w:val="center"/>
            </w:pPr>
            <w:r w:rsidRPr="00132139">
              <w:t>147424,2</w:t>
            </w:r>
            <w:r>
              <w:t>0</w:t>
            </w:r>
          </w:p>
        </w:tc>
        <w:tc>
          <w:tcPr>
            <w:tcW w:w="441"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7D2802" w:rsidRPr="00163CC9" w:rsidRDefault="007D2802" w:rsidP="007D2802">
            <w:pPr>
              <w:jc w:val="center"/>
            </w:pPr>
            <w:r w:rsidRPr="00163CC9">
              <w:t>9800</w:t>
            </w:r>
            <w:r>
              <w:t>,00</w:t>
            </w:r>
          </w:p>
        </w:tc>
        <w:tc>
          <w:tcPr>
            <w:tcW w:w="496" w:type="pct"/>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color w:val="000000"/>
              </w:rPr>
              <w:t>9800</w:t>
            </w:r>
          </w:p>
        </w:tc>
        <w:tc>
          <w:tcPr>
            <w:tcW w:w="43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7D2802" w:rsidRPr="00132139" w:rsidRDefault="007D2802" w:rsidP="007D2802">
            <w:r>
              <w:t>7350,00</w:t>
            </w:r>
          </w:p>
        </w:tc>
        <w:tc>
          <w:tcPr>
            <w:tcW w:w="435" w:type="pct"/>
            <w:tcBorders>
              <w:top w:val="single" w:sz="8" w:space="0" w:color="auto"/>
              <w:left w:val="single" w:sz="8" w:space="0" w:color="auto"/>
              <w:bottom w:val="single" w:sz="8" w:space="0" w:color="000000"/>
              <w:right w:val="single" w:sz="8" w:space="0" w:color="auto"/>
            </w:tcBorders>
            <w:shd w:val="clear" w:color="auto" w:fill="auto"/>
            <w:vAlign w:val="center"/>
          </w:tcPr>
          <w:p w:rsidR="007D2802" w:rsidRPr="00132139" w:rsidRDefault="007D2802" w:rsidP="007D2802">
            <w:r>
              <w:t>7350,00</w:t>
            </w:r>
          </w:p>
        </w:tc>
      </w:tr>
      <w:tr w:rsidR="007D2802" w:rsidRPr="00332411" w:rsidTr="001464AD">
        <w:trPr>
          <w:trHeight w:val="535"/>
          <w:jc w:val="center"/>
        </w:trPr>
        <w:tc>
          <w:tcPr>
            <w:tcW w:w="375" w:type="pct"/>
            <w:vMerge/>
            <w:tcBorders>
              <w:top w:val="nil"/>
              <w:left w:val="single" w:sz="4" w:space="0" w:color="auto"/>
              <w:bottom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
                <w:bCs/>
              </w:rPr>
            </w:pPr>
          </w:p>
        </w:tc>
        <w:tc>
          <w:tcPr>
            <w:tcW w:w="687" w:type="pct"/>
            <w:vMerge/>
            <w:tcBorders>
              <w:top w:val="nil"/>
              <w:left w:val="single" w:sz="4" w:space="0" w:color="auto"/>
              <w:bottom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
                <w:bCs/>
              </w:rPr>
            </w:pPr>
          </w:p>
        </w:tc>
        <w:tc>
          <w:tcPr>
            <w:tcW w:w="563" w:type="pct"/>
            <w:tcBorders>
              <w:top w:val="nil"/>
              <w:left w:val="nil"/>
              <w:bottom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rPr>
            </w:pPr>
            <w:r w:rsidRPr="00DD26FE">
              <w:rPr>
                <w:rFonts w:ascii="Times New Roman" w:hAnsi="Times New Roman"/>
              </w:rPr>
              <w:t>областной бюджет</w:t>
            </w:r>
          </w:p>
        </w:tc>
        <w:tc>
          <w:tcPr>
            <w:tcW w:w="500" w:type="pct"/>
            <w:tcBorders>
              <w:top w:val="nil"/>
              <w:left w:val="nil"/>
              <w:bottom w:val="single" w:sz="8" w:space="0" w:color="auto"/>
              <w:right w:val="single" w:sz="8" w:space="0" w:color="auto"/>
            </w:tcBorders>
            <w:shd w:val="clear" w:color="auto" w:fill="auto"/>
          </w:tcPr>
          <w:p w:rsidR="007D2802" w:rsidRDefault="007D2802" w:rsidP="007D2802">
            <w:r w:rsidRPr="00596000">
              <w:t>138591,8</w:t>
            </w:r>
            <w:r w:rsidR="00BB1620">
              <w:t>0</w:t>
            </w:r>
          </w:p>
        </w:tc>
        <w:tc>
          <w:tcPr>
            <w:tcW w:w="499" w:type="pct"/>
            <w:tcBorders>
              <w:top w:val="nil"/>
              <w:left w:val="nil"/>
              <w:bottom w:val="single" w:sz="8" w:space="0" w:color="auto"/>
              <w:right w:val="single" w:sz="8" w:space="0" w:color="auto"/>
            </w:tcBorders>
            <w:shd w:val="clear" w:color="auto" w:fill="auto"/>
            <w:vAlign w:val="center"/>
          </w:tcPr>
          <w:p w:rsidR="007D2802" w:rsidRPr="00132139" w:rsidRDefault="007D2802" w:rsidP="007D2802">
            <w:pPr>
              <w:jc w:val="center"/>
            </w:pPr>
            <w:r w:rsidRPr="00132139">
              <w:t>13670,7</w:t>
            </w:r>
            <w:r>
              <w:t>0</w:t>
            </w:r>
          </w:p>
        </w:tc>
        <w:tc>
          <w:tcPr>
            <w:tcW w:w="566" w:type="pct"/>
            <w:gridSpan w:val="2"/>
            <w:tcBorders>
              <w:top w:val="nil"/>
              <w:left w:val="nil"/>
              <w:bottom w:val="single" w:sz="8" w:space="0" w:color="auto"/>
              <w:right w:val="single" w:sz="8" w:space="0" w:color="auto"/>
            </w:tcBorders>
            <w:shd w:val="clear" w:color="auto" w:fill="auto"/>
            <w:vAlign w:val="center"/>
          </w:tcPr>
          <w:p w:rsidR="007D2802" w:rsidRPr="00132139" w:rsidRDefault="007D2802" w:rsidP="007D2802">
            <w:pPr>
              <w:jc w:val="center"/>
            </w:pPr>
            <w:r w:rsidRPr="00132139">
              <w:t>91425,7</w:t>
            </w:r>
            <w:r>
              <w:t>0</w:t>
            </w:r>
          </w:p>
        </w:tc>
        <w:tc>
          <w:tcPr>
            <w:tcW w:w="441" w:type="pct"/>
            <w:gridSpan w:val="2"/>
            <w:tcBorders>
              <w:top w:val="nil"/>
              <w:left w:val="nil"/>
              <w:bottom w:val="single" w:sz="8" w:space="0" w:color="auto"/>
              <w:right w:val="single" w:sz="8" w:space="0" w:color="auto"/>
            </w:tcBorders>
            <w:shd w:val="clear" w:color="auto" w:fill="auto"/>
            <w:vAlign w:val="center"/>
          </w:tcPr>
          <w:p w:rsidR="007D2802" w:rsidRPr="00163CC9" w:rsidRDefault="007D2802" w:rsidP="007D2802">
            <w:pPr>
              <w:jc w:val="center"/>
            </w:pPr>
            <w:r w:rsidRPr="00163CC9">
              <w:t>24100,9</w:t>
            </w:r>
            <w:r>
              <w:t>0</w:t>
            </w:r>
          </w:p>
        </w:tc>
        <w:tc>
          <w:tcPr>
            <w:tcW w:w="496" w:type="pct"/>
            <w:tcBorders>
              <w:top w:val="single" w:sz="8" w:space="0" w:color="auto"/>
              <w:left w:val="single" w:sz="8" w:space="0" w:color="auto"/>
              <w:bottom w:val="single" w:sz="8" w:space="0" w:color="000000"/>
              <w:right w:val="single" w:sz="8" w:space="0" w:color="auto"/>
            </w:tcBorders>
            <w:shd w:val="clear" w:color="auto" w:fill="auto"/>
            <w:vAlign w:val="center"/>
          </w:tcPr>
          <w:p w:rsidR="007D2802" w:rsidRDefault="007D2802" w:rsidP="007D2802">
            <w:pPr>
              <w:jc w:val="center"/>
              <w:rPr>
                <w:color w:val="000000"/>
              </w:rPr>
            </w:pPr>
            <w:r>
              <w:rPr>
                <w:color w:val="000000"/>
              </w:rPr>
              <w:t>9094,50</w:t>
            </w:r>
          </w:p>
        </w:tc>
        <w:tc>
          <w:tcPr>
            <w:tcW w:w="438" w:type="pct"/>
            <w:gridSpan w:val="2"/>
            <w:tcBorders>
              <w:top w:val="nil"/>
              <w:left w:val="nil"/>
              <w:bottom w:val="single" w:sz="8" w:space="0" w:color="auto"/>
              <w:right w:val="single" w:sz="8" w:space="0" w:color="auto"/>
            </w:tcBorders>
            <w:shd w:val="clear" w:color="auto" w:fill="auto"/>
            <w:vAlign w:val="center"/>
          </w:tcPr>
          <w:p w:rsidR="007D2802" w:rsidRPr="00132139" w:rsidRDefault="007D2802" w:rsidP="007D2802">
            <w:pPr>
              <w:jc w:val="center"/>
            </w:pPr>
            <w:r>
              <w:t>150,00</w:t>
            </w:r>
          </w:p>
        </w:tc>
        <w:tc>
          <w:tcPr>
            <w:tcW w:w="435" w:type="pct"/>
            <w:tcBorders>
              <w:top w:val="nil"/>
              <w:left w:val="nil"/>
              <w:bottom w:val="single" w:sz="8" w:space="0" w:color="auto"/>
              <w:right w:val="single" w:sz="8" w:space="0" w:color="auto"/>
            </w:tcBorders>
            <w:shd w:val="clear" w:color="auto" w:fill="auto"/>
            <w:vAlign w:val="center"/>
          </w:tcPr>
          <w:p w:rsidR="007D2802" w:rsidRPr="00132139" w:rsidRDefault="007D2802" w:rsidP="007D2802">
            <w:pPr>
              <w:jc w:val="center"/>
            </w:pPr>
            <w:r>
              <w:t>150,00</w:t>
            </w:r>
          </w:p>
        </w:tc>
      </w:tr>
      <w:tr w:rsidR="00D404D7" w:rsidRPr="00332411" w:rsidTr="00BA0AD1">
        <w:trPr>
          <w:trHeight w:val="20"/>
          <w:jc w:val="center"/>
        </w:trPr>
        <w:tc>
          <w:tcPr>
            <w:tcW w:w="375" w:type="pct"/>
            <w:vMerge/>
            <w:tcBorders>
              <w:top w:val="nil"/>
              <w:left w:val="single" w:sz="4" w:space="0" w:color="auto"/>
              <w:bottom w:val="single" w:sz="4" w:space="0" w:color="auto"/>
              <w:right w:val="single" w:sz="4" w:space="0" w:color="auto"/>
            </w:tcBorders>
            <w:vAlign w:val="center"/>
          </w:tcPr>
          <w:p w:rsidR="00D404D7" w:rsidRPr="00DD26FE" w:rsidRDefault="00D404D7" w:rsidP="00D404D7">
            <w:pPr>
              <w:suppressAutoHyphens/>
              <w:spacing w:after="0" w:line="300" w:lineRule="auto"/>
              <w:rPr>
                <w:rFonts w:ascii="Times New Roman" w:hAnsi="Times New Roman"/>
                <w:b/>
                <w:bCs/>
              </w:rPr>
            </w:pPr>
          </w:p>
        </w:tc>
        <w:tc>
          <w:tcPr>
            <w:tcW w:w="687" w:type="pct"/>
            <w:vMerge/>
            <w:tcBorders>
              <w:top w:val="nil"/>
              <w:left w:val="single" w:sz="4" w:space="0" w:color="auto"/>
              <w:bottom w:val="single" w:sz="4" w:space="0" w:color="auto"/>
              <w:right w:val="single" w:sz="4" w:space="0" w:color="auto"/>
            </w:tcBorders>
            <w:vAlign w:val="center"/>
          </w:tcPr>
          <w:p w:rsidR="00D404D7" w:rsidRPr="00DD26FE" w:rsidRDefault="00D404D7" w:rsidP="00D404D7">
            <w:pPr>
              <w:suppressAutoHyphens/>
              <w:spacing w:after="0" w:line="300" w:lineRule="auto"/>
              <w:rPr>
                <w:rFonts w:ascii="Times New Roman" w:hAnsi="Times New Roman"/>
                <w:b/>
                <w:bCs/>
              </w:rPr>
            </w:pPr>
          </w:p>
        </w:tc>
        <w:tc>
          <w:tcPr>
            <w:tcW w:w="563" w:type="pct"/>
            <w:tcBorders>
              <w:top w:val="nil"/>
              <w:left w:val="nil"/>
              <w:bottom w:val="single" w:sz="4" w:space="0" w:color="auto"/>
              <w:right w:val="single" w:sz="4" w:space="0" w:color="auto"/>
            </w:tcBorders>
            <w:vAlign w:val="center"/>
          </w:tcPr>
          <w:p w:rsidR="00D404D7" w:rsidRPr="00DD26FE" w:rsidRDefault="00D404D7" w:rsidP="00D404D7">
            <w:pPr>
              <w:suppressAutoHyphens/>
              <w:spacing w:after="0" w:line="300" w:lineRule="auto"/>
              <w:rPr>
                <w:rFonts w:ascii="Times New Roman" w:hAnsi="Times New Roman"/>
              </w:rPr>
            </w:pPr>
            <w:r w:rsidRPr="00DD26FE">
              <w:rPr>
                <w:rFonts w:ascii="Times New Roman" w:hAnsi="Times New Roman"/>
              </w:rPr>
              <w:t>местный бюджет</w:t>
            </w:r>
          </w:p>
        </w:tc>
        <w:tc>
          <w:tcPr>
            <w:tcW w:w="500" w:type="pct"/>
            <w:tcBorders>
              <w:top w:val="single" w:sz="8" w:space="0" w:color="auto"/>
              <w:left w:val="single" w:sz="8" w:space="0" w:color="auto"/>
              <w:bottom w:val="single" w:sz="8" w:space="0" w:color="000000"/>
              <w:right w:val="single" w:sz="8" w:space="0" w:color="auto"/>
            </w:tcBorders>
            <w:shd w:val="clear" w:color="auto" w:fill="auto"/>
            <w:vAlign w:val="center"/>
          </w:tcPr>
          <w:p w:rsidR="00D404D7" w:rsidRPr="007D2802" w:rsidRDefault="00D73C17" w:rsidP="007D2802">
            <w:pPr>
              <w:spacing w:after="0" w:line="240" w:lineRule="auto"/>
              <w:jc w:val="center"/>
            </w:pPr>
            <w:r w:rsidRPr="007D2802">
              <w:t>87</w:t>
            </w:r>
            <w:r w:rsidR="007D2802" w:rsidRPr="007D2802">
              <w:t>53</w:t>
            </w:r>
            <w:r w:rsidRPr="007D2802">
              <w:t>,80</w:t>
            </w:r>
          </w:p>
        </w:tc>
        <w:tc>
          <w:tcPr>
            <w:tcW w:w="499" w:type="pct"/>
            <w:tcBorders>
              <w:top w:val="single" w:sz="8" w:space="0" w:color="auto"/>
              <w:left w:val="single" w:sz="8" w:space="0" w:color="auto"/>
              <w:bottom w:val="single" w:sz="8" w:space="0" w:color="000000"/>
              <w:right w:val="single" w:sz="8" w:space="0" w:color="auto"/>
            </w:tcBorders>
            <w:shd w:val="clear" w:color="auto" w:fill="auto"/>
            <w:vAlign w:val="center"/>
          </w:tcPr>
          <w:p w:rsidR="00D404D7" w:rsidRPr="00132139" w:rsidRDefault="00D404D7" w:rsidP="00D404D7">
            <w:pPr>
              <w:jc w:val="center"/>
            </w:pPr>
            <w:r w:rsidRPr="00132139">
              <w:t>315,4</w:t>
            </w:r>
            <w:r>
              <w:t>0</w:t>
            </w:r>
          </w:p>
        </w:tc>
        <w:tc>
          <w:tcPr>
            <w:tcW w:w="566"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404D7" w:rsidRPr="00132139" w:rsidRDefault="00D404D7" w:rsidP="00D404D7">
            <w:pPr>
              <w:jc w:val="center"/>
            </w:pPr>
            <w:r w:rsidRPr="00132139">
              <w:t>2146,6</w:t>
            </w:r>
            <w:r>
              <w:t>0</w:t>
            </w:r>
          </w:p>
        </w:tc>
        <w:tc>
          <w:tcPr>
            <w:tcW w:w="441"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404D7" w:rsidRPr="00163CC9" w:rsidRDefault="00D404D7" w:rsidP="00D73C17">
            <w:pPr>
              <w:jc w:val="center"/>
            </w:pPr>
            <w:r w:rsidRPr="00163CC9">
              <w:t>40</w:t>
            </w:r>
            <w:r w:rsidR="00D73C17">
              <w:t>67</w:t>
            </w:r>
            <w:r w:rsidRPr="00163CC9">
              <w:t>,4</w:t>
            </w:r>
            <w:r>
              <w:t>0</w:t>
            </w:r>
          </w:p>
        </w:tc>
        <w:tc>
          <w:tcPr>
            <w:tcW w:w="496" w:type="pct"/>
            <w:tcBorders>
              <w:top w:val="nil"/>
              <w:left w:val="nil"/>
              <w:bottom w:val="single" w:sz="8" w:space="0" w:color="auto"/>
              <w:right w:val="single" w:sz="8" w:space="0" w:color="auto"/>
            </w:tcBorders>
            <w:shd w:val="clear" w:color="auto" w:fill="auto"/>
            <w:vAlign w:val="center"/>
          </w:tcPr>
          <w:p w:rsidR="00D404D7" w:rsidRDefault="00D404D7" w:rsidP="00D404D7">
            <w:pPr>
              <w:jc w:val="center"/>
              <w:rPr>
                <w:bCs/>
                <w:color w:val="000000"/>
              </w:rPr>
            </w:pPr>
          </w:p>
          <w:p w:rsidR="00D404D7" w:rsidRDefault="00D404D7" w:rsidP="00D404D7">
            <w:pPr>
              <w:jc w:val="center"/>
              <w:rPr>
                <w:bCs/>
                <w:color w:val="000000"/>
              </w:rPr>
            </w:pPr>
            <w:r>
              <w:rPr>
                <w:bCs/>
                <w:color w:val="000000"/>
              </w:rPr>
              <w:t>1022,80</w:t>
            </w:r>
          </w:p>
          <w:p w:rsidR="00D404D7" w:rsidRDefault="00D404D7" w:rsidP="00D404D7">
            <w:pPr>
              <w:jc w:val="center"/>
              <w:rPr>
                <w:color w:val="000000"/>
              </w:rPr>
            </w:pPr>
          </w:p>
        </w:tc>
        <w:tc>
          <w:tcPr>
            <w:tcW w:w="43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404D7" w:rsidRPr="00132139" w:rsidRDefault="00D404D7" w:rsidP="00D404D7">
            <w:pPr>
              <w:jc w:val="center"/>
            </w:pPr>
            <w:r>
              <w:t>600,80</w:t>
            </w:r>
          </w:p>
        </w:tc>
        <w:tc>
          <w:tcPr>
            <w:tcW w:w="435" w:type="pct"/>
            <w:tcBorders>
              <w:top w:val="single" w:sz="8" w:space="0" w:color="auto"/>
              <w:left w:val="single" w:sz="8" w:space="0" w:color="auto"/>
              <w:bottom w:val="single" w:sz="8" w:space="0" w:color="000000"/>
              <w:right w:val="single" w:sz="8" w:space="0" w:color="auto"/>
            </w:tcBorders>
            <w:shd w:val="clear" w:color="auto" w:fill="auto"/>
            <w:vAlign w:val="center"/>
          </w:tcPr>
          <w:p w:rsidR="00D404D7" w:rsidRPr="00132139" w:rsidRDefault="00D404D7" w:rsidP="00D404D7">
            <w:pPr>
              <w:jc w:val="center"/>
            </w:pPr>
            <w:r>
              <w:t>600,80</w:t>
            </w:r>
          </w:p>
        </w:tc>
      </w:tr>
      <w:tr w:rsidR="00132139" w:rsidRPr="00332411" w:rsidTr="00BA0AD1">
        <w:trPr>
          <w:trHeight w:val="20"/>
          <w:jc w:val="center"/>
        </w:trPr>
        <w:tc>
          <w:tcPr>
            <w:tcW w:w="375" w:type="pct"/>
            <w:vMerge/>
            <w:tcBorders>
              <w:top w:val="nil"/>
              <w:left w:val="single" w:sz="4" w:space="0" w:color="auto"/>
              <w:bottom w:val="single" w:sz="4" w:space="0" w:color="auto"/>
              <w:right w:val="single" w:sz="4" w:space="0" w:color="auto"/>
            </w:tcBorders>
            <w:vAlign w:val="center"/>
          </w:tcPr>
          <w:p w:rsidR="00132139" w:rsidRPr="00DD26FE" w:rsidRDefault="00132139" w:rsidP="00132139">
            <w:pPr>
              <w:suppressAutoHyphens/>
              <w:spacing w:after="0" w:line="300" w:lineRule="auto"/>
              <w:rPr>
                <w:rFonts w:ascii="Times New Roman" w:hAnsi="Times New Roman"/>
                <w:b/>
                <w:bCs/>
              </w:rPr>
            </w:pPr>
          </w:p>
        </w:tc>
        <w:tc>
          <w:tcPr>
            <w:tcW w:w="687" w:type="pct"/>
            <w:vMerge/>
            <w:tcBorders>
              <w:top w:val="nil"/>
              <w:left w:val="single" w:sz="4" w:space="0" w:color="auto"/>
              <w:bottom w:val="single" w:sz="4" w:space="0" w:color="auto"/>
              <w:right w:val="single" w:sz="4" w:space="0" w:color="auto"/>
            </w:tcBorders>
            <w:vAlign w:val="center"/>
          </w:tcPr>
          <w:p w:rsidR="00132139" w:rsidRPr="00DD26FE" w:rsidRDefault="00132139" w:rsidP="00132139">
            <w:pPr>
              <w:suppressAutoHyphens/>
              <w:spacing w:after="0" w:line="300" w:lineRule="auto"/>
              <w:rPr>
                <w:rFonts w:ascii="Times New Roman" w:hAnsi="Times New Roman"/>
                <w:b/>
                <w:bCs/>
              </w:rPr>
            </w:pPr>
          </w:p>
        </w:tc>
        <w:tc>
          <w:tcPr>
            <w:tcW w:w="563" w:type="pct"/>
            <w:tcBorders>
              <w:top w:val="nil"/>
              <w:left w:val="nil"/>
              <w:bottom w:val="single" w:sz="4" w:space="0" w:color="auto"/>
              <w:right w:val="single" w:sz="4" w:space="0" w:color="auto"/>
            </w:tcBorders>
            <w:vAlign w:val="center"/>
          </w:tcPr>
          <w:p w:rsidR="00132139" w:rsidRPr="00DD26FE" w:rsidRDefault="00132139" w:rsidP="00132139">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500" w:type="pct"/>
            <w:tcBorders>
              <w:top w:val="nil"/>
              <w:left w:val="nil"/>
              <w:bottom w:val="single" w:sz="8" w:space="0" w:color="auto"/>
              <w:right w:val="single" w:sz="8" w:space="0" w:color="auto"/>
            </w:tcBorders>
            <w:shd w:val="clear" w:color="auto" w:fill="auto"/>
            <w:vAlign w:val="center"/>
          </w:tcPr>
          <w:p w:rsidR="00132139" w:rsidRPr="007D2802" w:rsidRDefault="00D73C17" w:rsidP="00132139">
            <w:pPr>
              <w:spacing w:after="0" w:line="240" w:lineRule="auto"/>
              <w:jc w:val="center"/>
            </w:pPr>
            <w:r w:rsidRPr="007D2802">
              <w:t>3000,00</w:t>
            </w:r>
          </w:p>
        </w:tc>
        <w:tc>
          <w:tcPr>
            <w:tcW w:w="499" w:type="pct"/>
            <w:tcBorders>
              <w:top w:val="nil"/>
              <w:left w:val="nil"/>
              <w:bottom w:val="single" w:sz="8" w:space="0" w:color="auto"/>
              <w:right w:val="single" w:sz="8" w:space="0" w:color="auto"/>
            </w:tcBorders>
            <w:shd w:val="clear" w:color="auto" w:fill="auto"/>
            <w:vAlign w:val="center"/>
          </w:tcPr>
          <w:p w:rsidR="00132139" w:rsidRPr="00132139" w:rsidRDefault="00132139" w:rsidP="00132139">
            <w:pPr>
              <w:jc w:val="center"/>
            </w:pPr>
            <w:r>
              <w:t>0,00</w:t>
            </w:r>
          </w:p>
        </w:tc>
        <w:tc>
          <w:tcPr>
            <w:tcW w:w="566" w:type="pct"/>
            <w:gridSpan w:val="2"/>
            <w:tcBorders>
              <w:top w:val="nil"/>
              <w:left w:val="nil"/>
              <w:bottom w:val="single" w:sz="8" w:space="0" w:color="auto"/>
              <w:right w:val="single" w:sz="8" w:space="0" w:color="auto"/>
            </w:tcBorders>
            <w:shd w:val="clear" w:color="auto" w:fill="auto"/>
            <w:vAlign w:val="center"/>
          </w:tcPr>
          <w:p w:rsidR="00132139" w:rsidRPr="00132139" w:rsidRDefault="00132139" w:rsidP="00132139">
            <w:pPr>
              <w:jc w:val="center"/>
            </w:pPr>
            <w:r w:rsidRPr="00132139">
              <w:t>0</w:t>
            </w:r>
            <w:r>
              <w:t>,00</w:t>
            </w:r>
          </w:p>
        </w:tc>
        <w:tc>
          <w:tcPr>
            <w:tcW w:w="441" w:type="pct"/>
            <w:gridSpan w:val="2"/>
            <w:tcBorders>
              <w:top w:val="nil"/>
              <w:left w:val="nil"/>
              <w:bottom w:val="single" w:sz="8" w:space="0" w:color="auto"/>
              <w:right w:val="single" w:sz="8" w:space="0" w:color="auto"/>
            </w:tcBorders>
            <w:shd w:val="clear" w:color="auto" w:fill="auto"/>
            <w:vAlign w:val="center"/>
          </w:tcPr>
          <w:p w:rsidR="00132139" w:rsidRPr="00163CC9" w:rsidRDefault="00132139" w:rsidP="00132139">
            <w:pPr>
              <w:jc w:val="center"/>
            </w:pPr>
            <w:r>
              <w:t>3000,00</w:t>
            </w:r>
          </w:p>
        </w:tc>
        <w:tc>
          <w:tcPr>
            <w:tcW w:w="496" w:type="pct"/>
            <w:tcBorders>
              <w:top w:val="single" w:sz="8" w:space="0" w:color="auto"/>
              <w:left w:val="single" w:sz="8" w:space="0" w:color="auto"/>
              <w:bottom w:val="single" w:sz="8" w:space="0" w:color="000000"/>
              <w:right w:val="single" w:sz="8" w:space="0" w:color="auto"/>
            </w:tcBorders>
            <w:shd w:val="clear" w:color="auto" w:fill="auto"/>
            <w:vAlign w:val="center"/>
          </w:tcPr>
          <w:p w:rsidR="00132139" w:rsidRDefault="00132139" w:rsidP="00132139">
            <w:pPr>
              <w:jc w:val="center"/>
              <w:rPr>
                <w:color w:val="000000"/>
              </w:rPr>
            </w:pPr>
            <w:r>
              <w:rPr>
                <w:bCs/>
                <w:color w:val="000000"/>
              </w:rPr>
              <w:t>0,00</w:t>
            </w:r>
          </w:p>
        </w:tc>
        <w:tc>
          <w:tcPr>
            <w:tcW w:w="438" w:type="pct"/>
            <w:gridSpan w:val="2"/>
            <w:tcBorders>
              <w:top w:val="nil"/>
              <w:left w:val="nil"/>
              <w:bottom w:val="single" w:sz="8" w:space="0" w:color="auto"/>
              <w:right w:val="single" w:sz="8" w:space="0" w:color="auto"/>
            </w:tcBorders>
            <w:shd w:val="clear" w:color="auto" w:fill="auto"/>
            <w:vAlign w:val="center"/>
          </w:tcPr>
          <w:p w:rsidR="00132139" w:rsidRPr="00132139" w:rsidRDefault="00132139" w:rsidP="00132139">
            <w:pPr>
              <w:jc w:val="center"/>
            </w:pPr>
            <w:r w:rsidRPr="00132139">
              <w:t>0,00</w:t>
            </w:r>
          </w:p>
        </w:tc>
        <w:tc>
          <w:tcPr>
            <w:tcW w:w="435" w:type="pct"/>
            <w:tcBorders>
              <w:top w:val="nil"/>
              <w:left w:val="nil"/>
              <w:bottom w:val="single" w:sz="8" w:space="0" w:color="auto"/>
              <w:right w:val="single" w:sz="8" w:space="0" w:color="auto"/>
            </w:tcBorders>
            <w:shd w:val="clear" w:color="auto" w:fill="auto"/>
            <w:vAlign w:val="center"/>
          </w:tcPr>
          <w:p w:rsidR="00132139" w:rsidRPr="00132139" w:rsidRDefault="00132139" w:rsidP="00132139">
            <w:pPr>
              <w:jc w:val="center"/>
            </w:pPr>
            <w:r w:rsidRPr="00132139">
              <w:t>0,00</w:t>
            </w:r>
          </w:p>
        </w:tc>
      </w:tr>
      <w:tr w:rsidR="00270E7E" w:rsidRPr="00332411" w:rsidTr="002822BC">
        <w:trPr>
          <w:trHeight w:val="20"/>
          <w:jc w:val="center"/>
        </w:trPr>
        <w:tc>
          <w:tcPr>
            <w:tcW w:w="375" w:type="pct"/>
            <w:tcBorders>
              <w:top w:val="nil"/>
              <w:left w:val="single" w:sz="4" w:space="0" w:color="auto"/>
              <w:bottom w:val="single" w:sz="4" w:space="0" w:color="auto"/>
              <w:right w:val="single" w:sz="4" w:space="0" w:color="auto"/>
            </w:tcBorders>
            <w:vAlign w:val="center"/>
          </w:tcPr>
          <w:p w:rsidR="00CA58DE" w:rsidRPr="00DD26FE" w:rsidRDefault="00CA58DE" w:rsidP="00CA58DE">
            <w:pPr>
              <w:suppressAutoHyphens/>
              <w:spacing w:after="0" w:line="300" w:lineRule="auto"/>
              <w:rPr>
                <w:rFonts w:ascii="Times New Roman" w:hAnsi="Times New Roman"/>
              </w:rPr>
            </w:pPr>
            <w:r w:rsidRPr="00DD26FE">
              <w:rPr>
                <w:rFonts w:ascii="Times New Roman" w:hAnsi="Times New Roman"/>
              </w:rPr>
              <w:t>в том числе:</w:t>
            </w:r>
          </w:p>
        </w:tc>
        <w:tc>
          <w:tcPr>
            <w:tcW w:w="687" w:type="pct"/>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rPr>
                <w:rFonts w:ascii="Times New Roman" w:hAnsi="Times New Roman"/>
              </w:rPr>
            </w:pPr>
            <w:r w:rsidRPr="00DD26FE">
              <w:rPr>
                <w:rFonts w:ascii="Times New Roman" w:hAnsi="Times New Roman"/>
              </w:rPr>
              <w:t> </w:t>
            </w:r>
          </w:p>
        </w:tc>
        <w:tc>
          <w:tcPr>
            <w:tcW w:w="563" w:type="pct"/>
            <w:tcBorders>
              <w:top w:val="nil"/>
              <w:left w:val="nil"/>
              <w:bottom w:val="single" w:sz="4" w:space="0" w:color="auto"/>
              <w:right w:val="single" w:sz="4" w:space="0" w:color="auto"/>
            </w:tcBorders>
            <w:vAlign w:val="center"/>
          </w:tcPr>
          <w:p w:rsidR="00CA58DE" w:rsidRPr="00DD26FE" w:rsidRDefault="00CA58DE" w:rsidP="00CA58DE">
            <w:pPr>
              <w:suppressAutoHyphens/>
              <w:spacing w:after="0" w:line="300" w:lineRule="auto"/>
              <w:rPr>
                <w:rFonts w:ascii="Times New Roman" w:hAnsi="Times New Roman"/>
              </w:rPr>
            </w:pPr>
            <w:r w:rsidRPr="00DD26FE">
              <w:rPr>
                <w:rFonts w:ascii="Times New Roman" w:hAnsi="Times New Roman"/>
              </w:rPr>
              <w:t> </w:t>
            </w:r>
          </w:p>
        </w:tc>
        <w:tc>
          <w:tcPr>
            <w:tcW w:w="500" w:type="pct"/>
            <w:tcBorders>
              <w:top w:val="nil"/>
              <w:left w:val="nil"/>
              <w:bottom w:val="single" w:sz="4" w:space="0" w:color="auto"/>
              <w:right w:val="single" w:sz="4" w:space="0" w:color="auto"/>
            </w:tcBorders>
            <w:vAlign w:val="center"/>
          </w:tcPr>
          <w:p w:rsidR="00CA58DE" w:rsidRPr="00332411" w:rsidRDefault="00CA58DE" w:rsidP="00CA58DE">
            <w:pPr>
              <w:spacing w:after="0" w:line="300" w:lineRule="auto"/>
              <w:jc w:val="center"/>
              <w:rPr>
                <w:rFonts w:ascii="Times New Roman" w:hAnsi="Times New Roman"/>
                <w:color w:val="FF0000"/>
              </w:rPr>
            </w:pPr>
          </w:p>
        </w:tc>
        <w:tc>
          <w:tcPr>
            <w:tcW w:w="499" w:type="pct"/>
            <w:tcBorders>
              <w:top w:val="nil"/>
              <w:left w:val="nil"/>
              <w:bottom w:val="single" w:sz="4" w:space="0" w:color="auto"/>
              <w:right w:val="single" w:sz="4" w:space="0" w:color="auto"/>
            </w:tcBorders>
            <w:vAlign w:val="center"/>
          </w:tcPr>
          <w:p w:rsidR="00CA58DE" w:rsidRPr="00332411" w:rsidRDefault="00CA58DE" w:rsidP="00CA58DE">
            <w:pPr>
              <w:spacing w:after="0" w:line="300" w:lineRule="auto"/>
              <w:jc w:val="center"/>
              <w:rPr>
                <w:rFonts w:ascii="Times New Roman" w:hAnsi="Times New Roman"/>
                <w:color w:val="FF0000"/>
              </w:rPr>
            </w:pPr>
          </w:p>
        </w:tc>
        <w:tc>
          <w:tcPr>
            <w:tcW w:w="566" w:type="pct"/>
            <w:gridSpan w:val="2"/>
            <w:tcBorders>
              <w:top w:val="nil"/>
              <w:left w:val="nil"/>
              <w:bottom w:val="single" w:sz="4" w:space="0" w:color="auto"/>
              <w:right w:val="single" w:sz="4" w:space="0" w:color="auto"/>
            </w:tcBorders>
            <w:vAlign w:val="center"/>
          </w:tcPr>
          <w:p w:rsidR="00CA58DE" w:rsidRPr="00332411" w:rsidRDefault="00CA58DE" w:rsidP="00CA58DE">
            <w:pPr>
              <w:spacing w:after="0" w:line="300" w:lineRule="auto"/>
              <w:jc w:val="center"/>
              <w:rPr>
                <w:rFonts w:ascii="Times New Roman" w:hAnsi="Times New Roman"/>
                <w:color w:val="FF0000"/>
              </w:rPr>
            </w:pPr>
          </w:p>
        </w:tc>
        <w:tc>
          <w:tcPr>
            <w:tcW w:w="441" w:type="pct"/>
            <w:gridSpan w:val="2"/>
            <w:tcBorders>
              <w:top w:val="nil"/>
              <w:left w:val="nil"/>
              <w:bottom w:val="single" w:sz="4" w:space="0" w:color="auto"/>
              <w:right w:val="single" w:sz="4" w:space="0" w:color="auto"/>
            </w:tcBorders>
            <w:vAlign w:val="center"/>
          </w:tcPr>
          <w:p w:rsidR="00CA58DE" w:rsidRPr="00332411" w:rsidRDefault="00CA58DE" w:rsidP="00CA58DE">
            <w:pPr>
              <w:spacing w:after="0" w:line="300" w:lineRule="auto"/>
              <w:jc w:val="center"/>
              <w:rPr>
                <w:rFonts w:ascii="Times New Roman" w:hAnsi="Times New Roman"/>
                <w:color w:val="FF0000"/>
              </w:rPr>
            </w:pPr>
          </w:p>
        </w:tc>
        <w:tc>
          <w:tcPr>
            <w:tcW w:w="496" w:type="pct"/>
            <w:tcBorders>
              <w:top w:val="nil"/>
              <w:left w:val="nil"/>
              <w:bottom w:val="single" w:sz="4" w:space="0" w:color="auto"/>
              <w:right w:val="single" w:sz="4" w:space="0" w:color="auto"/>
            </w:tcBorders>
            <w:vAlign w:val="center"/>
          </w:tcPr>
          <w:p w:rsidR="00CA58DE" w:rsidRPr="00332411" w:rsidRDefault="00CA58DE" w:rsidP="00CA58DE">
            <w:pPr>
              <w:spacing w:after="0" w:line="300" w:lineRule="auto"/>
              <w:jc w:val="center"/>
              <w:rPr>
                <w:rFonts w:ascii="Times New Roman" w:hAnsi="Times New Roman"/>
                <w:color w:val="FF0000"/>
                <w:lang w:val="en-US"/>
              </w:rPr>
            </w:pPr>
          </w:p>
        </w:tc>
        <w:tc>
          <w:tcPr>
            <w:tcW w:w="438" w:type="pct"/>
            <w:gridSpan w:val="2"/>
            <w:tcBorders>
              <w:top w:val="nil"/>
              <w:left w:val="nil"/>
              <w:bottom w:val="single" w:sz="4" w:space="0" w:color="auto"/>
              <w:right w:val="single" w:sz="4" w:space="0" w:color="auto"/>
            </w:tcBorders>
            <w:vAlign w:val="center"/>
          </w:tcPr>
          <w:p w:rsidR="00CA58DE" w:rsidRPr="00332411" w:rsidRDefault="00CA58DE" w:rsidP="00CA58DE">
            <w:pPr>
              <w:spacing w:after="0" w:line="300" w:lineRule="auto"/>
              <w:jc w:val="center"/>
              <w:rPr>
                <w:rFonts w:ascii="Times New Roman" w:hAnsi="Times New Roman"/>
                <w:color w:val="FF0000"/>
                <w:lang w:val="en-US"/>
              </w:rPr>
            </w:pPr>
          </w:p>
        </w:tc>
        <w:tc>
          <w:tcPr>
            <w:tcW w:w="435" w:type="pct"/>
            <w:tcBorders>
              <w:top w:val="nil"/>
              <w:left w:val="nil"/>
              <w:bottom w:val="single" w:sz="4" w:space="0" w:color="auto"/>
              <w:right w:val="single" w:sz="4" w:space="0" w:color="auto"/>
            </w:tcBorders>
            <w:vAlign w:val="center"/>
          </w:tcPr>
          <w:p w:rsidR="00CA58DE" w:rsidRPr="00332411" w:rsidRDefault="00CA58DE" w:rsidP="00CA58DE">
            <w:pPr>
              <w:spacing w:after="0" w:line="300" w:lineRule="auto"/>
              <w:jc w:val="center"/>
              <w:rPr>
                <w:rFonts w:ascii="Times New Roman" w:hAnsi="Times New Roman"/>
                <w:color w:val="FF0000"/>
                <w:lang w:val="en-US"/>
              </w:rPr>
            </w:pPr>
          </w:p>
        </w:tc>
      </w:tr>
      <w:tr w:rsidR="00D73C17" w:rsidRPr="002822BC" w:rsidTr="00B66B8C">
        <w:trPr>
          <w:trHeight w:val="20"/>
          <w:jc w:val="center"/>
        </w:trPr>
        <w:tc>
          <w:tcPr>
            <w:tcW w:w="375" w:type="pct"/>
            <w:vMerge w:val="restart"/>
            <w:tcBorders>
              <w:top w:val="single" w:sz="4" w:space="0" w:color="auto"/>
              <w:left w:val="single" w:sz="4" w:space="0" w:color="auto"/>
              <w:bottom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
                <w:bCs/>
              </w:rPr>
            </w:pPr>
            <w:r w:rsidRPr="00DD26FE">
              <w:rPr>
                <w:rFonts w:ascii="Times New Roman" w:hAnsi="Times New Roman"/>
                <w:b/>
                <w:bCs/>
              </w:rPr>
              <w:t>ПОДПРОГРАММА 1</w:t>
            </w:r>
          </w:p>
        </w:tc>
        <w:tc>
          <w:tcPr>
            <w:tcW w:w="687" w:type="pct"/>
            <w:vMerge w:val="restart"/>
            <w:tcBorders>
              <w:top w:val="single" w:sz="4" w:space="0" w:color="auto"/>
              <w:left w:val="single" w:sz="4" w:space="0" w:color="auto"/>
              <w:bottom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
                <w:bCs/>
              </w:rPr>
            </w:pPr>
            <w:r w:rsidRPr="00DD26FE">
              <w:rPr>
                <w:rFonts w:ascii="Times New Roman" w:hAnsi="Times New Roman"/>
                <w:b/>
                <w:bCs/>
              </w:rPr>
              <w:t xml:space="preserve">Благоустройство дворовых территорий многоквартирных домов в городском </w:t>
            </w:r>
            <w:r w:rsidRPr="00DD26FE">
              <w:rPr>
                <w:rFonts w:ascii="Times New Roman" w:hAnsi="Times New Roman"/>
                <w:b/>
                <w:bCs/>
              </w:rPr>
              <w:lastRenderedPageBreak/>
              <w:t>поселении город Острогожск</w:t>
            </w:r>
          </w:p>
          <w:p w:rsidR="00D73C17" w:rsidRPr="00DD26FE" w:rsidRDefault="00D73C17" w:rsidP="00D73C17">
            <w:pPr>
              <w:suppressAutoHyphens/>
              <w:spacing w:after="0" w:line="300" w:lineRule="auto"/>
              <w:rPr>
                <w:rFonts w:ascii="Times New Roman" w:hAnsi="Times New Roman"/>
                <w:b/>
                <w:bCs/>
              </w:rPr>
            </w:pPr>
          </w:p>
        </w:tc>
        <w:tc>
          <w:tcPr>
            <w:tcW w:w="563" w:type="pct"/>
            <w:tcBorders>
              <w:top w:val="single" w:sz="4" w:space="0" w:color="auto"/>
              <w:left w:val="nil"/>
              <w:bottom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
                <w:bCs/>
              </w:rPr>
            </w:pPr>
            <w:r w:rsidRPr="00DD26FE">
              <w:rPr>
                <w:rFonts w:ascii="Times New Roman" w:hAnsi="Times New Roman"/>
                <w:b/>
                <w:bCs/>
              </w:rPr>
              <w:lastRenderedPageBreak/>
              <w:t>всего, в том числе:</w:t>
            </w:r>
          </w:p>
        </w:tc>
        <w:tc>
          <w:tcPr>
            <w:tcW w:w="500" w:type="pct"/>
            <w:tcBorders>
              <w:top w:val="single" w:sz="8" w:space="0" w:color="auto"/>
              <w:left w:val="single" w:sz="8" w:space="0" w:color="auto"/>
              <w:bottom w:val="single" w:sz="8" w:space="0" w:color="000000"/>
              <w:right w:val="single" w:sz="8" w:space="0" w:color="auto"/>
            </w:tcBorders>
            <w:shd w:val="clear" w:color="auto" w:fill="auto"/>
          </w:tcPr>
          <w:p w:rsidR="00D73C17" w:rsidRPr="008F2C51" w:rsidRDefault="00D73C17" w:rsidP="00D73C17">
            <w:r>
              <w:t>23021</w:t>
            </w:r>
            <w:r w:rsidRPr="008F2C51">
              <w:t>,6</w:t>
            </w:r>
            <w:r>
              <w:t>0</w:t>
            </w:r>
          </w:p>
        </w:tc>
        <w:tc>
          <w:tcPr>
            <w:tcW w:w="499" w:type="pct"/>
            <w:tcBorders>
              <w:top w:val="single" w:sz="8" w:space="0" w:color="auto"/>
              <w:left w:val="single" w:sz="8" w:space="0" w:color="auto"/>
              <w:bottom w:val="single" w:sz="8" w:space="0" w:color="000000"/>
              <w:right w:val="single" w:sz="8" w:space="0" w:color="auto"/>
            </w:tcBorders>
            <w:shd w:val="clear" w:color="auto" w:fill="auto"/>
            <w:vAlign w:val="center"/>
          </w:tcPr>
          <w:p w:rsidR="00D73C17" w:rsidRPr="00132139" w:rsidRDefault="00D73C17" w:rsidP="00D73C17">
            <w:pPr>
              <w:jc w:val="center"/>
            </w:pPr>
            <w:r>
              <w:rPr>
                <w:bCs/>
              </w:rPr>
              <w:t>8020,00</w:t>
            </w:r>
          </w:p>
        </w:tc>
        <w:tc>
          <w:tcPr>
            <w:tcW w:w="566"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73C17" w:rsidRPr="00132139" w:rsidRDefault="00D73C17" w:rsidP="00D73C17">
            <w:pPr>
              <w:jc w:val="center"/>
            </w:pPr>
            <w:r w:rsidRPr="00132139">
              <w:t>0</w:t>
            </w:r>
            <w:r>
              <w:t>,00</w:t>
            </w:r>
          </w:p>
        </w:tc>
        <w:tc>
          <w:tcPr>
            <w:tcW w:w="441"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73C17" w:rsidRPr="00132139" w:rsidRDefault="00D73C17" w:rsidP="00D73C17">
            <w:pPr>
              <w:jc w:val="center"/>
            </w:pPr>
            <w:r w:rsidRPr="00132139">
              <w:t>0</w:t>
            </w:r>
            <w:r>
              <w:t>,00</w:t>
            </w:r>
          </w:p>
        </w:tc>
        <w:tc>
          <w:tcPr>
            <w:tcW w:w="496" w:type="pct"/>
            <w:tcBorders>
              <w:top w:val="single" w:sz="8" w:space="0" w:color="auto"/>
              <w:left w:val="single" w:sz="8" w:space="0" w:color="auto"/>
              <w:bottom w:val="single" w:sz="8" w:space="0" w:color="000000"/>
              <w:right w:val="single" w:sz="8" w:space="0" w:color="auto"/>
            </w:tcBorders>
            <w:shd w:val="clear" w:color="auto" w:fill="auto"/>
            <w:vAlign w:val="center"/>
          </w:tcPr>
          <w:p w:rsidR="00D73C17" w:rsidRPr="00132139" w:rsidRDefault="00D73C17" w:rsidP="00D73C17">
            <w:pPr>
              <w:jc w:val="center"/>
            </w:pPr>
            <w:r w:rsidRPr="00132139">
              <w:t>0</w:t>
            </w:r>
            <w:r>
              <w:t>,00</w:t>
            </w:r>
          </w:p>
        </w:tc>
        <w:tc>
          <w:tcPr>
            <w:tcW w:w="43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73C17" w:rsidRPr="002822BC" w:rsidRDefault="00D73C17" w:rsidP="00D73C17">
            <w:pPr>
              <w:jc w:val="center"/>
              <w:rPr>
                <w:rFonts w:cs="Calibri"/>
              </w:rPr>
            </w:pPr>
            <w:r>
              <w:rPr>
                <w:rFonts w:cs="Calibri"/>
              </w:rPr>
              <w:t>75</w:t>
            </w:r>
            <w:r w:rsidRPr="002822BC">
              <w:rPr>
                <w:rFonts w:cs="Calibri"/>
              </w:rPr>
              <w:t>00</w:t>
            </w:r>
            <w:r>
              <w:rPr>
                <w:rFonts w:cs="Calibri"/>
              </w:rPr>
              <w:t>,80</w:t>
            </w:r>
          </w:p>
        </w:tc>
        <w:tc>
          <w:tcPr>
            <w:tcW w:w="435" w:type="pct"/>
            <w:tcBorders>
              <w:top w:val="single" w:sz="8" w:space="0" w:color="auto"/>
              <w:left w:val="single" w:sz="8" w:space="0" w:color="auto"/>
              <w:bottom w:val="single" w:sz="8" w:space="0" w:color="000000"/>
              <w:right w:val="single" w:sz="8" w:space="0" w:color="auto"/>
            </w:tcBorders>
            <w:shd w:val="clear" w:color="auto" w:fill="auto"/>
            <w:vAlign w:val="center"/>
          </w:tcPr>
          <w:p w:rsidR="00D73C17" w:rsidRPr="002822BC" w:rsidRDefault="00D73C17" w:rsidP="00D73C17">
            <w:pPr>
              <w:jc w:val="center"/>
              <w:rPr>
                <w:rFonts w:cs="Calibri"/>
              </w:rPr>
            </w:pPr>
            <w:r>
              <w:rPr>
                <w:rFonts w:cs="Calibri"/>
              </w:rPr>
              <w:t>75</w:t>
            </w:r>
            <w:r w:rsidRPr="002822BC">
              <w:rPr>
                <w:rFonts w:cs="Calibri"/>
              </w:rPr>
              <w:t>00</w:t>
            </w:r>
            <w:r>
              <w:rPr>
                <w:rFonts w:cs="Calibri"/>
              </w:rPr>
              <w:t>,80</w:t>
            </w:r>
          </w:p>
        </w:tc>
      </w:tr>
      <w:tr w:rsidR="00D73C17" w:rsidRPr="00DD26FE" w:rsidTr="00B66B8C">
        <w:trPr>
          <w:trHeight w:val="461"/>
          <w:jc w:val="center"/>
        </w:trPr>
        <w:tc>
          <w:tcPr>
            <w:tcW w:w="375" w:type="pct"/>
            <w:vMerge/>
            <w:tcBorders>
              <w:top w:val="single" w:sz="4" w:space="0" w:color="auto"/>
              <w:left w:val="single" w:sz="4" w:space="0" w:color="auto"/>
              <w:bottom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
                <w:bCs/>
              </w:rPr>
            </w:pPr>
          </w:p>
        </w:tc>
        <w:tc>
          <w:tcPr>
            <w:tcW w:w="687" w:type="pct"/>
            <w:vMerge/>
            <w:tcBorders>
              <w:top w:val="single" w:sz="4" w:space="0" w:color="auto"/>
              <w:left w:val="single" w:sz="4" w:space="0" w:color="auto"/>
              <w:bottom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
                <w:bCs/>
              </w:rPr>
            </w:pPr>
          </w:p>
        </w:tc>
        <w:tc>
          <w:tcPr>
            <w:tcW w:w="563" w:type="pct"/>
            <w:tcBorders>
              <w:top w:val="single" w:sz="4" w:space="0" w:color="auto"/>
              <w:left w:val="nil"/>
              <w:bottom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500" w:type="pct"/>
            <w:tcBorders>
              <w:top w:val="single" w:sz="8" w:space="0" w:color="auto"/>
              <w:left w:val="single" w:sz="8" w:space="0" w:color="auto"/>
              <w:bottom w:val="single" w:sz="8" w:space="0" w:color="000000"/>
              <w:right w:val="single" w:sz="8" w:space="0" w:color="auto"/>
            </w:tcBorders>
            <w:shd w:val="clear" w:color="auto" w:fill="auto"/>
          </w:tcPr>
          <w:p w:rsidR="00D73C17" w:rsidRPr="008F2C51" w:rsidRDefault="00D73C17" w:rsidP="00D73C17">
            <w:r w:rsidRPr="008F2C51">
              <w:t>22540</w:t>
            </w:r>
            <w:r>
              <w:t>,00</w:t>
            </w:r>
          </w:p>
        </w:tc>
        <w:tc>
          <w:tcPr>
            <w:tcW w:w="499" w:type="pct"/>
            <w:tcBorders>
              <w:top w:val="single" w:sz="8" w:space="0" w:color="auto"/>
              <w:left w:val="single" w:sz="8" w:space="0" w:color="auto"/>
              <w:bottom w:val="single" w:sz="8" w:space="0" w:color="000000"/>
              <w:right w:val="single" w:sz="8" w:space="0" w:color="auto"/>
            </w:tcBorders>
            <w:shd w:val="clear" w:color="auto" w:fill="auto"/>
            <w:vAlign w:val="center"/>
          </w:tcPr>
          <w:p w:rsidR="00D73C17" w:rsidRPr="00132139" w:rsidRDefault="00D73C17" w:rsidP="00D73C17">
            <w:pPr>
              <w:jc w:val="center"/>
            </w:pPr>
            <w:r w:rsidRPr="00132139">
              <w:t>7840</w:t>
            </w:r>
            <w:r>
              <w:t>,00</w:t>
            </w:r>
          </w:p>
        </w:tc>
        <w:tc>
          <w:tcPr>
            <w:tcW w:w="566"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73C17" w:rsidRPr="00132139" w:rsidRDefault="00D73C17" w:rsidP="00D73C17">
            <w:pPr>
              <w:jc w:val="center"/>
            </w:pPr>
            <w:r w:rsidRPr="00132139">
              <w:t>0</w:t>
            </w:r>
            <w:r>
              <w:t>,00</w:t>
            </w:r>
          </w:p>
        </w:tc>
        <w:tc>
          <w:tcPr>
            <w:tcW w:w="441"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73C17" w:rsidRPr="00132139" w:rsidRDefault="00D73C17" w:rsidP="00D73C17">
            <w:pPr>
              <w:jc w:val="center"/>
            </w:pPr>
            <w:r w:rsidRPr="00132139">
              <w:t>0</w:t>
            </w:r>
            <w:r>
              <w:t>,00</w:t>
            </w:r>
          </w:p>
        </w:tc>
        <w:tc>
          <w:tcPr>
            <w:tcW w:w="496" w:type="pct"/>
            <w:tcBorders>
              <w:top w:val="single" w:sz="8" w:space="0" w:color="auto"/>
              <w:left w:val="single" w:sz="8" w:space="0" w:color="auto"/>
              <w:bottom w:val="single" w:sz="8" w:space="0" w:color="000000"/>
              <w:right w:val="single" w:sz="8" w:space="0" w:color="auto"/>
            </w:tcBorders>
            <w:shd w:val="clear" w:color="auto" w:fill="auto"/>
            <w:vAlign w:val="center"/>
          </w:tcPr>
          <w:p w:rsidR="00D73C17" w:rsidRPr="00132139" w:rsidRDefault="00D73C17" w:rsidP="00D73C17">
            <w:pPr>
              <w:jc w:val="center"/>
            </w:pPr>
            <w:r w:rsidRPr="00132139">
              <w:t>0</w:t>
            </w:r>
            <w:r>
              <w:t>,00</w:t>
            </w:r>
          </w:p>
        </w:tc>
        <w:tc>
          <w:tcPr>
            <w:tcW w:w="43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73C17" w:rsidRPr="002822BC" w:rsidRDefault="00D73C17" w:rsidP="00D73C17">
            <w:pPr>
              <w:jc w:val="center"/>
            </w:pPr>
            <w:r>
              <w:t>7350,00</w:t>
            </w:r>
          </w:p>
        </w:tc>
        <w:tc>
          <w:tcPr>
            <w:tcW w:w="435" w:type="pct"/>
            <w:tcBorders>
              <w:top w:val="single" w:sz="8" w:space="0" w:color="auto"/>
              <w:left w:val="single" w:sz="8" w:space="0" w:color="auto"/>
              <w:bottom w:val="single" w:sz="8" w:space="0" w:color="000000"/>
              <w:right w:val="single" w:sz="8" w:space="0" w:color="auto"/>
            </w:tcBorders>
            <w:shd w:val="clear" w:color="auto" w:fill="auto"/>
            <w:vAlign w:val="center"/>
          </w:tcPr>
          <w:p w:rsidR="00D73C17" w:rsidRPr="002822BC" w:rsidRDefault="00D73C17" w:rsidP="00D73C17">
            <w:pPr>
              <w:jc w:val="center"/>
            </w:pPr>
            <w:r>
              <w:t>7350,00</w:t>
            </w:r>
          </w:p>
        </w:tc>
      </w:tr>
      <w:tr w:rsidR="00D73C17" w:rsidRPr="00DD26FE" w:rsidTr="00B66B8C">
        <w:trPr>
          <w:trHeight w:val="20"/>
          <w:jc w:val="center"/>
        </w:trPr>
        <w:tc>
          <w:tcPr>
            <w:tcW w:w="375" w:type="pct"/>
            <w:vMerge/>
            <w:tcBorders>
              <w:top w:val="single" w:sz="4" w:space="0" w:color="auto"/>
              <w:left w:val="single" w:sz="4" w:space="0" w:color="auto"/>
              <w:bottom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
                <w:bCs/>
              </w:rPr>
            </w:pPr>
          </w:p>
        </w:tc>
        <w:tc>
          <w:tcPr>
            <w:tcW w:w="687" w:type="pct"/>
            <w:vMerge/>
            <w:tcBorders>
              <w:top w:val="single" w:sz="4" w:space="0" w:color="auto"/>
              <w:left w:val="single" w:sz="4" w:space="0" w:color="auto"/>
              <w:bottom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
                <w:bCs/>
              </w:rPr>
            </w:pPr>
          </w:p>
        </w:tc>
        <w:tc>
          <w:tcPr>
            <w:tcW w:w="563" w:type="pct"/>
            <w:tcBorders>
              <w:top w:val="single" w:sz="4" w:space="0" w:color="auto"/>
              <w:left w:val="nil"/>
              <w:bottom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rPr>
            </w:pPr>
            <w:r w:rsidRPr="00DD26FE">
              <w:rPr>
                <w:rFonts w:ascii="Times New Roman" w:hAnsi="Times New Roman"/>
              </w:rPr>
              <w:t>областной бюджет</w:t>
            </w:r>
          </w:p>
        </w:tc>
        <w:tc>
          <w:tcPr>
            <w:tcW w:w="500" w:type="pct"/>
            <w:tcBorders>
              <w:top w:val="nil"/>
              <w:left w:val="nil"/>
              <w:bottom w:val="single" w:sz="8" w:space="0" w:color="auto"/>
              <w:right w:val="single" w:sz="8" w:space="0" w:color="auto"/>
            </w:tcBorders>
            <w:shd w:val="clear" w:color="auto" w:fill="auto"/>
          </w:tcPr>
          <w:p w:rsidR="00D73C17" w:rsidRPr="008F2C51" w:rsidRDefault="00D73C17" w:rsidP="00D73C17">
            <w:r w:rsidRPr="008F2C51">
              <w:t>460</w:t>
            </w:r>
            <w:r>
              <w:t>,00</w:t>
            </w:r>
          </w:p>
        </w:tc>
        <w:tc>
          <w:tcPr>
            <w:tcW w:w="499" w:type="pct"/>
            <w:tcBorders>
              <w:top w:val="nil"/>
              <w:left w:val="nil"/>
              <w:bottom w:val="single" w:sz="8" w:space="0" w:color="auto"/>
              <w:right w:val="single" w:sz="8" w:space="0" w:color="auto"/>
            </w:tcBorders>
            <w:shd w:val="clear" w:color="auto" w:fill="auto"/>
            <w:vAlign w:val="center"/>
          </w:tcPr>
          <w:p w:rsidR="00D73C17" w:rsidRPr="00132139" w:rsidRDefault="00D73C17" w:rsidP="00D73C17">
            <w:pPr>
              <w:jc w:val="center"/>
            </w:pPr>
            <w:r w:rsidRPr="00132139">
              <w:t>160</w:t>
            </w:r>
            <w:r>
              <w:t>,00</w:t>
            </w:r>
          </w:p>
        </w:tc>
        <w:tc>
          <w:tcPr>
            <w:tcW w:w="566" w:type="pct"/>
            <w:gridSpan w:val="2"/>
            <w:tcBorders>
              <w:top w:val="nil"/>
              <w:left w:val="nil"/>
              <w:bottom w:val="single" w:sz="8" w:space="0" w:color="auto"/>
              <w:right w:val="single" w:sz="8" w:space="0" w:color="auto"/>
            </w:tcBorders>
            <w:shd w:val="clear" w:color="auto" w:fill="auto"/>
            <w:vAlign w:val="center"/>
          </w:tcPr>
          <w:p w:rsidR="00D73C17" w:rsidRPr="00132139" w:rsidRDefault="00D73C17" w:rsidP="00D73C17">
            <w:pPr>
              <w:jc w:val="center"/>
            </w:pPr>
            <w:r w:rsidRPr="00132139">
              <w:t>0</w:t>
            </w:r>
            <w:r>
              <w:t>,00</w:t>
            </w:r>
          </w:p>
        </w:tc>
        <w:tc>
          <w:tcPr>
            <w:tcW w:w="441" w:type="pct"/>
            <w:gridSpan w:val="2"/>
            <w:tcBorders>
              <w:top w:val="nil"/>
              <w:left w:val="nil"/>
              <w:bottom w:val="single" w:sz="8" w:space="0" w:color="auto"/>
              <w:right w:val="single" w:sz="8" w:space="0" w:color="auto"/>
            </w:tcBorders>
            <w:shd w:val="clear" w:color="auto" w:fill="auto"/>
            <w:vAlign w:val="center"/>
          </w:tcPr>
          <w:p w:rsidR="00D73C17" w:rsidRPr="00132139" w:rsidRDefault="00D73C17" w:rsidP="00D73C17">
            <w:pPr>
              <w:jc w:val="center"/>
            </w:pPr>
            <w:r w:rsidRPr="00132139">
              <w:t>0</w:t>
            </w:r>
            <w:r>
              <w:t>,00</w:t>
            </w:r>
          </w:p>
        </w:tc>
        <w:tc>
          <w:tcPr>
            <w:tcW w:w="496" w:type="pct"/>
            <w:tcBorders>
              <w:top w:val="nil"/>
              <w:left w:val="nil"/>
              <w:bottom w:val="single" w:sz="8" w:space="0" w:color="auto"/>
              <w:right w:val="single" w:sz="8" w:space="0" w:color="auto"/>
            </w:tcBorders>
            <w:shd w:val="clear" w:color="auto" w:fill="auto"/>
            <w:vAlign w:val="center"/>
          </w:tcPr>
          <w:p w:rsidR="00D73C17" w:rsidRPr="00132139" w:rsidRDefault="00D73C17" w:rsidP="00D73C17">
            <w:pPr>
              <w:jc w:val="center"/>
            </w:pPr>
            <w:r w:rsidRPr="00132139">
              <w:t>0</w:t>
            </w:r>
            <w:r>
              <w:t>,00</w:t>
            </w:r>
          </w:p>
        </w:tc>
        <w:tc>
          <w:tcPr>
            <w:tcW w:w="438" w:type="pct"/>
            <w:gridSpan w:val="2"/>
            <w:tcBorders>
              <w:top w:val="nil"/>
              <w:left w:val="nil"/>
              <w:bottom w:val="single" w:sz="8" w:space="0" w:color="auto"/>
              <w:right w:val="single" w:sz="8" w:space="0" w:color="auto"/>
            </w:tcBorders>
            <w:shd w:val="clear" w:color="auto" w:fill="auto"/>
            <w:vAlign w:val="center"/>
          </w:tcPr>
          <w:p w:rsidR="00D73C17" w:rsidRPr="002822BC" w:rsidRDefault="00D73C17" w:rsidP="00D73C17">
            <w:pPr>
              <w:jc w:val="center"/>
            </w:pPr>
            <w:r>
              <w:t>150,00</w:t>
            </w:r>
          </w:p>
        </w:tc>
        <w:tc>
          <w:tcPr>
            <w:tcW w:w="435" w:type="pct"/>
            <w:tcBorders>
              <w:top w:val="nil"/>
              <w:left w:val="nil"/>
              <w:bottom w:val="single" w:sz="8" w:space="0" w:color="auto"/>
              <w:right w:val="single" w:sz="8" w:space="0" w:color="auto"/>
            </w:tcBorders>
            <w:shd w:val="clear" w:color="auto" w:fill="auto"/>
            <w:vAlign w:val="center"/>
          </w:tcPr>
          <w:p w:rsidR="00D73C17" w:rsidRPr="002822BC" w:rsidRDefault="00D73C17" w:rsidP="00D73C17">
            <w:pPr>
              <w:jc w:val="center"/>
            </w:pPr>
            <w:r>
              <w:t>150,00</w:t>
            </w:r>
          </w:p>
        </w:tc>
      </w:tr>
      <w:tr w:rsidR="00D73C17" w:rsidRPr="00DD26FE" w:rsidTr="00B66B8C">
        <w:trPr>
          <w:trHeight w:val="20"/>
          <w:jc w:val="center"/>
        </w:trPr>
        <w:tc>
          <w:tcPr>
            <w:tcW w:w="375" w:type="pct"/>
            <w:vMerge/>
            <w:tcBorders>
              <w:top w:val="single" w:sz="4" w:space="0" w:color="auto"/>
              <w:left w:val="single" w:sz="4" w:space="0" w:color="auto"/>
              <w:bottom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
                <w:bCs/>
              </w:rPr>
            </w:pPr>
          </w:p>
        </w:tc>
        <w:tc>
          <w:tcPr>
            <w:tcW w:w="687" w:type="pct"/>
            <w:vMerge/>
            <w:tcBorders>
              <w:top w:val="single" w:sz="4" w:space="0" w:color="auto"/>
              <w:left w:val="single" w:sz="4" w:space="0" w:color="auto"/>
              <w:bottom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
                <w:bCs/>
              </w:rPr>
            </w:pPr>
          </w:p>
        </w:tc>
        <w:tc>
          <w:tcPr>
            <w:tcW w:w="563" w:type="pct"/>
            <w:tcBorders>
              <w:top w:val="single" w:sz="4" w:space="0" w:color="auto"/>
              <w:left w:val="nil"/>
              <w:bottom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rPr>
            </w:pPr>
            <w:r w:rsidRPr="00DD26FE">
              <w:rPr>
                <w:rFonts w:ascii="Times New Roman" w:hAnsi="Times New Roman"/>
              </w:rPr>
              <w:t>местный бюджет</w:t>
            </w:r>
          </w:p>
        </w:tc>
        <w:tc>
          <w:tcPr>
            <w:tcW w:w="500" w:type="pct"/>
            <w:tcBorders>
              <w:top w:val="nil"/>
              <w:left w:val="nil"/>
              <w:bottom w:val="single" w:sz="8" w:space="0" w:color="auto"/>
              <w:right w:val="single" w:sz="8" w:space="0" w:color="auto"/>
            </w:tcBorders>
            <w:shd w:val="clear" w:color="auto" w:fill="auto"/>
          </w:tcPr>
          <w:p w:rsidR="00D73C17" w:rsidRDefault="00D73C17" w:rsidP="00D73C17">
            <w:r w:rsidRPr="008F2C51">
              <w:t>21,6</w:t>
            </w:r>
            <w:r>
              <w:t>0</w:t>
            </w:r>
          </w:p>
        </w:tc>
        <w:tc>
          <w:tcPr>
            <w:tcW w:w="499" w:type="pct"/>
            <w:tcBorders>
              <w:top w:val="nil"/>
              <w:left w:val="nil"/>
              <w:bottom w:val="single" w:sz="8" w:space="0" w:color="auto"/>
              <w:right w:val="single" w:sz="8" w:space="0" w:color="auto"/>
            </w:tcBorders>
            <w:shd w:val="clear" w:color="auto" w:fill="auto"/>
            <w:vAlign w:val="center"/>
          </w:tcPr>
          <w:p w:rsidR="00D73C17" w:rsidRPr="00132139" w:rsidRDefault="00D73C17" w:rsidP="00D73C17">
            <w:pPr>
              <w:jc w:val="center"/>
            </w:pPr>
            <w:r w:rsidRPr="00132139">
              <w:t>20</w:t>
            </w:r>
            <w:r>
              <w:t>,00</w:t>
            </w:r>
          </w:p>
        </w:tc>
        <w:tc>
          <w:tcPr>
            <w:tcW w:w="566" w:type="pct"/>
            <w:gridSpan w:val="2"/>
            <w:tcBorders>
              <w:top w:val="nil"/>
              <w:left w:val="nil"/>
              <w:bottom w:val="single" w:sz="8" w:space="0" w:color="auto"/>
              <w:right w:val="single" w:sz="8" w:space="0" w:color="auto"/>
            </w:tcBorders>
            <w:shd w:val="clear" w:color="auto" w:fill="auto"/>
            <w:vAlign w:val="center"/>
          </w:tcPr>
          <w:p w:rsidR="00D73C17" w:rsidRPr="00132139" w:rsidRDefault="00D73C17" w:rsidP="00D73C17">
            <w:pPr>
              <w:jc w:val="center"/>
            </w:pPr>
            <w:r w:rsidRPr="00132139">
              <w:t>0</w:t>
            </w:r>
            <w:r>
              <w:t>,00</w:t>
            </w:r>
          </w:p>
        </w:tc>
        <w:tc>
          <w:tcPr>
            <w:tcW w:w="441" w:type="pct"/>
            <w:gridSpan w:val="2"/>
            <w:tcBorders>
              <w:top w:val="nil"/>
              <w:left w:val="nil"/>
              <w:bottom w:val="single" w:sz="8" w:space="0" w:color="auto"/>
              <w:right w:val="single" w:sz="8" w:space="0" w:color="auto"/>
            </w:tcBorders>
            <w:shd w:val="clear" w:color="auto" w:fill="auto"/>
            <w:vAlign w:val="center"/>
          </w:tcPr>
          <w:p w:rsidR="00D73C17" w:rsidRPr="00132139" w:rsidRDefault="00D73C17" w:rsidP="00D73C17">
            <w:pPr>
              <w:jc w:val="center"/>
            </w:pPr>
            <w:r w:rsidRPr="00132139">
              <w:t>0</w:t>
            </w:r>
            <w:r>
              <w:t>,00</w:t>
            </w:r>
          </w:p>
        </w:tc>
        <w:tc>
          <w:tcPr>
            <w:tcW w:w="496" w:type="pct"/>
            <w:tcBorders>
              <w:top w:val="nil"/>
              <w:left w:val="nil"/>
              <w:bottom w:val="single" w:sz="8" w:space="0" w:color="auto"/>
              <w:right w:val="single" w:sz="8" w:space="0" w:color="auto"/>
            </w:tcBorders>
            <w:shd w:val="clear" w:color="auto" w:fill="auto"/>
            <w:vAlign w:val="center"/>
          </w:tcPr>
          <w:p w:rsidR="00D73C17" w:rsidRPr="00132139" w:rsidRDefault="00D73C17" w:rsidP="00D73C17">
            <w:pPr>
              <w:jc w:val="center"/>
            </w:pPr>
            <w:r w:rsidRPr="00132139">
              <w:t>0</w:t>
            </w:r>
            <w:r>
              <w:t>,00</w:t>
            </w:r>
          </w:p>
        </w:tc>
        <w:tc>
          <w:tcPr>
            <w:tcW w:w="438" w:type="pct"/>
            <w:gridSpan w:val="2"/>
            <w:tcBorders>
              <w:top w:val="nil"/>
              <w:left w:val="nil"/>
              <w:bottom w:val="single" w:sz="8" w:space="0" w:color="auto"/>
              <w:right w:val="single" w:sz="8" w:space="0" w:color="auto"/>
            </w:tcBorders>
            <w:shd w:val="clear" w:color="auto" w:fill="auto"/>
            <w:vAlign w:val="center"/>
          </w:tcPr>
          <w:p w:rsidR="00D73C17" w:rsidRPr="002822BC" w:rsidRDefault="00D73C17" w:rsidP="00D73C17">
            <w:pPr>
              <w:jc w:val="center"/>
            </w:pPr>
            <w:r>
              <w:t>0,80</w:t>
            </w:r>
          </w:p>
        </w:tc>
        <w:tc>
          <w:tcPr>
            <w:tcW w:w="435" w:type="pct"/>
            <w:tcBorders>
              <w:top w:val="nil"/>
              <w:left w:val="nil"/>
              <w:bottom w:val="single" w:sz="8" w:space="0" w:color="auto"/>
              <w:right w:val="single" w:sz="8" w:space="0" w:color="auto"/>
            </w:tcBorders>
            <w:shd w:val="clear" w:color="auto" w:fill="auto"/>
            <w:vAlign w:val="center"/>
          </w:tcPr>
          <w:p w:rsidR="00D73C17" w:rsidRPr="002822BC" w:rsidRDefault="00D73C17" w:rsidP="00D73C17">
            <w:pPr>
              <w:jc w:val="center"/>
            </w:pPr>
            <w:r>
              <w:t>0,80</w:t>
            </w:r>
          </w:p>
        </w:tc>
      </w:tr>
      <w:tr w:rsidR="00387E29" w:rsidRPr="00DD26FE" w:rsidTr="002822BC">
        <w:trPr>
          <w:trHeight w:val="20"/>
          <w:jc w:val="center"/>
        </w:trPr>
        <w:tc>
          <w:tcPr>
            <w:tcW w:w="375" w:type="pct"/>
            <w:vMerge/>
            <w:tcBorders>
              <w:top w:val="single" w:sz="4" w:space="0" w:color="auto"/>
              <w:left w:val="single" w:sz="4" w:space="0" w:color="auto"/>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
                <w:bCs/>
              </w:rPr>
            </w:pPr>
          </w:p>
        </w:tc>
        <w:tc>
          <w:tcPr>
            <w:tcW w:w="687" w:type="pct"/>
            <w:vMerge/>
            <w:tcBorders>
              <w:top w:val="single" w:sz="4" w:space="0" w:color="auto"/>
              <w:left w:val="single" w:sz="4" w:space="0" w:color="auto"/>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
                <w:bCs/>
              </w:rPr>
            </w:pPr>
          </w:p>
        </w:tc>
        <w:tc>
          <w:tcPr>
            <w:tcW w:w="563" w:type="pct"/>
            <w:tcBorders>
              <w:top w:val="single" w:sz="4" w:space="0" w:color="auto"/>
              <w:left w:val="nil"/>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500" w:type="pct"/>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sidRPr="00DD26FE">
              <w:rPr>
                <w:rFonts w:ascii="Times New Roman" w:hAnsi="Times New Roman"/>
              </w:rPr>
              <w:t>0,00</w:t>
            </w:r>
          </w:p>
        </w:tc>
        <w:tc>
          <w:tcPr>
            <w:tcW w:w="499" w:type="pct"/>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sidRPr="00DD26FE">
              <w:rPr>
                <w:rFonts w:ascii="Times New Roman" w:hAnsi="Times New Roman"/>
              </w:rPr>
              <w:t>0,00</w:t>
            </w:r>
          </w:p>
        </w:tc>
        <w:tc>
          <w:tcPr>
            <w:tcW w:w="566" w:type="pct"/>
            <w:gridSpan w:val="2"/>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sidRPr="00DD26FE">
              <w:rPr>
                <w:rFonts w:ascii="Times New Roman" w:hAnsi="Times New Roman"/>
              </w:rPr>
              <w:t>0,00</w:t>
            </w:r>
          </w:p>
        </w:tc>
        <w:tc>
          <w:tcPr>
            <w:tcW w:w="441" w:type="pct"/>
            <w:gridSpan w:val="2"/>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sidRPr="00DD26FE">
              <w:rPr>
                <w:rFonts w:ascii="Times New Roman" w:hAnsi="Times New Roman"/>
              </w:rPr>
              <w:t>0,00</w:t>
            </w:r>
          </w:p>
        </w:tc>
        <w:tc>
          <w:tcPr>
            <w:tcW w:w="496" w:type="pct"/>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sidRPr="00DD26FE">
              <w:rPr>
                <w:rFonts w:ascii="Times New Roman" w:hAnsi="Times New Roman"/>
              </w:rPr>
              <w:t>0,00</w:t>
            </w:r>
          </w:p>
        </w:tc>
        <w:tc>
          <w:tcPr>
            <w:tcW w:w="438" w:type="pct"/>
            <w:gridSpan w:val="2"/>
            <w:tcBorders>
              <w:top w:val="nil"/>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sidRPr="00DD26FE">
              <w:rPr>
                <w:rFonts w:ascii="Times New Roman" w:hAnsi="Times New Roman"/>
              </w:rPr>
              <w:t>0,00</w:t>
            </w:r>
          </w:p>
        </w:tc>
        <w:tc>
          <w:tcPr>
            <w:tcW w:w="435" w:type="pct"/>
            <w:tcBorders>
              <w:top w:val="nil"/>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sidRPr="00DD26FE">
              <w:rPr>
                <w:rFonts w:ascii="Times New Roman" w:hAnsi="Times New Roman"/>
              </w:rPr>
              <w:t>0,00</w:t>
            </w:r>
          </w:p>
        </w:tc>
      </w:tr>
      <w:tr w:rsidR="00D73C17" w:rsidRPr="00DD26FE" w:rsidTr="00B92388">
        <w:trPr>
          <w:trHeight w:val="20"/>
          <w:jc w:val="center"/>
        </w:trPr>
        <w:tc>
          <w:tcPr>
            <w:tcW w:w="375" w:type="pct"/>
            <w:vMerge w:val="restart"/>
            <w:tcBorders>
              <w:top w:val="single" w:sz="4" w:space="0" w:color="auto"/>
              <w:left w:val="single" w:sz="4" w:space="0" w:color="auto"/>
              <w:right w:val="single" w:sz="4" w:space="0" w:color="auto"/>
            </w:tcBorders>
            <w:vAlign w:val="center"/>
          </w:tcPr>
          <w:p w:rsidR="00D73C17" w:rsidRPr="00DD26FE" w:rsidRDefault="00D73C17" w:rsidP="00D73C17">
            <w:pPr>
              <w:spacing w:after="0" w:line="300" w:lineRule="auto"/>
              <w:rPr>
                <w:rFonts w:ascii="Times New Roman" w:hAnsi="Times New Roman"/>
                <w:bCs/>
              </w:rPr>
            </w:pPr>
            <w:r w:rsidRPr="00DD26FE">
              <w:rPr>
                <w:rFonts w:ascii="Times New Roman" w:hAnsi="Times New Roman"/>
                <w:bCs/>
              </w:rPr>
              <w:t xml:space="preserve">Основное </w:t>
            </w:r>
            <w:r w:rsidRPr="00DD26FE">
              <w:rPr>
                <w:rFonts w:ascii="Times New Roman" w:hAnsi="Times New Roman"/>
                <w:bCs/>
              </w:rPr>
              <w:br/>
              <w:t xml:space="preserve">мероприятие 1.1 </w:t>
            </w:r>
          </w:p>
        </w:tc>
        <w:tc>
          <w:tcPr>
            <w:tcW w:w="687" w:type="pct"/>
            <w:vMerge w:val="restart"/>
            <w:tcBorders>
              <w:top w:val="single" w:sz="4" w:space="0" w:color="auto"/>
              <w:left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Cs/>
              </w:rPr>
            </w:pPr>
            <w:r w:rsidRPr="00DD26FE">
              <w:rPr>
                <w:rFonts w:ascii="Times New Roman" w:hAnsi="Times New Roman"/>
                <w:bCs/>
              </w:rPr>
              <w:t>Благоустройство дворовых территорий многоквартирных домов в городском поселении город Острогожск</w:t>
            </w:r>
          </w:p>
        </w:tc>
        <w:tc>
          <w:tcPr>
            <w:tcW w:w="563" w:type="pct"/>
            <w:tcBorders>
              <w:top w:val="single" w:sz="4" w:space="0" w:color="auto"/>
              <w:left w:val="nil"/>
              <w:bottom w:val="single" w:sz="4" w:space="0" w:color="auto"/>
              <w:right w:val="single" w:sz="4" w:space="0" w:color="auto"/>
            </w:tcBorders>
            <w:vAlign w:val="center"/>
          </w:tcPr>
          <w:p w:rsidR="00D73C17" w:rsidRPr="00DD26FE" w:rsidRDefault="00D73C17" w:rsidP="00D73C17">
            <w:pPr>
              <w:spacing w:after="0" w:line="300" w:lineRule="auto"/>
              <w:rPr>
                <w:rFonts w:ascii="Times New Roman" w:hAnsi="Times New Roman"/>
                <w:bCs/>
              </w:rPr>
            </w:pPr>
            <w:r w:rsidRPr="00DD26FE">
              <w:rPr>
                <w:rFonts w:ascii="Times New Roman" w:hAnsi="Times New Roman"/>
                <w:bCs/>
              </w:rPr>
              <w:t>всего, в том числе:</w:t>
            </w:r>
          </w:p>
        </w:tc>
        <w:tc>
          <w:tcPr>
            <w:tcW w:w="500" w:type="pct"/>
            <w:tcBorders>
              <w:top w:val="single" w:sz="8" w:space="0" w:color="auto"/>
              <w:left w:val="single" w:sz="8" w:space="0" w:color="auto"/>
              <w:bottom w:val="single" w:sz="8" w:space="0" w:color="000000"/>
              <w:right w:val="single" w:sz="8" w:space="0" w:color="auto"/>
            </w:tcBorders>
            <w:shd w:val="clear" w:color="auto" w:fill="auto"/>
          </w:tcPr>
          <w:p w:rsidR="00D73C17" w:rsidRPr="008F2C51" w:rsidRDefault="00D73C17" w:rsidP="00D73C17">
            <w:r>
              <w:t>23021</w:t>
            </w:r>
            <w:r w:rsidRPr="008F2C51">
              <w:t>,6</w:t>
            </w:r>
            <w:r>
              <w:t>0</w:t>
            </w:r>
          </w:p>
        </w:tc>
        <w:tc>
          <w:tcPr>
            <w:tcW w:w="499" w:type="pct"/>
            <w:tcBorders>
              <w:top w:val="single" w:sz="8" w:space="0" w:color="auto"/>
              <w:left w:val="single" w:sz="8" w:space="0" w:color="auto"/>
              <w:bottom w:val="single" w:sz="8" w:space="0" w:color="000000"/>
              <w:right w:val="single" w:sz="8" w:space="0" w:color="auto"/>
            </w:tcBorders>
            <w:shd w:val="clear" w:color="auto" w:fill="auto"/>
            <w:vAlign w:val="center"/>
          </w:tcPr>
          <w:p w:rsidR="00D73C17" w:rsidRDefault="00D73C17" w:rsidP="00D73C17">
            <w:pPr>
              <w:jc w:val="center"/>
              <w:rPr>
                <w:color w:val="000000"/>
              </w:rPr>
            </w:pPr>
            <w:r>
              <w:rPr>
                <w:color w:val="000000"/>
              </w:rPr>
              <w:t>8020,00</w:t>
            </w:r>
          </w:p>
        </w:tc>
        <w:tc>
          <w:tcPr>
            <w:tcW w:w="566"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73C17" w:rsidRDefault="00D73C17" w:rsidP="00D73C17">
            <w:pPr>
              <w:jc w:val="center"/>
              <w:rPr>
                <w:color w:val="000000"/>
              </w:rPr>
            </w:pPr>
            <w:r>
              <w:rPr>
                <w:color w:val="000000"/>
              </w:rPr>
              <w:t>0</w:t>
            </w:r>
          </w:p>
        </w:tc>
        <w:tc>
          <w:tcPr>
            <w:tcW w:w="441"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73C17" w:rsidRDefault="00D73C17" w:rsidP="00D73C17">
            <w:pPr>
              <w:jc w:val="center"/>
              <w:rPr>
                <w:color w:val="000000"/>
              </w:rPr>
            </w:pPr>
            <w:r>
              <w:rPr>
                <w:color w:val="000000"/>
              </w:rPr>
              <w:t>0</w:t>
            </w:r>
          </w:p>
        </w:tc>
        <w:tc>
          <w:tcPr>
            <w:tcW w:w="496" w:type="pct"/>
            <w:tcBorders>
              <w:top w:val="single" w:sz="8" w:space="0" w:color="auto"/>
              <w:left w:val="single" w:sz="8" w:space="0" w:color="auto"/>
              <w:bottom w:val="single" w:sz="8" w:space="0" w:color="000000"/>
              <w:right w:val="single" w:sz="8" w:space="0" w:color="auto"/>
            </w:tcBorders>
            <w:shd w:val="clear" w:color="auto" w:fill="auto"/>
            <w:vAlign w:val="center"/>
          </w:tcPr>
          <w:p w:rsidR="00D73C17" w:rsidRDefault="00D73C17" w:rsidP="00D73C17">
            <w:pPr>
              <w:jc w:val="center"/>
              <w:rPr>
                <w:color w:val="000000"/>
              </w:rPr>
            </w:pPr>
            <w:r>
              <w:rPr>
                <w:color w:val="000000"/>
              </w:rPr>
              <w:t>0</w:t>
            </w:r>
          </w:p>
        </w:tc>
        <w:tc>
          <w:tcPr>
            <w:tcW w:w="43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73C17" w:rsidRPr="002822BC" w:rsidRDefault="00D73C17" w:rsidP="00D73C17">
            <w:pPr>
              <w:jc w:val="center"/>
              <w:rPr>
                <w:rFonts w:cs="Calibri"/>
              </w:rPr>
            </w:pPr>
            <w:r>
              <w:rPr>
                <w:rFonts w:cs="Calibri"/>
              </w:rPr>
              <w:t>75</w:t>
            </w:r>
            <w:r w:rsidRPr="002822BC">
              <w:rPr>
                <w:rFonts w:cs="Calibri"/>
              </w:rPr>
              <w:t>00</w:t>
            </w:r>
            <w:r>
              <w:rPr>
                <w:rFonts w:cs="Calibri"/>
              </w:rPr>
              <w:t>,80</w:t>
            </w:r>
          </w:p>
        </w:tc>
        <w:tc>
          <w:tcPr>
            <w:tcW w:w="435" w:type="pct"/>
            <w:tcBorders>
              <w:top w:val="single" w:sz="8" w:space="0" w:color="auto"/>
              <w:left w:val="single" w:sz="8" w:space="0" w:color="auto"/>
              <w:bottom w:val="single" w:sz="8" w:space="0" w:color="000000"/>
              <w:right w:val="single" w:sz="8" w:space="0" w:color="auto"/>
            </w:tcBorders>
            <w:shd w:val="clear" w:color="auto" w:fill="auto"/>
            <w:vAlign w:val="center"/>
          </w:tcPr>
          <w:p w:rsidR="00D73C17" w:rsidRPr="002822BC" w:rsidRDefault="00D73C17" w:rsidP="00D73C17">
            <w:pPr>
              <w:jc w:val="center"/>
              <w:rPr>
                <w:rFonts w:cs="Calibri"/>
              </w:rPr>
            </w:pPr>
            <w:r>
              <w:rPr>
                <w:rFonts w:cs="Calibri"/>
              </w:rPr>
              <w:t>75</w:t>
            </w:r>
            <w:r w:rsidRPr="002822BC">
              <w:rPr>
                <w:rFonts w:cs="Calibri"/>
              </w:rPr>
              <w:t>00</w:t>
            </w:r>
            <w:r>
              <w:rPr>
                <w:rFonts w:cs="Calibri"/>
              </w:rPr>
              <w:t>,80</w:t>
            </w:r>
          </w:p>
        </w:tc>
      </w:tr>
      <w:tr w:rsidR="00D73C17" w:rsidRPr="00DD26FE" w:rsidTr="00B92388">
        <w:trPr>
          <w:trHeight w:val="20"/>
          <w:jc w:val="center"/>
        </w:trPr>
        <w:tc>
          <w:tcPr>
            <w:tcW w:w="375" w:type="pct"/>
            <w:vMerge/>
            <w:tcBorders>
              <w:left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Cs/>
              </w:rPr>
            </w:pPr>
          </w:p>
        </w:tc>
        <w:tc>
          <w:tcPr>
            <w:tcW w:w="687" w:type="pct"/>
            <w:vMerge/>
            <w:tcBorders>
              <w:left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500" w:type="pct"/>
            <w:tcBorders>
              <w:top w:val="single" w:sz="8" w:space="0" w:color="auto"/>
              <w:left w:val="single" w:sz="8" w:space="0" w:color="auto"/>
              <w:bottom w:val="single" w:sz="8" w:space="0" w:color="000000"/>
              <w:right w:val="single" w:sz="8" w:space="0" w:color="auto"/>
            </w:tcBorders>
            <w:shd w:val="clear" w:color="auto" w:fill="auto"/>
          </w:tcPr>
          <w:p w:rsidR="00D73C17" w:rsidRPr="008F2C51" w:rsidRDefault="00D73C17" w:rsidP="00D73C17">
            <w:r w:rsidRPr="008F2C51">
              <w:t>22540</w:t>
            </w:r>
            <w:r>
              <w:t>,00</w:t>
            </w:r>
          </w:p>
        </w:tc>
        <w:tc>
          <w:tcPr>
            <w:tcW w:w="499" w:type="pct"/>
            <w:tcBorders>
              <w:top w:val="single" w:sz="8" w:space="0" w:color="auto"/>
              <w:left w:val="single" w:sz="8" w:space="0" w:color="auto"/>
              <w:bottom w:val="single" w:sz="8" w:space="0" w:color="000000"/>
              <w:right w:val="single" w:sz="8" w:space="0" w:color="auto"/>
            </w:tcBorders>
            <w:shd w:val="clear" w:color="auto" w:fill="auto"/>
            <w:vAlign w:val="center"/>
          </w:tcPr>
          <w:p w:rsidR="00D73C17" w:rsidRDefault="00D73C17" w:rsidP="00D73C17">
            <w:pPr>
              <w:jc w:val="center"/>
              <w:rPr>
                <w:color w:val="000000"/>
              </w:rPr>
            </w:pPr>
            <w:r>
              <w:rPr>
                <w:color w:val="000000"/>
              </w:rPr>
              <w:t>7840,00</w:t>
            </w:r>
          </w:p>
        </w:tc>
        <w:tc>
          <w:tcPr>
            <w:tcW w:w="566"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73C17" w:rsidRDefault="00D73C17" w:rsidP="00D73C17">
            <w:pPr>
              <w:jc w:val="center"/>
              <w:rPr>
                <w:color w:val="000000"/>
              </w:rPr>
            </w:pPr>
            <w:r>
              <w:rPr>
                <w:color w:val="000000"/>
              </w:rPr>
              <w:t>0</w:t>
            </w:r>
          </w:p>
        </w:tc>
        <w:tc>
          <w:tcPr>
            <w:tcW w:w="441"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73C17" w:rsidRDefault="00D73C17" w:rsidP="00D73C17">
            <w:pPr>
              <w:jc w:val="center"/>
              <w:rPr>
                <w:color w:val="000000"/>
              </w:rPr>
            </w:pPr>
            <w:r>
              <w:rPr>
                <w:color w:val="000000"/>
              </w:rPr>
              <w:t>0</w:t>
            </w:r>
          </w:p>
        </w:tc>
        <w:tc>
          <w:tcPr>
            <w:tcW w:w="496" w:type="pct"/>
            <w:tcBorders>
              <w:top w:val="single" w:sz="8" w:space="0" w:color="auto"/>
              <w:left w:val="single" w:sz="8" w:space="0" w:color="auto"/>
              <w:bottom w:val="single" w:sz="8" w:space="0" w:color="000000"/>
              <w:right w:val="single" w:sz="8" w:space="0" w:color="auto"/>
            </w:tcBorders>
            <w:shd w:val="clear" w:color="auto" w:fill="auto"/>
            <w:vAlign w:val="center"/>
          </w:tcPr>
          <w:p w:rsidR="00D73C17" w:rsidRDefault="00D73C17" w:rsidP="00D73C17">
            <w:pPr>
              <w:jc w:val="center"/>
              <w:rPr>
                <w:color w:val="000000"/>
              </w:rPr>
            </w:pPr>
            <w:r>
              <w:rPr>
                <w:color w:val="000000"/>
              </w:rPr>
              <w:t>0</w:t>
            </w:r>
          </w:p>
        </w:tc>
        <w:tc>
          <w:tcPr>
            <w:tcW w:w="43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73C17" w:rsidRPr="002822BC" w:rsidRDefault="00D73C17" w:rsidP="00D73C17">
            <w:pPr>
              <w:jc w:val="center"/>
            </w:pPr>
            <w:r>
              <w:t>7350,00</w:t>
            </w:r>
          </w:p>
        </w:tc>
        <w:tc>
          <w:tcPr>
            <w:tcW w:w="435" w:type="pct"/>
            <w:tcBorders>
              <w:top w:val="single" w:sz="8" w:space="0" w:color="auto"/>
              <w:left w:val="single" w:sz="8" w:space="0" w:color="auto"/>
              <w:bottom w:val="single" w:sz="8" w:space="0" w:color="000000"/>
              <w:right w:val="single" w:sz="8" w:space="0" w:color="auto"/>
            </w:tcBorders>
            <w:shd w:val="clear" w:color="auto" w:fill="auto"/>
            <w:vAlign w:val="center"/>
          </w:tcPr>
          <w:p w:rsidR="00D73C17" w:rsidRPr="002822BC" w:rsidRDefault="00D73C17" w:rsidP="00D73C17">
            <w:pPr>
              <w:jc w:val="center"/>
            </w:pPr>
            <w:r>
              <w:t>7350,00</w:t>
            </w:r>
          </w:p>
        </w:tc>
      </w:tr>
      <w:tr w:rsidR="00D73C17" w:rsidRPr="00DD26FE" w:rsidTr="00B92388">
        <w:trPr>
          <w:trHeight w:val="20"/>
          <w:jc w:val="center"/>
        </w:trPr>
        <w:tc>
          <w:tcPr>
            <w:tcW w:w="375" w:type="pct"/>
            <w:vMerge/>
            <w:tcBorders>
              <w:left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Cs/>
              </w:rPr>
            </w:pPr>
          </w:p>
        </w:tc>
        <w:tc>
          <w:tcPr>
            <w:tcW w:w="687" w:type="pct"/>
            <w:vMerge/>
            <w:tcBorders>
              <w:left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rPr>
            </w:pPr>
            <w:r w:rsidRPr="00DD26FE">
              <w:rPr>
                <w:rFonts w:ascii="Times New Roman" w:hAnsi="Times New Roman"/>
              </w:rPr>
              <w:t>областной бюджет</w:t>
            </w:r>
          </w:p>
        </w:tc>
        <w:tc>
          <w:tcPr>
            <w:tcW w:w="500" w:type="pct"/>
            <w:tcBorders>
              <w:top w:val="nil"/>
              <w:left w:val="nil"/>
              <w:bottom w:val="single" w:sz="8" w:space="0" w:color="auto"/>
              <w:right w:val="single" w:sz="8" w:space="0" w:color="auto"/>
            </w:tcBorders>
            <w:shd w:val="clear" w:color="auto" w:fill="auto"/>
          </w:tcPr>
          <w:p w:rsidR="00D73C17" w:rsidRPr="008F2C51" w:rsidRDefault="00D73C17" w:rsidP="00D73C17">
            <w:r w:rsidRPr="008F2C51">
              <w:t>460</w:t>
            </w:r>
            <w:r>
              <w:t>,00</w:t>
            </w:r>
          </w:p>
        </w:tc>
        <w:tc>
          <w:tcPr>
            <w:tcW w:w="499" w:type="pct"/>
            <w:tcBorders>
              <w:top w:val="nil"/>
              <w:left w:val="nil"/>
              <w:bottom w:val="single" w:sz="8" w:space="0" w:color="auto"/>
              <w:right w:val="single" w:sz="8" w:space="0" w:color="auto"/>
            </w:tcBorders>
            <w:shd w:val="clear" w:color="auto" w:fill="auto"/>
            <w:vAlign w:val="center"/>
          </w:tcPr>
          <w:p w:rsidR="00D73C17" w:rsidRPr="00132139" w:rsidRDefault="00D73C17" w:rsidP="00D73C17">
            <w:pPr>
              <w:jc w:val="center"/>
            </w:pPr>
            <w:r w:rsidRPr="00132139">
              <w:t>160</w:t>
            </w:r>
            <w:r>
              <w:t>,00</w:t>
            </w:r>
          </w:p>
        </w:tc>
        <w:tc>
          <w:tcPr>
            <w:tcW w:w="562" w:type="pct"/>
            <w:tcBorders>
              <w:top w:val="nil"/>
              <w:left w:val="nil"/>
              <w:bottom w:val="single" w:sz="8" w:space="0" w:color="auto"/>
              <w:right w:val="single" w:sz="8" w:space="0" w:color="auto"/>
            </w:tcBorders>
            <w:shd w:val="clear" w:color="auto" w:fill="auto"/>
            <w:vAlign w:val="center"/>
          </w:tcPr>
          <w:p w:rsidR="00D73C17" w:rsidRDefault="00D73C17" w:rsidP="00D73C17">
            <w:pPr>
              <w:jc w:val="center"/>
              <w:rPr>
                <w:color w:val="000000"/>
              </w:rPr>
            </w:pPr>
            <w:r>
              <w:rPr>
                <w:color w:val="000000"/>
              </w:rPr>
              <w:t>0</w:t>
            </w:r>
          </w:p>
        </w:tc>
        <w:tc>
          <w:tcPr>
            <w:tcW w:w="439" w:type="pct"/>
            <w:gridSpan w:val="2"/>
            <w:tcBorders>
              <w:top w:val="nil"/>
              <w:left w:val="nil"/>
              <w:bottom w:val="single" w:sz="8" w:space="0" w:color="auto"/>
              <w:right w:val="single" w:sz="8" w:space="0" w:color="auto"/>
            </w:tcBorders>
            <w:shd w:val="clear" w:color="auto" w:fill="auto"/>
            <w:vAlign w:val="center"/>
          </w:tcPr>
          <w:p w:rsidR="00D73C17" w:rsidRDefault="00D73C17" w:rsidP="00D73C17">
            <w:pPr>
              <w:jc w:val="center"/>
              <w:rPr>
                <w:color w:val="000000"/>
              </w:rPr>
            </w:pPr>
            <w:r>
              <w:rPr>
                <w:color w:val="000000"/>
              </w:rPr>
              <w:t>0</w:t>
            </w:r>
          </w:p>
        </w:tc>
        <w:tc>
          <w:tcPr>
            <w:tcW w:w="502" w:type="pct"/>
            <w:gridSpan w:val="2"/>
            <w:tcBorders>
              <w:top w:val="nil"/>
              <w:left w:val="nil"/>
              <w:bottom w:val="single" w:sz="8" w:space="0" w:color="auto"/>
              <w:right w:val="single" w:sz="8" w:space="0" w:color="auto"/>
            </w:tcBorders>
            <w:shd w:val="clear" w:color="auto" w:fill="auto"/>
            <w:vAlign w:val="center"/>
          </w:tcPr>
          <w:p w:rsidR="00D73C17" w:rsidRDefault="00D73C17" w:rsidP="00D73C17">
            <w:pPr>
              <w:jc w:val="center"/>
              <w:rPr>
                <w:color w:val="000000"/>
              </w:rPr>
            </w:pPr>
            <w:r>
              <w:rPr>
                <w:color w:val="000000"/>
              </w:rPr>
              <w:t>0</w:t>
            </w:r>
          </w:p>
        </w:tc>
        <w:tc>
          <w:tcPr>
            <w:tcW w:w="435" w:type="pct"/>
            <w:tcBorders>
              <w:top w:val="nil"/>
              <w:left w:val="nil"/>
              <w:bottom w:val="single" w:sz="8" w:space="0" w:color="auto"/>
              <w:right w:val="single" w:sz="8" w:space="0" w:color="auto"/>
            </w:tcBorders>
            <w:shd w:val="clear" w:color="auto" w:fill="auto"/>
            <w:vAlign w:val="center"/>
          </w:tcPr>
          <w:p w:rsidR="00D73C17" w:rsidRPr="002822BC" w:rsidRDefault="00D73C17" w:rsidP="00D73C17">
            <w:pPr>
              <w:jc w:val="center"/>
            </w:pPr>
            <w:r>
              <w:t>150,00</w:t>
            </w:r>
          </w:p>
        </w:tc>
        <w:tc>
          <w:tcPr>
            <w:tcW w:w="438" w:type="pct"/>
            <w:gridSpan w:val="2"/>
            <w:tcBorders>
              <w:top w:val="nil"/>
              <w:left w:val="nil"/>
              <w:bottom w:val="single" w:sz="8" w:space="0" w:color="auto"/>
              <w:right w:val="single" w:sz="8" w:space="0" w:color="auto"/>
            </w:tcBorders>
            <w:shd w:val="clear" w:color="auto" w:fill="auto"/>
            <w:vAlign w:val="center"/>
          </w:tcPr>
          <w:p w:rsidR="00D73C17" w:rsidRPr="002822BC" w:rsidRDefault="00D73C17" w:rsidP="00D73C17">
            <w:pPr>
              <w:jc w:val="center"/>
            </w:pPr>
            <w:r>
              <w:t>150,00</w:t>
            </w:r>
          </w:p>
        </w:tc>
      </w:tr>
      <w:tr w:rsidR="00D73C17" w:rsidRPr="00DD26FE" w:rsidTr="00B92388">
        <w:trPr>
          <w:trHeight w:val="20"/>
          <w:jc w:val="center"/>
        </w:trPr>
        <w:tc>
          <w:tcPr>
            <w:tcW w:w="375" w:type="pct"/>
            <w:vMerge/>
            <w:tcBorders>
              <w:left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Cs/>
              </w:rPr>
            </w:pPr>
          </w:p>
        </w:tc>
        <w:tc>
          <w:tcPr>
            <w:tcW w:w="687" w:type="pct"/>
            <w:vMerge/>
            <w:tcBorders>
              <w:left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rPr>
            </w:pPr>
            <w:r w:rsidRPr="00DD26FE">
              <w:rPr>
                <w:rFonts w:ascii="Times New Roman" w:hAnsi="Times New Roman"/>
              </w:rPr>
              <w:t>местный бюджет</w:t>
            </w:r>
          </w:p>
        </w:tc>
        <w:tc>
          <w:tcPr>
            <w:tcW w:w="500" w:type="pct"/>
            <w:tcBorders>
              <w:top w:val="nil"/>
              <w:left w:val="nil"/>
              <w:bottom w:val="single" w:sz="8" w:space="0" w:color="auto"/>
              <w:right w:val="single" w:sz="8" w:space="0" w:color="auto"/>
            </w:tcBorders>
            <w:shd w:val="clear" w:color="auto" w:fill="auto"/>
          </w:tcPr>
          <w:p w:rsidR="00D73C17" w:rsidRDefault="00D73C17" w:rsidP="00D73C17">
            <w:r w:rsidRPr="008F2C51">
              <w:t>21,6</w:t>
            </w:r>
            <w:r>
              <w:t>0</w:t>
            </w:r>
          </w:p>
        </w:tc>
        <w:tc>
          <w:tcPr>
            <w:tcW w:w="499" w:type="pct"/>
            <w:tcBorders>
              <w:top w:val="nil"/>
              <w:left w:val="nil"/>
              <w:bottom w:val="single" w:sz="8" w:space="0" w:color="auto"/>
              <w:right w:val="single" w:sz="8" w:space="0" w:color="auto"/>
            </w:tcBorders>
            <w:shd w:val="clear" w:color="auto" w:fill="auto"/>
            <w:vAlign w:val="center"/>
          </w:tcPr>
          <w:p w:rsidR="00D73C17" w:rsidRPr="00132139" w:rsidRDefault="00D73C17" w:rsidP="00D73C17">
            <w:pPr>
              <w:jc w:val="center"/>
            </w:pPr>
            <w:r w:rsidRPr="00132139">
              <w:t>20</w:t>
            </w:r>
            <w:r>
              <w:t>,00</w:t>
            </w:r>
          </w:p>
        </w:tc>
        <w:tc>
          <w:tcPr>
            <w:tcW w:w="566" w:type="pct"/>
            <w:gridSpan w:val="2"/>
            <w:tcBorders>
              <w:top w:val="nil"/>
              <w:left w:val="nil"/>
              <w:bottom w:val="single" w:sz="8" w:space="0" w:color="auto"/>
              <w:right w:val="single" w:sz="8" w:space="0" w:color="auto"/>
            </w:tcBorders>
            <w:shd w:val="clear" w:color="auto" w:fill="auto"/>
            <w:vAlign w:val="center"/>
          </w:tcPr>
          <w:p w:rsidR="00D73C17" w:rsidRDefault="00D73C17" w:rsidP="00D73C17">
            <w:pPr>
              <w:jc w:val="center"/>
              <w:rPr>
                <w:color w:val="000000"/>
              </w:rPr>
            </w:pPr>
            <w:r>
              <w:rPr>
                <w:color w:val="000000"/>
              </w:rPr>
              <w:t>0</w:t>
            </w:r>
          </w:p>
        </w:tc>
        <w:tc>
          <w:tcPr>
            <w:tcW w:w="441" w:type="pct"/>
            <w:gridSpan w:val="2"/>
            <w:tcBorders>
              <w:top w:val="nil"/>
              <w:left w:val="nil"/>
              <w:bottom w:val="single" w:sz="8" w:space="0" w:color="auto"/>
              <w:right w:val="single" w:sz="8" w:space="0" w:color="auto"/>
            </w:tcBorders>
            <w:shd w:val="clear" w:color="auto" w:fill="auto"/>
            <w:vAlign w:val="center"/>
          </w:tcPr>
          <w:p w:rsidR="00D73C17" w:rsidRDefault="00D73C17" w:rsidP="00D73C17">
            <w:pPr>
              <w:jc w:val="center"/>
              <w:rPr>
                <w:color w:val="000000"/>
              </w:rPr>
            </w:pPr>
            <w:r>
              <w:rPr>
                <w:color w:val="000000"/>
              </w:rPr>
              <w:t>0</w:t>
            </w:r>
          </w:p>
        </w:tc>
        <w:tc>
          <w:tcPr>
            <w:tcW w:w="496" w:type="pct"/>
            <w:tcBorders>
              <w:top w:val="nil"/>
              <w:left w:val="nil"/>
              <w:bottom w:val="single" w:sz="8" w:space="0" w:color="auto"/>
              <w:right w:val="single" w:sz="8" w:space="0" w:color="auto"/>
            </w:tcBorders>
            <w:shd w:val="clear" w:color="auto" w:fill="auto"/>
            <w:vAlign w:val="center"/>
          </w:tcPr>
          <w:p w:rsidR="00D73C17" w:rsidRDefault="00D73C17" w:rsidP="00D73C17">
            <w:pPr>
              <w:jc w:val="center"/>
              <w:rPr>
                <w:color w:val="000000"/>
              </w:rPr>
            </w:pPr>
            <w:r>
              <w:rPr>
                <w:color w:val="000000"/>
              </w:rPr>
              <w:t>0</w:t>
            </w:r>
          </w:p>
        </w:tc>
        <w:tc>
          <w:tcPr>
            <w:tcW w:w="438" w:type="pct"/>
            <w:gridSpan w:val="2"/>
            <w:tcBorders>
              <w:top w:val="nil"/>
              <w:left w:val="nil"/>
              <w:bottom w:val="single" w:sz="8" w:space="0" w:color="auto"/>
              <w:right w:val="single" w:sz="8" w:space="0" w:color="auto"/>
            </w:tcBorders>
            <w:shd w:val="clear" w:color="auto" w:fill="auto"/>
            <w:vAlign w:val="center"/>
          </w:tcPr>
          <w:p w:rsidR="00D73C17" w:rsidRPr="002822BC" w:rsidRDefault="00D73C17" w:rsidP="00D73C17">
            <w:pPr>
              <w:jc w:val="center"/>
            </w:pPr>
            <w:r>
              <w:t>0,80</w:t>
            </w:r>
          </w:p>
        </w:tc>
        <w:tc>
          <w:tcPr>
            <w:tcW w:w="435" w:type="pct"/>
            <w:tcBorders>
              <w:top w:val="nil"/>
              <w:left w:val="nil"/>
              <w:bottom w:val="single" w:sz="8" w:space="0" w:color="auto"/>
              <w:right w:val="single" w:sz="8" w:space="0" w:color="auto"/>
            </w:tcBorders>
            <w:shd w:val="clear" w:color="auto" w:fill="auto"/>
            <w:vAlign w:val="center"/>
          </w:tcPr>
          <w:p w:rsidR="00D73C17" w:rsidRDefault="00D73C17" w:rsidP="00D73C17">
            <w:pPr>
              <w:jc w:val="center"/>
              <w:rPr>
                <w:color w:val="000000"/>
              </w:rPr>
            </w:pPr>
            <w:r w:rsidRPr="00387E29">
              <w:rPr>
                <w:color w:val="000000"/>
              </w:rPr>
              <w:t>0,80</w:t>
            </w:r>
          </w:p>
        </w:tc>
      </w:tr>
      <w:tr w:rsidR="00387E29" w:rsidRPr="00DD26FE" w:rsidTr="002822BC">
        <w:trPr>
          <w:trHeight w:val="20"/>
          <w:jc w:val="center"/>
        </w:trPr>
        <w:tc>
          <w:tcPr>
            <w:tcW w:w="375" w:type="pct"/>
            <w:vMerge/>
            <w:tcBorders>
              <w:left w:val="single" w:sz="4" w:space="0" w:color="auto"/>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Cs/>
              </w:rPr>
            </w:pPr>
          </w:p>
        </w:tc>
        <w:tc>
          <w:tcPr>
            <w:tcW w:w="687" w:type="pct"/>
            <w:vMerge/>
            <w:tcBorders>
              <w:left w:val="single" w:sz="4" w:space="0" w:color="auto"/>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500" w:type="pct"/>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sidRPr="00DD26FE">
              <w:rPr>
                <w:rFonts w:ascii="Times New Roman" w:hAnsi="Times New Roman"/>
              </w:rPr>
              <w:t>0,00</w:t>
            </w:r>
          </w:p>
        </w:tc>
        <w:tc>
          <w:tcPr>
            <w:tcW w:w="499" w:type="pct"/>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sidRPr="00DD26FE">
              <w:rPr>
                <w:rFonts w:ascii="Times New Roman" w:hAnsi="Times New Roman"/>
              </w:rPr>
              <w:t>0,00</w:t>
            </w:r>
          </w:p>
        </w:tc>
        <w:tc>
          <w:tcPr>
            <w:tcW w:w="566" w:type="pct"/>
            <w:gridSpan w:val="2"/>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sidRPr="00DD26FE">
              <w:rPr>
                <w:rFonts w:ascii="Times New Roman" w:hAnsi="Times New Roman"/>
              </w:rPr>
              <w:t>0,00</w:t>
            </w:r>
          </w:p>
        </w:tc>
        <w:tc>
          <w:tcPr>
            <w:tcW w:w="441" w:type="pct"/>
            <w:gridSpan w:val="2"/>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sidRPr="00DD26FE">
              <w:rPr>
                <w:rFonts w:ascii="Times New Roman" w:hAnsi="Times New Roman"/>
              </w:rPr>
              <w:t>0,00</w:t>
            </w:r>
          </w:p>
        </w:tc>
        <w:tc>
          <w:tcPr>
            <w:tcW w:w="496" w:type="pct"/>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sidRPr="00DD26FE">
              <w:rPr>
                <w:rFonts w:ascii="Times New Roman" w:hAnsi="Times New Roman"/>
              </w:rPr>
              <w:t>0,00</w:t>
            </w:r>
          </w:p>
        </w:tc>
        <w:tc>
          <w:tcPr>
            <w:tcW w:w="438" w:type="pct"/>
            <w:gridSpan w:val="2"/>
            <w:tcBorders>
              <w:top w:val="nil"/>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sidRPr="00DD26FE">
              <w:rPr>
                <w:rFonts w:ascii="Times New Roman" w:hAnsi="Times New Roman"/>
              </w:rPr>
              <w:t>0,00</w:t>
            </w:r>
          </w:p>
        </w:tc>
        <w:tc>
          <w:tcPr>
            <w:tcW w:w="435" w:type="pct"/>
            <w:tcBorders>
              <w:top w:val="nil"/>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sidRPr="00DD26FE">
              <w:rPr>
                <w:rFonts w:ascii="Times New Roman" w:hAnsi="Times New Roman"/>
              </w:rPr>
              <w:t>0,00</w:t>
            </w:r>
          </w:p>
        </w:tc>
      </w:tr>
      <w:tr w:rsidR="00D73C17" w:rsidRPr="00DD26FE" w:rsidTr="00340F12">
        <w:trPr>
          <w:trHeight w:val="20"/>
          <w:jc w:val="center"/>
        </w:trPr>
        <w:tc>
          <w:tcPr>
            <w:tcW w:w="375" w:type="pct"/>
            <w:vMerge w:val="restart"/>
            <w:tcBorders>
              <w:top w:val="single" w:sz="4" w:space="0" w:color="auto"/>
              <w:left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
                <w:bCs/>
              </w:rPr>
            </w:pPr>
            <w:r w:rsidRPr="00DD26FE">
              <w:rPr>
                <w:rFonts w:ascii="Times New Roman" w:hAnsi="Times New Roman"/>
                <w:b/>
                <w:bCs/>
              </w:rPr>
              <w:t>ПОДПРОГРАММА 2</w:t>
            </w:r>
          </w:p>
        </w:tc>
        <w:tc>
          <w:tcPr>
            <w:tcW w:w="687" w:type="pct"/>
            <w:vMerge w:val="restart"/>
            <w:tcBorders>
              <w:top w:val="single" w:sz="4" w:space="0" w:color="auto"/>
              <w:left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
                <w:bCs/>
              </w:rPr>
            </w:pPr>
            <w:r w:rsidRPr="00DD26FE">
              <w:rPr>
                <w:rFonts w:ascii="Times New Roman" w:hAnsi="Times New Roman"/>
                <w:b/>
                <w:bCs/>
              </w:rPr>
              <w:t>Благоустройство общественных территорий в городском поселении город Острогожск</w:t>
            </w:r>
          </w:p>
          <w:p w:rsidR="00D73C17" w:rsidRPr="00DD26FE" w:rsidRDefault="00D73C17" w:rsidP="00D73C17">
            <w:pPr>
              <w:suppressAutoHyphens/>
              <w:spacing w:after="0" w:line="300" w:lineRule="auto"/>
              <w:rPr>
                <w:rFonts w:ascii="Times New Roman" w:hAnsi="Times New Roman"/>
                <w:b/>
                <w:bCs/>
              </w:rPr>
            </w:pPr>
          </w:p>
        </w:tc>
        <w:tc>
          <w:tcPr>
            <w:tcW w:w="563" w:type="pct"/>
            <w:tcBorders>
              <w:top w:val="single" w:sz="4" w:space="0" w:color="auto"/>
              <w:left w:val="nil"/>
              <w:bottom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
                <w:bCs/>
              </w:rPr>
            </w:pPr>
            <w:r w:rsidRPr="00DD26FE">
              <w:rPr>
                <w:rFonts w:ascii="Times New Roman" w:hAnsi="Times New Roman"/>
                <w:b/>
                <w:bCs/>
              </w:rPr>
              <w:t>всего, в том числе:</w:t>
            </w:r>
          </w:p>
        </w:tc>
        <w:tc>
          <w:tcPr>
            <w:tcW w:w="500" w:type="pct"/>
            <w:tcBorders>
              <w:top w:val="single" w:sz="8" w:space="0" w:color="auto"/>
              <w:left w:val="single" w:sz="8" w:space="0" w:color="auto"/>
              <w:bottom w:val="single" w:sz="8" w:space="0" w:color="000000"/>
              <w:right w:val="single" w:sz="8" w:space="0" w:color="auto"/>
            </w:tcBorders>
            <w:shd w:val="clear" w:color="auto" w:fill="auto"/>
          </w:tcPr>
          <w:p w:rsidR="00D73C17" w:rsidRPr="00EC0CB1" w:rsidRDefault="00D73C17" w:rsidP="00D73C17">
            <w:r w:rsidRPr="00EC0CB1">
              <w:t>354377,5</w:t>
            </w:r>
            <w:r>
              <w:t>0</w:t>
            </w:r>
          </w:p>
        </w:tc>
        <w:tc>
          <w:tcPr>
            <w:tcW w:w="499" w:type="pct"/>
            <w:tcBorders>
              <w:top w:val="single" w:sz="8" w:space="0" w:color="auto"/>
              <w:left w:val="single" w:sz="8" w:space="0" w:color="auto"/>
              <w:bottom w:val="single" w:sz="8" w:space="0" w:color="000000"/>
              <w:right w:val="single" w:sz="8" w:space="0" w:color="auto"/>
            </w:tcBorders>
            <w:shd w:val="clear" w:color="auto" w:fill="auto"/>
            <w:vAlign w:val="center"/>
          </w:tcPr>
          <w:p w:rsidR="00D73C17" w:rsidRDefault="00D73C17" w:rsidP="00D73C17">
            <w:pPr>
              <w:jc w:val="center"/>
              <w:rPr>
                <w:color w:val="000000"/>
              </w:rPr>
            </w:pPr>
            <w:r>
              <w:rPr>
                <w:bCs/>
                <w:color w:val="000000"/>
              </w:rPr>
              <w:t>51295,40</w:t>
            </w:r>
          </w:p>
        </w:tc>
        <w:tc>
          <w:tcPr>
            <w:tcW w:w="566"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73C17" w:rsidRDefault="00D73C17" w:rsidP="00D73C17">
            <w:pPr>
              <w:jc w:val="center"/>
              <w:rPr>
                <w:color w:val="000000"/>
              </w:rPr>
            </w:pPr>
            <w:r>
              <w:rPr>
                <w:bCs/>
                <w:color w:val="000000"/>
              </w:rPr>
              <w:t>240996,50</w:t>
            </w:r>
          </w:p>
        </w:tc>
        <w:tc>
          <w:tcPr>
            <w:tcW w:w="441"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73C17" w:rsidRPr="00163CC9" w:rsidRDefault="00D73C17" w:rsidP="00D73C17">
            <w:pPr>
              <w:jc w:val="center"/>
            </w:pPr>
            <w:r>
              <w:t>40</w:t>
            </w:r>
            <w:r w:rsidRPr="00163CC9">
              <w:t>9</w:t>
            </w:r>
            <w:r>
              <w:t>68,30</w:t>
            </w:r>
          </w:p>
        </w:tc>
        <w:tc>
          <w:tcPr>
            <w:tcW w:w="496" w:type="pct"/>
            <w:tcBorders>
              <w:top w:val="single" w:sz="8" w:space="0" w:color="auto"/>
              <w:left w:val="single" w:sz="8" w:space="0" w:color="auto"/>
              <w:bottom w:val="single" w:sz="8" w:space="0" w:color="000000"/>
              <w:right w:val="single" w:sz="8" w:space="0" w:color="auto"/>
            </w:tcBorders>
            <w:shd w:val="clear" w:color="auto" w:fill="auto"/>
            <w:vAlign w:val="center"/>
          </w:tcPr>
          <w:p w:rsidR="00D73C17" w:rsidRDefault="00D73C17" w:rsidP="00D73C17">
            <w:pPr>
              <w:jc w:val="center"/>
              <w:rPr>
                <w:color w:val="000000"/>
              </w:rPr>
            </w:pPr>
            <w:r>
              <w:rPr>
                <w:bCs/>
                <w:color w:val="000000"/>
              </w:rPr>
              <w:t>19917,30</w:t>
            </w:r>
          </w:p>
        </w:tc>
        <w:tc>
          <w:tcPr>
            <w:tcW w:w="43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73C17" w:rsidRDefault="00D73C17" w:rsidP="00D73C17">
            <w:pPr>
              <w:jc w:val="center"/>
              <w:rPr>
                <w:color w:val="000000"/>
              </w:rPr>
            </w:pPr>
            <w:r>
              <w:rPr>
                <w:bCs/>
                <w:color w:val="000000"/>
              </w:rPr>
              <w:t>600,00</w:t>
            </w:r>
          </w:p>
        </w:tc>
        <w:tc>
          <w:tcPr>
            <w:tcW w:w="435" w:type="pct"/>
            <w:tcBorders>
              <w:top w:val="single" w:sz="8" w:space="0" w:color="auto"/>
              <w:left w:val="single" w:sz="8" w:space="0" w:color="auto"/>
              <w:bottom w:val="single" w:sz="8" w:space="0" w:color="000000"/>
              <w:right w:val="single" w:sz="8" w:space="0" w:color="auto"/>
            </w:tcBorders>
            <w:shd w:val="clear" w:color="auto" w:fill="auto"/>
            <w:vAlign w:val="center"/>
          </w:tcPr>
          <w:p w:rsidR="00D73C17" w:rsidRDefault="00D73C17" w:rsidP="00D73C17">
            <w:pPr>
              <w:jc w:val="center"/>
              <w:rPr>
                <w:color w:val="000000"/>
              </w:rPr>
            </w:pPr>
            <w:r>
              <w:rPr>
                <w:bCs/>
                <w:color w:val="000000"/>
              </w:rPr>
              <w:t>600,00</w:t>
            </w:r>
          </w:p>
        </w:tc>
      </w:tr>
      <w:tr w:rsidR="00D73C17" w:rsidRPr="00DD26FE" w:rsidTr="00340F12">
        <w:trPr>
          <w:trHeight w:val="20"/>
          <w:jc w:val="center"/>
        </w:trPr>
        <w:tc>
          <w:tcPr>
            <w:tcW w:w="375" w:type="pct"/>
            <w:vMerge/>
            <w:tcBorders>
              <w:left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
                <w:bCs/>
              </w:rPr>
            </w:pPr>
          </w:p>
        </w:tc>
        <w:tc>
          <w:tcPr>
            <w:tcW w:w="687" w:type="pct"/>
            <w:vMerge/>
            <w:tcBorders>
              <w:left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
                <w:bCs/>
              </w:rPr>
            </w:pPr>
          </w:p>
        </w:tc>
        <w:tc>
          <w:tcPr>
            <w:tcW w:w="563" w:type="pct"/>
            <w:tcBorders>
              <w:top w:val="single" w:sz="4" w:space="0" w:color="auto"/>
              <w:left w:val="nil"/>
              <w:bottom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500" w:type="pct"/>
            <w:tcBorders>
              <w:top w:val="nil"/>
              <w:left w:val="nil"/>
              <w:bottom w:val="single" w:sz="8" w:space="0" w:color="auto"/>
              <w:right w:val="single" w:sz="8" w:space="0" w:color="auto"/>
            </w:tcBorders>
            <w:shd w:val="clear" w:color="auto" w:fill="auto"/>
          </w:tcPr>
          <w:p w:rsidR="00D73C17" w:rsidRPr="00EC0CB1" w:rsidRDefault="00D73C17" w:rsidP="00D73C17">
            <w:r w:rsidRPr="00EC0CB1">
              <w:t>204537,9</w:t>
            </w:r>
            <w:r>
              <w:t>0</w:t>
            </w:r>
          </w:p>
        </w:tc>
        <w:tc>
          <w:tcPr>
            <w:tcW w:w="499" w:type="pct"/>
            <w:tcBorders>
              <w:top w:val="nil"/>
              <w:left w:val="nil"/>
              <w:bottom w:val="single" w:sz="8" w:space="0" w:color="auto"/>
              <w:right w:val="single" w:sz="8" w:space="0" w:color="auto"/>
            </w:tcBorders>
            <w:shd w:val="clear" w:color="auto" w:fill="auto"/>
            <w:vAlign w:val="center"/>
          </w:tcPr>
          <w:p w:rsidR="00D73C17" w:rsidRDefault="00D73C17" w:rsidP="00D73C17">
            <w:pPr>
              <w:jc w:val="center"/>
              <w:rPr>
                <w:color w:val="000000"/>
              </w:rPr>
            </w:pPr>
            <w:r>
              <w:rPr>
                <w:color w:val="000000"/>
              </w:rPr>
              <w:t>37513,70</w:t>
            </w:r>
          </w:p>
        </w:tc>
        <w:tc>
          <w:tcPr>
            <w:tcW w:w="566" w:type="pct"/>
            <w:gridSpan w:val="2"/>
            <w:tcBorders>
              <w:top w:val="nil"/>
              <w:left w:val="nil"/>
              <w:bottom w:val="single" w:sz="8" w:space="0" w:color="auto"/>
              <w:right w:val="single" w:sz="8" w:space="0" w:color="auto"/>
            </w:tcBorders>
            <w:shd w:val="clear" w:color="auto" w:fill="auto"/>
            <w:vAlign w:val="center"/>
          </w:tcPr>
          <w:p w:rsidR="00D73C17" w:rsidRDefault="00D73C17" w:rsidP="00D73C17">
            <w:pPr>
              <w:jc w:val="center"/>
              <w:rPr>
                <w:color w:val="000000"/>
              </w:rPr>
            </w:pPr>
            <w:r>
              <w:rPr>
                <w:color w:val="000000"/>
              </w:rPr>
              <w:t>147424,20</w:t>
            </w:r>
          </w:p>
        </w:tc>
        <w:tc>
          <w:tcPr>
            <w:tcW w:w="441"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73C17" w:rsidRPr="00163CC9" w:rsidRDefault="00D73C17" w:rsidP="00D73C17">
            <w:pPr>
              <w:jc w:val="center"/>
            </w:pPr>
            <w:r w:rsidRPr="00163CC9">
              <w:t>9800</w:t>
            </w:r>
            <w:r>
              <w:t>,00</w:t>
            </w:r>
          </w:p>
        </w:tc>
        <w:tc>
          <w:tcPr>
            <w:tcW w:w="496" w:type="pct"/>
            <w:tcBorders>
              <w:top w:val="nil"/>
              <w:left w:val="nil"/>
              <w:bottom w:val="single" w:sz="8" w:space="0" w:color="auto"/>
              <w:right w:val="single" w:sz="8" w:space="0" w:color="auto"/>
            </w:tcBorders>
            <w:shd w:val="clear" w:color="auto" w:fill="auto"/>
            <w:vAlign w:val="center"/>
          </w:tcPr>
          <w:p w:rsidR="00D73C17" w:rsidRDefault="00D73C17" w:rsidP="00D73C17">
            <w:pPr>
              <w:jc w:val="center"/>
              <w:rPr>
                <w:color w:val="000000"/>
              </w:rPr>
            </w:pPr>
            <w:r>
              <w:rPr>
                <w:color w:val="000000"/>
              </w:rPr>
              <w:t>9800</w:t>
            </w:r>
          </w:p>
        </w:tc>
        <w:tc>
          <w:tcPr>
            <w:tcW w:w="438" w:type="pct"/>
            <w:gridSpan w:val="2"/>
            <w:tcBorders>
              <w:top w:val="nil"/>
              <w:left w:val="nil"/>
              <w:bottom w:val="single" w:sz="8" w:space="0" w:color="auto"/>
              <w:right w:val="single" w:sz="8" w:space="0" w:color="auto"/>
            </w:tcBorders>
            <w:shd w:val="clear" w:color="auto" w:fill="auto"/>
            <w:vAlign w:val="center"/>
          </w:tcPr>
          <w:p w:rsidR="00D73C17" w:rsidRDefault="00D73C17" w:rsidP="00D73C17">
            <w:pPr>
              <w:jc w:val="center"/>
              <w:rPr>
                <w:color w:val="000000"/>
              </w:rPr>
            </w:pPr>
            <w:r>
              <w:rPr>
                <w:color w:val="000000"/>
              </w:rPr>
              <w:t>0,00</w:t>
            </w:r>
          </w:p>
        </w:tc>
        <w:tc>
          <w:tcPr>
            <w:tcW w:w="435" w:type="pct"/>
            <w:tcBorders>
              <w:top w:val="nil"/>
              <w:left w:val="nil"/>
              <w:bottom w:val="single" w:sz="8" w:space="0" w:color="auto"/>
              <w:right w:val="single" w:sz="8" w:space="0" w:color="auto"/>
            </w:tcBorders>
            <w:shd w:val="clear" w:color="auto" w:fill="auto"/>
            <w:vAlign w:val="center"/>
          </w:tcPr>
          <w:p w:rsidR="00D73C17" w:rsidRDefault="00D73C17" w:rsidP="00D73C17">
            <w:pPr>
              <w:jc w:val="center"/>
              <w:rPr>
                <w:color w:val="000000"/>
              </w:rPr>
            </w:pPr>
            <w:r>
              <w:rPr>
                <w:color w:val="000000"/>
              </w:rPr>
              <w:t>0,00</w:t>
            </w:r>
          </w:p>
        </w:tc>
      </w:tr>
      <w:tr w:rsidR="00D73C17" w:rsidRPr="00DD26FE" w:rsidTr="00340F12">
        <w:trPr>
          <w:trHeight w:val="20"/>
          <w:jc w:val="center"/>
        </w:trPr>
        <w:tc>
          <w:tcPr>
            <w:tcW w:w="375" w:type="pct"/>
            <w:vMerge/>
            <w:tcBorders>
              <w:left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
                <w:bCs/>
              </w:rPr>
            </w:pPr>
          </w:p>
        </w:tc>
        <w:tc>
          <w:tcPr>
            <w:tcW w:w="687" w:type="pct"/>
            <w:vMerge/>
            <w:tcBorders>
              <w:left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b/>
                <w:bCs/>
              </w:rPr>
            </w:pPr>
          </w:p>
        </w:tc>
        <w:tc>
          <w:tcPr>
            <w:tcW w:w="563" w:type="pct"/>
            <w:tcBorders>
              <w:top w:val="single" w:sz="4" w:space="0" w:color="auto"/>
              <w:left w:val="nil"/>
              <w:bottom w:val="single" w:sz="4" w:space="0" w:color="auto"/>
              <w:right w:val="single" w:sz="4" w:space="0" w:color="auto"/>
            </w:tcBorders>
            <w:vAlign w:val="center"/>
          </w:tcPr>
          <w:p w:rsidR="00D73C17" w:rsidRPr="00DD26FE" w:rsidRDefault="00D73C17" w:rsidP="00D73C17">
            <w:pPr>
              <w:suppressAutoHyphens/>
              <w:spacing w:after="0" w:line="300" w:lineRule="auto"/>
              <w:rPr>
                <w:rFonts w:ascii="Times New Roman" w:hAnsi="Times New Roman"/>
              </w:rPr>
            </w:pPr>
            <w:r w:rsidRPr="00DD26FE">
              <w:rPr>
                <w:rFonts w:ascii="Times New Roman" w:hAnsi="Times New Roman"/>
              </w:rPr>
              <w:t>областной бюджет</w:t>
            </w:r>
          </w:p>
        </w:tc>
        <w:tc>
          <w:tcPr>
            <w:tcW w:w="500" w:type="pct"/>
            <w:tcBorders>
              <w:top w:val="single" w:sz="8" w:space="0" w:color="auto"/>
              <w:left w:val="single" w:sz="8" w:space="0" w:color="auto"/>
              <w:bottom w:val="single" w:sz="8" w:space="0" w:color="000000"/>
              <w:right w:val="single" w:sz="8" w:space="0" w:color="auto"/>
            </w:tcBorders>
            <w:shd w:val="clear" w:color="auto" w:fill="auto"/>
          </w:tcPr>
          <w:p w:rsidR="00D73C17" w:rsidRDefault="00D73C17" w:rsidP="00D73C17">
            <w:r w:rsidRPr="00EC0CB1">
              <w:t>138267,4</w:t>
            </w:r>
            <w:r>
              <w:t>0</w:t>
            </w:r>
          </w:p>
        </w:tc>
        <w:tc>
          <w:tcPr>
            <w:tcW w:w="499" w:type="pct"/>
            <w:tcBorders>
              <w:top w:val="single" w:sz="8" w:space="0" w:color="auto"/>
              <w:left w:val="single" w:sz="8" w:space="0" w:color="auto"/>
              <w:bottom w:val="single" w:sz="8" w:space="0" w:color="000000"/>
              <w:right w:val="single" w:sz="8" w:space="0" w:color="auto"/>
            </w:tcBorders>
            <w:shd w:val="clear" w:color="auto" w:fill="auto"/>
            <w:vAlign w:val="center"/>
          </w:tcPr>
          <w:p w:rsidR="00D73C17" w:rsidRDefault="00D73C17" w:rsidP="00D73C17">
            <w:pPr>
              <w:jc w:val="center"/>
              <w:rPr>
                <w:color w:val="000000"/>
              </w:rPr>
            </w:pPr>
            <w:r>
              <w:rPr>
                <w:color w:val="000000"/>
              </w:rPr>
              <w:t>13646,30</w:t>
            </w:r>
          </w:p>
        </w:tc>
        <w:tc>
          <w:tcPr>
            <w:tcW w:w="566"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73C17" w:rsidRDefault="00D73C17" w:rsidP="00D73C17">
            <w:pPr>
              <w:jc w:val="center"/>
              <w:rPr>
                <w:color w:val="000000"/>
              </w:rPr>
            </w:pPr>
            <w:r>
              <w:rPr>
                <w:color w:val="000000"/>
              </w:rPr>
              <w:t>91425,70</w:t>
            </w:r>
          </w:p>
        </w:tc>
        <w:tc>
          <w:tcPr>
            <w:tcW w:w="441" w:type="pct"/>
            <w:gridSpan w:val="2"/>
            <w:tcBorders>
              <w:top w:val="nil"/>
              <w:left w:val="nil"/>
              <w:bottom w:val="single" w:sz="8" w:space="0" w:color="auto"/>
              <w:right w:val="single" w:sz="8" w:space="0" w:color="auto"/>
            </w:tcBorders>
            <w:shd w:val="clear" w:color="auto" w:fill="auto"/>
            <w:vAlign w:val="center"/>
          </w:tcPr>
          <w:p w:rsidR="00D73C17" w:rsidRPr="00163CC9" w:rsidRDefault="00D73C17" w:rsidP="00D73C17">
            <w:pPr>
              <w:jc w:val="center"/>
            </w:pPr>
            <w:r w:rsidRPr="00163CC9">
              <w:t>24100,9</w:t>
            </w:r>
            <w:r>
              <w:t>0</w:t>
            </w:r>
          </w:p>
        </w:tc>
        <w:tc>
          <w:tcPr>
            <w:tcW w:w="496" w:type="pct"/>
            <w:tcBorders>
              <w:top w:val="single" w:sz="8" w:space="0" w:color="auto"/>
              <w:left w:val="single" w:sz="8" w:space="0" w:color="auto"/>
              <w:bottom w:val="single" w:sz="8" w:space="0" w:color="000000"/>
              <w:right w:val="single" w:sz="8" w:space="0" w:color="auto"/>
            </w:tcBorders>
            <w:shd w:val="clear" w:color="auto" w:fill="auto"/>
            <w:vAlign w:val="center"/>
          </w:tcPr>
          <w:p w:rsidR="00D73C17" w:rsidRDefault="00D73C17" w:rsidP="00D73C17">
            <w:pPr>
              <w:jc w:val="center"/>
              <w:rPr>
                <w:color w:val="000000"/>
              </w:rPr>
            </w:pPr>
            <w:r>
              <w:rPr>
                <w:color w:val="000000"/>
              </w:rPr>
              <w:t>9094,50</w:t>
            </w:r>
          </w:p>
        </w:tc>
        <w:tc>
          <w:tcPr>
            <w:tcW w:w="43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D73C17" w:rsidRDefault="00D73C17" w:rsidP="00D73C17">
            <w:pPr>
              <w:jc w:val="center"/>
              <w:rPr>
                <w:color w:val="000000"/>
              </w:rPr>
            </w:pPr>
            <w:r>
              <w:rPr>
                <w:color w:val="000000"/>
              </w:rPr>
              <w:t>0,00</w:t>
            </w:r>
          </w:p>
        </w:tc>
        <w:tc>
          <w:tcPr>
            <w:tcW w:w="435" w:type="pct"/>
            <w:tcBorders>
              <w:top w:val="single" w:sz="8" w:space="0" w:color="auto"/>
              <w:left w:val="single" w:sz="8" w:space="0" w:color="auto"/>
              <w:bottom w:val="single" w:sz="8" w:space="0" w:color="000000"/>
              <w:right w:val="single" w:sz="8" w:space="0" w:color="auto"/>
            </w:tcBorders>
            <w:shd w:val="clear" w:color="auto" w:fill="auto"/>
            <w:vAlign w:val="center"/>
          </w:tcPr>
          <w:p w:rsidR="00D73C17" w:rsidRDefault="00D73C17" w:rsidP="00D73C17">
            <w:pPr>
              <w:jc w:val="center"/>
              <w:rPr>
                <w:color w:val="000000"/>
              </w:rPr>
            </w:pPr>
            <w:r>
              <w:rPr>
                <w:color w:val="000000"/>
              </w:rPr>
              <w:t>0,00</w:t>
            </w:r>
          </w:p>
        </w:tc>
      </w:tr>
      <w:tr w:rsidR="00387E29" w:rsidRPr="00DD26FE" w:rsidTr="002822BC">
        <w:trPr>
          <w:trHeight w:val="20"/>
          <w:jc w:val="center"/>
        </w:trPr>
        <w:tc>
          <w:tcPr>
            <w:tcW w:w="375" w:type="pct"/>
            <w:vMerge/>
            <w:tcBorders>
              <w:left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
                <w:bCs/>
              </w:rPr>
            </w:pPr>
          </w:p>
        </w:tc>
        <w:tc>
          <w:tcPr>
            <w:tcW w:w="687" w:type="pct"/>
            <w:vMerge/>
            <w:tcBorders>
              <w:left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
                <w:bCs/>
              </w:rPr>
            </w:pPr>
          </w:p>
        </w:tc>
        <w:tc>
          <w:tcPr>
            <w:tcW w:w="563" w:type="pct"/>
            <w:tcBorders>
              <w:top w:val="single" w:sz="4" w:space="0" w:color="auto"/>
              <w:left w:val="nil"/>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rPr>
            </w:pPr>
            <w:r w:rsidRPr="00DD26FE">
              <w:rPr>
                <w:rFonts w:ascii="Times New Roman" w:hAnsi="Times New Roman"/>
              </w:rPr>
              <w:t>местный бюджет</w:t>
            </w:r>
          </w:p>
        </w:tc>
        <w:tc>
          <w:tcPr>
            <w:tcW w:w="500" w:type="pct"/>
            <w:tcBorders>
              <w:top w:val="nil"/>
              <w:left w:val="nil"/>
              <w:bottom w:val="single" w:sz="8" w:space="0" w:color="auto"/>
              <w:right w:val="single" w:sz="8" w:space="0" w:color="auto"/>
            </w:tcBorders>
            <w:shd w:val="clear" w:color="auto" w:fill="auto"/>
            <w:vAlign w:val="center"/>
          </w:tcPr>
          <w:p w:rsidR="00387E29" w:rsidRDefault="00D73C17" w:rsidP="00387E29">
            <w:pPr>
              <w:spacing w:after="0" w:line="240" w:lineRule="auto"/>
              <w:jc w:val="center"/>
              <w:rPr>
                <w:color w:val="000000"/>
              </w:rPr>
            </w:pPr>
            <w:r>
              <w:rPr>
                <w:color w:val="000000"/>
              </w:rPr>
              <w:t>8561,20</w:t>
            </w:r>
          </w:p>
        </w:tc>
        <w:tc>
          <w:tcPr>
            <w:tcW w:w="499" w:type="pct"/>
            <w:tcBorders>
              <w:top w:val="nil"/>
              <w:left w:val="nil"/>
              <w:bottom w:val="single" w:sz="8" w:space="0" w:color="auto"/>
              <w:right w:val="single" w:sz="8" w:space="0" w:color="auto"/>
            </w:tcBorders>
            <w:shd w:val="clear" w:color="auto" w:fill="auto"/>
            <w:vAlign w:val="center"/>
          </w:tcPr>
          <w:p w:rsidR="00387E29" w:rsidRDefault="002D11A4" w:rsidP="00387E29">
            <w:pPr>
              <w:jc w:val="center"/>
              <w:rPr>
                <w:color w:val="000000"/>
              </w:rPr>
            </w:pPr>
            <w:r>
              <w:rPr>
                <w:bCs/>
                <w:color w:val="000000"/>
              </w:rPr>
              <w:t>13</w:t>
            </w:r>
            <w:r w:rsidR="00387E29">
              <w:rPr>
                <w:bCs/>
                <w:color w:val="000000"/>
              </w:rPr>
              <w:t>5,40</w:t>
            </w:r>
          </w:p>
        </w:tc>
        <w:tc>
          <w:tcPr>
            <w:tcW w:w="566" w:type="pct"/>
            <w:gridSpan w:val="2"/>
            <w:tcBorders>
              <w:top w:val="nil"/>
              <w:left w:val="nil"/>
              <w:bottom w:val="single" w:sz="8" w:space="0" w:color="auto"/>
              <w:right w:val="single" w:sz="8" w:space="0" w:color="auto"/>
            </w:tcBorders>
            <w:shd w:val="clear" w:color="auto" w:fill="auto"/>
            <w:vAlign w:val="center"/>
          </w:tcPr>
          <w:p w:rsidR="00387E29" w:rsidRDefault="00387E29" w:rsidP="00387E29">
            <w:pPr>
              <w:jc w:val="center"/>
              <w:rPr>
                <w:color w:val="000000"/>
              </w:rPr>
            </w:pPr>
            <w:r>
              <w:rPr>
                <w:bCs/>
                <w:color w:val="000000"/>
              </w:rPr>
              <w:t>2146,60</w:t>
            </w:r>
          </w:p>
        </w:tc>
        <w:tc>
          <w:tcPr>
            <w:tcW w:w="441"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387E29" w:rsidRPr="00163CC9" w:rsidRDefault="00387E29" w:rsidP="007D2802">
            <w:pPr>
              <w:jc w:val="center"/>
            </w:pPr>
            <w:r w:rsidRPr="00163CC9">
              <w:t>40</w:t>
            </w:r>
            <w:r w:rsidR="007D2802">
              <w:t>67</w:t>
            </w:r>
            <w:r w:rsidRPr="00163CC9">
              <w:t>,4</w:t>
            </w:r>
            <w:r>
              <w:t>0</w:t>
            </w:r>
          </w:p>
        </w:tc>
        <w:tc>
          <w:tcPr>
            <w:tcW w:w="496" w:type="pct"/>
            <w:tcBorders>
              <w:top w:val="nil"/>
              <w:left w:val="nil"/>
              <w:bottom w:val="single" w:sz="8" w:space="0" w:color="auto"/>
              <w:right w:val="single" w:sz="8" w:space="0" w:color="auto"/>
            </w:tcBorders>
            <w:shd w:val="clear" w:color="auto" w:fill="auto"/>
            <w:vAlign w:val="center"/>
          </w:tcPr>
          <w:p w:rsidR="00387E29" w:rsidRDefault="00387E29" w:rsidP="00387E29">
            <w:pPr>
              <w:jc w:val="center"/>
              <w:rPr>
                <w:bCs/>
                <w:color w:val="000000"/>
              </w:rPr>
            </w:pPr>
          </w:p>
          <w:p w:rsidR="00387E29" w:rsidRDefault="00387E29" w:rsidP="00387E29">
            <w:pPr>
              <w:jc w:val="center"/>
              <w:rPr>
                <w:bCs/>
                <w:color w:val="000000"/>
              </w:rPr>
            </w:pPr>
            <w:r>
              <w:rPr>
                <w:bCs/>
                <w:color w:val="000000"/>
              </w:rPr>
              <w:t>1022,80</w:t>
            </w:r>
          </w:p>
          <w:p w:rsidR="00387E29" w:rsidRDefault="00387E29" w:rsidP="00387E29">
            <w:pPr>
              <w:jc w:val="center"/>
              <w:rPr>
                <w:color w:val="000000"/>
              </w:rPr>
            </w:pPr>
          </w:p>
        </w:tc>
        <w:tc>
          <w:tcPr>
            <w:tcW w:w="438" w:type="pct"/>
            <w:gridSpan w:val="2"/>
            <w:tcBorders>
              <w:top w:val="nil"/>
              <w:left w:val="nil"/>
              <w:bottom w:val="single" w:sz="8" w:space="0" w:color="auto"/>
              <w:right w:val="single" w:sz="8" w:space="0" w:color="auto"/>
            </w:tcBorders>
            <w:shd w:val="clear" w:color="auto" w:fill="auto"/>
            <w:vAlign w:val="center"/>
          </w:tcPr>
          <w:p w:rsidR="00387E29" w:rsidRDefault="00387E29" w:rsidP="00387E29">
            <w:pPr>
              <w:jc w:val="center"/>
              <w:rPr>
                <w:color w:val="000000"/>
              </w:rPr>
            </w:pPr>
            <w:r>
              <w:rPr>
                <w:bCs/>
                <w:color w:val="000000"/>
              </w:rPr>
              <w:t>600,00</w:t>
            </w:r>
          </w:p>
        </w:tc>
        <w:tc>
          <w:tcPr>
            <w:tcW w:w="435" w:type="pct"/>
            <w:tcBorders>
              <w:top w:val="nil"/>
              <w:left w:val="nil"/>
              <w:bottom w:val="single" w:sz="8" w:space="0" w:color="auto"/>
              <w:right w:val="single" w:sz="8" w:space="0" w:color="auto"/>
            </w:tcBorders>
            <w:shd w:val="clear" w:color="auto" w:fill="auto"/>
            <w:vAlign w:val="center"/>
          </w:tcPr>
          <w:p w:rsidR="00387E29" w:rsidRDefault="00387E29" w:rsidP="00387E29">
            <w:pPr>
              <w:jc w:val="center"/>
              <w:rPr>
                <w:color w:val="000000"/>
              </w:rPr>
            </w:pPr>
            <w:r>
              <w:rPr>
                <w:bCs/>
                <w:color w:val="000000"/>
              </w:rPr>
              <w:t>600,00</w:t>
            </w:r>
          </w:p>
        </w:tc>
      </w:tr>
      <w:tr w:rsidR="00387E29" w:rsidRPr="00DD26FE" w:rsidTr="002822BC">
        <w:trPr>
          <w:trHeight w:val="20"/>
          <w:jc w:val="center"/>
        </w:trPr>
        <w:tc>
          <w:tcPr>
            <w:tcW w:w="375" w:type="pct"/>
            <w:vMerge/>
            <w:tcBorders>
              <w:left w:val="single" w:sz="4" w:space="0" w:color="auto"/>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
                <w:bCs/>
              </w:rPr>
            </w:pPr>
          </w:p>
        </w:tc>
        <w:tc>
          <w:tcPr>
            <w:tcW w:w="687" w:type="pct"/>
            <w:vMerge/>
            <w:tcBorders>
              <w:left w:val="single" w:sz="4" w:space="0" w:color="auto"/>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
                <w:bCs/>
              </w:rPr>
            </w:pPr>
          </w:p>
        </w:tc>
        <w:tc>
          <w:tcPr>
            <w:tcW w:w="563" w:type="pct"/>
            <w:tcBorders>
              <w:top w:val="single" w:sz="4" w:space="0" w:color="auto"/>
              <w:left w:val="nil"/>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500" w:type="pct"/>
            <w:tcBorders>
              <w:top w:val="nil"/>
              <w:left w:val="nil"/>
              <w:bottom w:val="single" w:sz="8" w:space="0" w:color="auto"/>
              <w:right w:val="single" w:sz="8" w:space="0" w:color="auto"/>
            </w:tcBorders>
            <w:shd w:val="clear" w:color="auto" w:fill="auto"/>
            <w:vAlign w:val="center"/>
          </w:tcPr>
          <w:p w:rsidR="00387E29" w:rsidRDefault="00D73C17" w:rsidP="00387E29">
            <w:pPr>
              <w:spacing w:after="0" w:line="240" w:lineRule="auto"/>
              <w:jc w:val="center"/>
              <w:rPr>
                <w:color w:val="000000"/>
              </w:rPr>
            </w:pPr>
            <w:r>
              <w:rPr>
                <w:color w:val="000000"/>
              </w:rPr>
              <w:t>3000</w:t>
            </w:r>
          </w:p>
        </w:tc>
        <w:tc>
          <w:tcPr>
            <w:tcW w:w="499" w:type="pct"/>
            <w:tcBorders>
              <w:top w:val="nil"/>
              <w:left w:val="nil"/>
              <w:bottom w:val="single" w:sz="8" w:space="0" w:color="auto"/>
              <w:right w:val="single" w:sz="8" w:space="0" w:color="auto"/>
            </w:tcBorders>
            <w:shd w:val="clear" w:color="auto" w:fill="auto"/>
            <w:vAlign w:val="center"/>
          </w:tcPr>
          <w:p w:rsidR="00387E29" w:rsidRDefault="00387E29" w:rsidP="00387E29">
            <w:pPr>
              <w:jc w:val="center"/>
              <w:rPr>
                <w:color w:val="000000"/>
              </w:rPr>
            </w:pPr>
            <w:r>
              <w:rPr>
                <w:color w:val="000000"/>
              </w:rPr>
              <w:t>0,00</w:t>
            </w:r>
          </w:p>
        </w:tc>
        <w:tc>
          <w:tcPr>
            <w:tcW w:w="566" w:type="pct"/>
            <w:gridSpan w:val="2"/>
            <w:tcBorders>
              <w:top w:val="nil"/>
              <w:left w:val="nil"/>
              <w:bottom w:val="single" w:sz="8" w:space="0" w:color="auto"/>
              <w:right w:val="single" w:sz="8" w:space="0" w:color="auto"/>
            </w:tcBorders>
            <w:shd w:val="clear" w:color="auto" w:fill="auto"/>
            <w:vAlign w:val="center"/>
          </w:tcPr>
          <w:p w:rsidR="00387E29" w:rsidRDefault="00387E29" w:rsidP="00387E29">
            <w:pPr>
              <w:jc w:val="center"/>
              <w:rPr>
                <w:color w:val="000000"/>
              </w:rPr>
            </w:pPr>
            <w:r>
              <w:rPr>
                <w:color w:val="000000"/>
              </w:rPr>
              <w:t>0,00</w:t>
            </w:r>
          </w:p>
        </w:tc>
        <w:tc>
          <w:tcPr>
            <w:tcW w:w="441" w:type="pct"/>
            <w:gridSpan w:val="2"/>
            <w:tcBorders>
              <w:top w:val="nil"/>
              <w:left w:val="nil"/>
              <w:bottom w:val="single" w:sz="8" w:space="0" w:color="auto"/>
              <w:right w:val="single" w:sz="8" w:space="0" w:color="auto"/>
            </w:tcBorders>
            <w:shd w:val="clear" w:color="auto" w:fill="auto"/>
            <w:vAlign w:val="center"/>
          </w:tcPr>
          <w:p w:rsidR="00387E29" w:rsidRPr="00163CC9" w:rsidRDefault="00387E29" w:rsidP="00387E29">
            <w:pPr>
              <w:jc w:val="center"/>
            </w:pPr>
            <w:r>
              <w:t>3000,00</w:t>
            </w:r>
          </w:p>
        </w:tc>
        <w:tc>
          <w:tcPr>
            <w:tcW w:w="496" w:type="pct"/>
            <w:tcBorders>
              <w:top w:val="nil"/>
              <w:left w:val="nil"/>
              <w:bottom w:val="single" w:sz="8" w:space="0" w:color="auto"/>
              <w:right w:val="single" w:sz="8" w:space="0" w:color="auto"/>
            </w:tcBorders>
            <w:shd w:val="clear" w:color="auto" w:fill="auto"/>
            <w:vAlign w:val="center"/>
          </w:tcPr>
          <w:p w:rsidR="00387E29" w:rsidRDefault="00387E29" w:rsidP="00387E29">
            <w:pPr>
              <w:jc w:val="center"/>
              <w:rPr>
                <w:color w:val="000000"/>
              </w:rPr>
            </w:pPr>
            <w:r>
              <w:rPr>
                <w:color w:val="000000"/>
              </w:rPr>
              <w:t>0,00</w:t>
            </w:r>
          </w:p>
        </w:tc>
        <w:tc>
          <w:tcPr>
            <w:tcW w:w="438" w:type="pct"/>
            <w:gridSpan w:val="2"/>
            <w:tcBorders>
              <w:top w:val="nil"/>
              <w:left w:val="nil"/>
              <w:bottom w:val="single" w:sz="8" w:space="0" w:color="auto"/>
              <w:right w:val="single" w:sz="8" w:space="0" w:color="auto"/>
            </w:tcBorders>
            <w:shd w:val="clear" w:color="auto" w:fill="auto"/>
            <w:vAlign w:val="center"/>
          </w:tcPr>
          <w:p w:rsidR="00387E29" w:rsidRDefault="00387E29" w:rsidP="00387E29">
            <w:pPr>
              <w:jc w:val="center"/>
              <w:rPr>
                <w:color w:val="000000"/>
              </w:rPr>
            </w:pPr>
            <w:r>
              <w:rPr>
                <w:color w:val="000000"/>
              </w:rPr>
              <w:t>0,00</w:t>
            </w:r>
          </w:p>
        </w:tc>
        <w:tc>
          <w:tcPr>
            <w:tcW w:w="435" w:type="pct"/>
            <w:tcBorders>
              <w:top w:val="nil"/>
              <w:left w:val="nil"/>
              <w:bottom w:val="single" w:sz="8" w:space="0" w:color="auto"/>
              <w:right w:val="single" w:sz="8" w:space="0" w:color="auto"/>
            </w:tcBorders>
            <w:shd w:val="clear" w:color="auto" w:fill="auto"/>
            <w:vAlign w:val="center"/>
          </w:tcPr>
          <w:p w:rsidR="00387E29" w:rsidRDefault="00387E29" w:rsidP="00387E29">
            <w:pPr>
              <w:jc w:val="center"/>
              <w:rPr>
                <w:color w:val="000000"/>
              </w:rPr>
            </w:pPr>
            <w:r>
              <w:rPr>
                <w:color w:val="000000"/>
              </w:rPr>
              <w:t>0,00</w:t>
            </w:r>
          </w:p>
        </w:tc>
      </w:tr>
      <w:tr w:rsidR="007D2802" w:rsidRPr="00DD26FE" w:rsidTr="00AF155E">
        <w:trPr>
          <w:trHeight w:val="20"/>
          <w:jc w:val="center"/>
        </w:trPr>
        <w:tc>
          <w:tcPr>
            <w:tcW w:w="375" w:type="pct"/>
            <w:vMerge w:val="restart"/>
            <w:tcBorders>
              <w:top w:val="single" w:sz="4" w:space="0" w:color="auto"/>
              <w:left w:val="single" w:sz="4" w:space="0" w:color="auto"/>
              <w:right w:val="single" w:sz="4" w:space="0" w:color="auto"/>
            </w:tcBorders>
            <w:vAlign w:val="center"/>
          </w:tcPr>
          <w:p w:rsidR="007D2802" w:rsidRPr="00DD26FE" w:rsidRDefault="007D2802" w:rsidP="007D2802">
            <w:pPr>
              <w:spacing w:after="0" w:line="300" w:lineRule="auto"/>
              <w:rPr>
                <w:rFonts w:ascii="Times New Roman" w:hAnsi="Times New Roman"/>
                <w:bCs/>
              </w:rPr>
            </w:pPr>
            <w:r w:rsidRPr="00DD26FE">
              <w:rPr>
                <w:rFonts w:ascii="Times New Roman" w:hAnsi="Times New Roman"/>
                <w:bCs/>
              </w:rPr>
              <w:t xml:space="preserve">Основное </w:t>
            </w:r>
            <w:r w:rsidRPr="00DD26FE">
              <w:rPr>
                <w:rFonts w:ascii="Times New Roman" w:hAnsi="Times New Roman"/>
                <w:bCs/>
              </w:rPr>
              <w:br/>
              <w:t xml:space="preserve">мероприятие 2.1 </w:t>
            </w:r>
          </w:p>
        </w:tc>
        <w:tc>
          <w:tcPr>
            <w:tcW w:w="687" w:type="pct"/>
            <w:vMerge w:val="restart"/>
            <w:tcBorders>
              <w:top w:val="single" w:sz="4" w:space="0" w:color="auto"/>
              <w:left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Cs/>
              </w:rPr>
            </w:pPr>
            <w:r w:rsidRPr="00DD26FE">
              <w:rPr>
                <w:rFonts w:ascii="Times New Roman" w:hAnsi="Times New Roman"/>
                <w:bCs/>
              </w:rPr>
              <w:t>Благоустройство общественных территорий в городском поселении город Острогожск</w:t>
            </w:r>
          </w:p>
          <w:p w:rsidR="007D2802" w:rsidRPr="00DD26FE" w:rsidRDefault="007D2802" w:rsidP="007D2802">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Cs/>
              </w:rPr>
            </w:pPr>
            <w:r w:rsidRPr="00DD26FE">
              <w:rPr>
                <w:rFonts w:ascii="Times New Roman" w:hAnsi="Times New Roman"/>
                <w:bCs/>
              </w:rPr>
              <w:t>всего, в том числе:</w:t>
            </w:r>
          </w:p>
        </w:tc>
        <w:tc>
          <w:tcPr>
            <w:tcW w:w="500" w:type="pct"/>
            <w:tcBorders>
              <w:top w:val="single" w:sz="8" w:space="0" w:color="auto"/>
              <w:left w:val="single" w:sz="8" w:space="0" w:color="auto"/>
              <w:bottom w:val="single" w:sz="8" w:space="0" w:color="000000"/>
              <w:right w:val="single" w:sz="8" w:space="0" w:color="auto"/>
            </w:tcBorders>
            <w:shd w:val="clear" w:color="auto" w:fill="auto"/>
          </w:tcPr>
          <w:p w:rsidR="007D2802" w:rsidRPr="00D07576" w:rsidRDefault="007D2802" w:rsidP="007D2802">
            <w:r w:rsidRPr="00D07576">
              <w:t>328517,3</w:t>
            </w:r>
            <w:r>
              <w:t>0</w:t>
            </w:r>
          </w:p>
        </w:tc>
        <w:tc>
          <w:tcPr>
            <w:tcW w:w="499" w:type="pct"/>
            <w:tcBorders>
              <w:top w:val="single" w:sz="8" w:space="0" w:color="auto"/>
              <w:left w:val="single" w:sz="8" w:space="0" w:color="auto"/>
              <w:bottom w:val="single" w:sz="8" w:space="0" w:color="000000"/>
              <w:right w:val="single" w:sz="8" w:space="0" w:color="auto"/>
            </w:tcBorders>
            <w:shd w:val="clear" w:color="auto" w:fill="auto"/>
            <w:vAlign w:val="center"/>
          </w:tcPr>
          <w:p w:rsidR="007D2802" w:rsidRDefault="007D2802" w:rsidP="007D2802">
            <w:pPr>
              <w:jc w:val="center"/>
              <w:rPr>
                <w:color w:val="000000"/>
              </w:rPr>
            </w:pPr>
            <w:r>
              <w:rPr>
                <w:bCs/>
                <w:color w:val="000000"/>
              </w:rPr>
              <w:t>51295,40</w:t>
            </w:r>
          </w:p>
        </w:tc>
        <w:tc>
          <w:tcPr>
            <w:tcW w:w="566"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7D2802" w:rsidRDefault="007D2802" w:rsidP="007D2802">
            <w:pPr>
              <w:jc w:val="center"/>
              <w:rPr>
                <w:color w:val="000000"/>
              </w:rPr>
            </w:pPr>
            <w:r>
              <w:rPr>
                <w:bCs/>
                <w:color w:val="000000"/>
              </w:rPr>
              <w:t>240996,50</w:t>
            </w:r>
          </w:p>
        </w:tc>
        <w:tc>
          <w:tcPr>
            <w:tcW w:w="441"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7D2802" w:rsidRDefault="007D2802" w:rsidP="007D2802">
            <w:pPr>
              <w:jc w:val="center"/>
              <w:rPr>
                <w:color w:val="000000"/>
              </w:rPr>
            </w:pPr>
            <w:r>
              <w:rPr>
                <w:bCs/>
                <w:color w:val="000000"/>
              </w:rPr>
              <w:t>25421,40</w:t>
            </w:r>
          </w:p>
        </w:tc>
        <w:tc>
          <w:tcPr>
            <w:tcW w:w="496" w:type="pct"/>
            <w:tcBorders>
              <w:top w:val="single" w:sz="8" w:space="0" w:color="auto"/>
              <w:left w:val="single" w:sz="8" w:space="0" w:color="auto"/>
              <w:bottom w:val="single" w:sz="8" w:space="0" w:color="000000"/>
              <w:right w:val="single" w:sz="8" w:space="0" w:color="auto"/>
            </w:tcBorders>
            <w:shd w:val="clear" w:color="auto" w:fill="auto"/>
            <w:vAlign w:val="center"/>
          </w:tcPr>
          <w:p w:rsidR="007D2802" w:rsidRDefault="007D2802" w:rsidP="007D2802">
            <w:pPr>
              <w:jc w:val="center"/>
              <w:rPr>
                <w:color w:val="000000"/>
              </w:rPr>
            </w:pPr>
            <w:r>
              <w:rPr>
                <w:bCs/>
                <w:color w:val="000000"/>
              </w:rPr>
              <w:t>9604,00</w:t>
            </w:r>
          </w:p>
        </w:tc>
        <w:tc>
          <w:tcPr>
            <w:tcW w:w="43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7D2802" w:rsidRDefault="007D2802" w:rsidP="007D2802">
            <w:pPr>
              <w:jc w:val="center"/>
              <w:rPr>
                <w:color w:val="000000"/>
              </w:rPr>
            </w:pPr>
            <w:r>
              <w:rPr>
                <w:bCs/>
                <w:color w:val="000000"/>
              </w:rPr>
              <w:t>600,00</w:t>
            </w:r>
          </w:p>
        </w:tc>
        <w:tc>
          <w:tcPr>
            <w:tcW w:w="435" w:type="pct"/>
            <w:tcBorders>
              <w:top w:val="single" w:sz="8" w:space="0" w:color="auto"/>
              <w:left w:val="single" w:sz="8" w:space="0" w:color="auto"/>
              <w:bottom w:val="single" w:sz="8" w:space="0" w:color="000000"/>
              <w:right w:val="single" w:sz="8" w:space="0" w:color="auto"/>
            </w:tcBorders>
            <w:shd w:val="clear" w:color="auto" w:fill="auto"/>
            <w:vAlign w:val="center"/>
          </w:tcPr>
          <w:p w:rsidR="007D2802" w:rsidRDefault="007D2802" w:rsidP="007D2802">
            <w:pPr>
              <w:jc w:val="center"/>
              <w:rPr>
                <w:color w:val="000000"/>
              </w:rPr>
            </w:pPr>
            <w:r>
              <w:rPr>
                <w:bCs/>
                <w:color w:val="000000"/>
              </w:rPr>
              <w:t>600,00</w:t>
            </w:r>
          </w:p>
        </w:tc>
      </w:tr>
      <w:tr w:rsidR="007D2802" w:rsidRPr="00DD26FE" w:rsidTr="00AF155E">
        <w:trPr>
          <w:trHeight w:val="20"/>
          <w:jc w:val="center"/>
        </w:trPr>
        <w:tc>
          <w:tcPr>
            <w:tcW w:w="375" w:type="pct"/>
            <w:vMerge/>
            <w:tcBorders>
              <w:left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Cs/>
              </w:rPr>
            </w:pPr>
          </w:p>
        </w:tc>
        <w:tc>
          <w:tcPr>
            <w:tcW w:w="687" w:type="pct"/>
            <w:vMerge/>
            <w:tcBorders>
              <w:left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500" w:type="pct"/>
            <w:tcBorders>
              <w:top w:val="nil"/>
              <w:left w:val="nil"/>
              <w:bottom w:val="single" w:sz="8" w:space="0" w:color="auto"/>
              <w:right w:val="single" w:sz="8" w:space="0" w:color="auto"/>
            </w:tcBorders>
            <w:shd w:val="clear" w:color="auto" w:fill="auto"/>
          </w:tcPr>
          <w:p w:rsidR="007D2802" w:rsidRPr="00D07576" w:rsidRDefault="007D2802" w:rsidP="007D2802">
            <w:r w:rsidRPr="00D07576">
              <w:t>184937,9</w:t>
            </w:r>
            <w:r>
              <w:t>0</w:t>
            </w:r>
          </w:p>
        </w:tc>
        <w:tc>
          <w:tcPr>
            <w:tcW w:w="499" w:type="pct"/>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color w:val="000000"/>
              </w:rPr>
              <w:t>37513,7</w:t>
            </w:r>
          </w:p>
        </w:tc>
        <w:tc>
          <w:tcPr>
            <w:tcW w:w="566" w:type="pct"/>
            <w:gridSpan w:val="2"/>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color w:val="000000"/>
              </w:rPr>
              <w:t>147424,2</w:t>
            </w:r>
          </w:p>
        </w:tc>
        <w:tc>
          <w:tcPr>
            <w:tcW w:w="441" w:type="pct"/>
            <w:gridSpan w:val="2"/>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color w:val="000000"/>
              </w:rPr>
              <w:t>0,00</w:t>
            </w:r>
          </w:p>
        </w:tc>
        <w:tc>
          <w:tcPr>
            <w:tcW w:w="496" w:type="pct"/>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color w:val="000000"/>
              </w:rPr>
              <w:t>0,00 </w:t>
            </w:r>
          </w:p>
        </w:tc>
        <w:tc>
          <w:tcPr>
            <w:tcW w:w="438" w:type="pct"/>
            <w:gridSpan w:val="2"/>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color w:val="000000"/>
              </w:rPr>
              <w:t>0,00</w:t>
            </w:r>
          </w:p>
        </w:tc>
        <w:tc>
          <w:tcPr>
            <w:tcW w:w="435" w:type="pct"/>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color w:val="000000"/>
              </w:rPr>
              <w:t>0,00</w:t>
            </w:r>
          </w:p>
        </w:tc>
      </w:tr>
      <w:tr w:rsidR="007D2802" w:rsidRPr="00DD26FE" w:rsidTr="00AF155E">
        <w:trPr>
          <w:trHeight w:val="20"/>
          <w:jc w:val="center"/>
        </w:trPr>
        <w:tc>
          <w:tcPr>
            <w:tcW w:w="375" w:type="pct"/>
            <w:vMerge/>
            <w:tcBorders>
              <w:left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Cs/>
              </w:rPr>
            </w:pPr>
          </w:p>
        </w:tc>
        <w:tc>
          <w:tcPr>
            <w:tcW w:w="687" w:type="pct"/>
            <w:vMerge/>
            <w:tcBorders>
              <w:left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rPr>
            </w:pPr>
            <w:r w:rsidRPr="00DD26FE">
              <w:rPr>
                <w:rFonts w:ascii="Times New Roman" w:hAnsi="Times New Roman"/>
              </w:rPr>
              <w:t>областной бюджет</w:t>
            </w:r>
          </w:p>
        </w:tc>
        <w:tc>
          <w:tcPr>
            <w:tcW w:w="500" w:type="pct"/>
            <w:tcBorders>
              <w:top w:val="single" w:sz="8" w:space="0" w:color="auto"/>
              <w:left w:val="single" w:sz="8" w:space="0" w:color="auto"/>
              <w:bottom w:val="single" w:sz="8" w:space="0" w:color="000000"/>
              <w:right w:val="single" w:sz="8" w:space="0" w:color="auto"/>
            </w:tcBorders>
            <w:shd w:val="clear" w:color="auto" w:fill="auto"/>
          </w:tcPr>
          <w:p w:rsidR="007D2802" w:rsidRPr="00D07576" w:rsidRDefault="007D2802" w:rsidP="007D2802">
            <w:r w:rsidRPr="00D07576">
              <w:t>137800,8</w:t>
            </w:r>
            <w:r>
              <w:t>0</w:t>
            </w:r>
          </w:p>
        </w:tc>
        <w:tc>
          <w:tcPr>
            <w:tcW w:w="499" w:type="pct"/>
            <w:tcBorders>
              <w:top w:val="single" w:sz="8" w:space="0" w:color="auto"/>
              <w:left w:val="single" w:sz="8" w:space="0" w:color="auto"/>
              <w:bottom w:val="single" w:sz="8" w:space="0" w:color="000000"/>
              <w:right w:val="single" w:sz="8" w:space="0" w:color="auto"/>
            </w:tcBorders>
            <w:shd w:val="clear" w:color="auto" w:fill="auto"/>
            <w:vAlign w:val="center"/>
          </w:tcPr>
          <w:p w:rsidR="007D2802" w:rsidRDefault="007D2802" w:rsidP="007D2802">
            <w:pPr>
              <w:jc w:val="center"/>
              <w:rPr>
                <w:color w:val="000000"/>
              </w:rPr>
            </w:pPr>
            <w:r>
              <w:rPr>
                <w:color w:val="000000"/>
              </w:rPr>
              <w:t>13646,30</w:t>
            </w:r>
          </w:p>
        </w:tc>
        <w:tc>
          <w:tcPr>
            <w:tcW w:w="566"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7D2802" w:rsidRDefault="007D2802" w:rsidP="007D2802">
            <w:pPr>
              <w:jc w:val="center"/>
              <w:rPr>
                <w:color w:val="000000"/>
              </w:rPr>
            </w:pPr>
            <w:r>
              <w:rPr>
                <w:color w:val="000000"/>
              </w:rPr>
              <w:t>91425,70</w:t>
            </w:r>
          </w:p>
        </w:tc>
        <w:tc>
          <w:tcPr>
            <w:tcW w:w="441" w:type="pct"/>
            <w:gridSpan w:val="2"/>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color w:val="000000"/>
              </w:rPr>
              <w:t>23867,60</w:t>
            </w:r>
          </w:p>
        </w:tc>
        <w:tc>
          <w:tcPr>
            <w:tcW w:w="496" w:type="pct"/>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color w:val="000000"/>
              </w:rPr>
              <w:t>8861,20</w:t>
            </w:r>
          </w:p>
        </w:tc>
        <w:tc>
          <w:tcPr>
            <w:tcW w:w="43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7D2802" w:rsidRDefault="007D2802" w:rsidP="007D2802">
            <w:pPr>
              <w:jc w:val="center"/>
              <w:rPr>
                <w:color w:val="000000"/>
              </w:rPr>
            </w:pPr>
            <w:r>
              <w:rPr>
                <w:color w:val="000000"/>
              </w:rPr>
              <w:t>0,00</w:t>
            </w:r>
          </w:p>
        </w:tc>
        <w:tc>
          <w:tcPr>
            <w:tcW w:w="435" w:type="pct"/>
            <w:tcBorders>
              <w:top w:val="single" w:sz="8" w:space="0" w:color="auto"/>
              <w:left w:val="single" w:sz="8" w:space="0" w:color="auto"/>
              <w:bottom w:val="single" w:sz="8" w:space="0" w:color="000000"/>
              <w:right w:val="single" w:sz="8" w:space="0" w:color="auto"/>
            </w:tcBorders>
            <w:shd w:val="clear" w:color="auto" w:fill="auto"/>
            <w:vAlign w:val="center"/>
          </w:tcPr>
          <w:p w:rsidR="007D2802" w:rsidRDefault="007D2802" w:rsidP="007D2802">
            <w:pPr>
              <w:jc w:val="center"/>
              <w:rPr>
                <w:color w:val="000000"/>
              </w:rPr>
            </w:pPr>
            <w:r>
              <w:rPr>
                <w:color w:val="000000"/>
              </w:rPr>
              <w:t>0,00</w:t>
            </w:r>
          </w:p>
        </w:tc>
      </w:tr>
      <w:tr w:rsidR="007D2802" w:rsidRPr="00DD26FE" w:rsidTr="00AF155E">
        <w:trPr>
          <w:trHeight w:val="20"/>
          <w:jc w:val="center"/>
        </w:trPr>
        <w:tc>
          <w:tcPr>
            <w:tcW w:w="375" w:type="pct"/>
            <w:vMerge/>
            <w:tcBorders>
              <w:left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Cs/>
              </w:rPr>
            </w:pPr>
          </w:p>
        </w:tc>
        <w:tc>
          <w:tcPr>
            <w:tcW w:w="687" w:type="pct"/>
            <w:vMerge/>
            <w:tcBorders>
              <w:left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rPr>
            </w:pPr>
            <w:r w:rsidRPr="00DD26FE">
              <w:rPr>
                <w:rFonts w:ascii="Times New Roman" w:hAnsi="Times New Roman"/>
              </w:rPr>
              <w:t>местный бюджет</w:t>
            </w:r>
          </w:p>
        </w:tc>
        <w:tc>
          <w:tcPr>
            <w:tcW w:w="500" w:type="pct"/>
            <w:tcBorders>
              <w:top w:val="nil"/>
              <w:left w:val="nil"/>
              <w:bottom w:val="single" w:sz="8" w:space="0" w:color="auto"/>
              <w:right w:val="single" w:sz="8" w:space="0" w:color="auto"/>
            </w:tcBorders>
            <w:shd w:val="clear" w:color="auto" w:fill="auto"/>
          </w:tcPr>
          <w:p w:rsidR="007D2802" w:rsidRDefault="007D2802" w:rsidP="007D2802">
            <w:r w:rsidRPr="00D07576">
              <w:t>5778,6</w:t>
            </w:r>
            <w:r>
              <w:t>0</w:t>
            </w:r>
          </w:p>
        </w:tc>
        <w:tc>
          <w:tcPr>
            <w:tcW w:w="499" w:type="pct"/>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bCs/>
                <w:color w:val="000000"/>
              </w:rPr>
              <w:t>135,40</w:t>
            </w:r>
          </w:p>
        </w:tc>
        <w:tc>
          <w:tcPr>
            <w:tcW w:w="566" w:type="pct"/>
            <w:gridSpan w:val="2"/>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bCs/>
                <w:color w:val="000000"/>
              </w:rPr>
              <w:t>2146,60</w:t>
            </w:r>
          </w:p>
        </w:tc>
        <w:tc>
          <w:tcPr>
            <w:tcW w:w="441" w:type="pct"/>
            <w:gridSpan w:val="2"/>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bCs/>
                <w:color w:val="000000"/>
              </w:rPr>
              <w:t>1553,80</w:t>
            </w:r>
          </w:p>
        </w:tc>
        <w:tc>
          <w:tcPr>
            <w:tcW w:w="496" w:type="pct"/>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bCs/>
                <w:color w:val="000000"/>
              </w:rPr>
              <w:t>742,80 </w:t>
            </w:r>
          </w:p>
        </w:tc>
        <w:tc>
          <w:tcPr>
            <w:tcW w:w="438" w:type="pct"/>
            <w:gridSpan w:val="2"/>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bCs/>
                <w:color w:val="000000"/>
              </w:rPr>
              <w:t>600,00</w:t>
            </w:r>
          </w:p>
        </w:tc>
        <w:tc>
          <w:tcPr>
            <w:tcW w:w="435" w:type="pct"/>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bCs/>
                <w:color w:val="000000"/>
              </w:rPr>
              <w:t>600,00</w:t>
            </w:r>
          </w:p>
        </w:tc>
      </w:tr>
      <w:tr w:rsidR="00387E29" w:rsidRPr="00DD26FE" w:rsidTr="002822BC">
        <w:trPr>
          <w:trHeight w:val="20"/>
          <w:jc w:val="center"/>
        </w:trPr>
        <w:tc>
          <w:tcPr>
            <w:tcW w:w="375" w:type="pct"/>
            <w:vMerge/>
            <w:tcBorders>
              <w:left w:val="single" w:sz="4" w:space="0" w:color="auto"/>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Cs/>
              </w:rPr>
            </w:pPr>
          </w:p>
        </w:tc>
        <w:tc>
          <w:tcPr>
            <w:tcW w:w="687" w:type="pct"/>
            <w:vMerge/>
            <w:tcBorders>
              <w:left w:val="single" w:sz="4" w:space="0" w:color="auto"/>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500" w:type="pct"/>
            <w:tcBorders>
              <w:top w:val="nil"/>
              <w:left w:val="nil"/>
              <w:bottom w:val="single" w:sz="8" w:space="0" w:color="auto"/>
              <w:right w:val="single" w:sz="8" w:space="0" w:color="auto"/>
            </w:tcBorders>
            <w:shd w:val="clear" w:color="auto" w:fill="auto"/>
            <w:vAlign w:val="center"/>
          </w:tcPr>
          <w:p w:rsidR="00387E29" w:rsidRDefault="007D2802" w:rsidP="00387E29">
            <w:pPr>
              <w:spacing w:after="0" w:line="240" w:lineRule="auto"/>
              <w:jc w:val="center"/>
              <w:rPr>
                <w:color w:val="000000"/>
              </w:rPr>
            </w:pPr>
            <w:r>
              <w:rPr>
                <w:color w:val="000000"/>
              </w:rPr>
              <w:t>0,00</w:t>
            </w:r>
          </w:p>
        </w:tc>
        <w:tc>
          <w:tcPr>
            <w:tcW w:w="499" w:type="pct"/>
            <w:tcBorders>
              <w:top w:val="nil"/>
              <w:left w:val="nil"/>
              <w:bottom w:val="single" w:sz="8" w:space="0" w:color="auto"/>
              <w:right w:val="single" w:sz="8" w:space="0" w:color="auto"/>
            </w:tcBorders>
            <w:shd w:val="clear" w:color="auto" w:fill="auto"/>
            <w:vAlign w:val="center"/>
          </w:tcPr>
          <w:p w:rsidR="00387E29" w:rsidRDefault="00387E29" w:rsidP="00387E29">
            <w:pPr>
              <w:jc w:val="center"/>
              <w:rPr>
                <w:color w:val="000000"/>
              </w:rPr>
            </w:pPr>
            <w:r>
              <w:rPr>
                <w:color w:val="000000"/>
              </w:rPr>
              <w:t>0,00</w:t>
            </w:r>
          </w:p>
        </w:tc>
        <w:tc>
          <w:tcPr>
            <w:tcW w:w="566" w:type="pct"/>
            <w:gridSpan w:val="2"/>
            <w:tcBorders>
              <w:top w:val="nil"/>
              <w:left w:val="nil"/>
              <w:bottom w:val="single" w:sz="8" w:space="0" w:color="auto"/>
              <w:right w:val="single" w:sz="8" w:space="0" w:color="auto"/>
            </w:tcBorders>
            <w:shd w:val="clear" w:color="auto" w:fill="auto"/>
            <w:vAlign w:val="center"/>
          </w:tcPr>
          <w:p w:rsidR="00387E29" w:rsidRDefault="00387E29" w:rsidP="00387E29">
            <w:pPr>
              <w:jc w:val="center"/>
              <w:rPr>
                <w:color w:val="000000"/>
              </w:rPr>
            </w:pPr>
            <w:r>
              <w:rPr>
                <w:color w:val="000000"/>
              </w:rPr>
              <w:t>0,00</w:t>
            </w:r>
          </w:p>
        </w:tc>
        <w:tc>
          <w:tcPr>
            <w:tcW w:w="441" w:type="pct"/>
            <w:gridSpan w:val="2"/>
            <w:tcBorders>
              <w:top w:val="nil"/>
              <w:left w:val="nil"/>
              <w:bottom w:val="single" w:sz="8" w:space="0" w:color="auto"/>
              <w:right w:val="single" w:sz="8" w:space="0" w:color="auto"/>
            </w:tcBorders>
            <w:shd w:val="clear" w:color="auto" w:fill="auto"/>
            <w:vAlign w:val="center"/>
          </w:tcPr>
          <w:p w:rsidR="00387E29" w:rsidRDefault="00387E29" w:rsidP="00387E29">
            <w:pPr>
              <w:jc w:val="center"/>
              <w:rPr>
                <w:color w:val="000000"/>
              </w:rPr>
            </w:pPr>
            <w:r>
              <w:rPr>
                <w:color w:val="000000"/>
              </w:rPr>
              <w:t>0,00</w:t>
            </w:r>
          </w:p>
        </w:tc>
        <w:tc>
          <w:tcPr>
            <w:tcW w:w="496" w:type="pct"/>
            <w:tcBorders>
              <w:top w:val="nil"/>
              <w:left w:val="nil"/>
              <w:bottom w:val="single" w:sz="8" w:space="0" w:color="auto"/>
              <w:right w:val="single" w:sz="8" w:space="0" w:color="auto"/>
            </w:tcBorders>
            <w:shd w:val="clear" w:color="auto" w:fill="auto"/>
            <w:vAlign w:val="center"/>
          </w:tcPr>
          <w:p w:rsidR="00387E29" w:rsidRDefault="00387E29" w:rsidP="00387E29">
            <w:pPr>
              <w:jc w:val="center"/>
              <w:rPr>
                <w:color w:val="000000"/>
              </w:rPr>
            </w:pPr>
            <w:r>
              <w:rPr>
                <w:color w:val="000000"/>
              </w:rPr>
              <w:t>0,00</w:t>
            </w:r>
          </w:p>
        </w:tc>
        <w:tc>
          <w:tcPr>
            <w:tcW w:w="438" w:type="pct"/>
            <w:gridSpan w:val="2"/>
            <w:tcBorders>
              <w:top w:val="nil"/>
              <w:left w:val="nil"/>
              <w:bottom w:val="single" w:sz="8" w:space="0" w:color="auto"/>
              <w:right w:val="single" w:sz="8" w:space="0" w:color="auto"/>
            </w:tcBorders>
            <w:shd w:val="clear" w:color="auto" w:fill="auto"/>
            <w:vAlign w:val="center"/>
          </w:tcPr>
          <w:p w:rsidR="00387E29" w:rsidRDefault="00387E29" w:rsidP="00387E29">
            <w:pPr>
              <w:jc w:val="center"/>
              <w:rPr>
                <w:color w:val="000000"/>
              </w:rPr>
            </w:pPr>
            <w:r>
              <w:rPr>
                <w:color w:val="000000"/>
              </w:rPr>
              <w:t>0,00</w:t>
            </w:r>
          </w:p>
        </w:tc>
        <w:tc>
          <w:tcPr>
            <w:tcW w:w="435" w:type="pct"/>
            <w:tcBorders>
              <w:top w:val="nil"/>
              <w:left w:val="nil"/>
              <w:bottom w:val="single" w:sz="8" w:space="0" w:color="auto"/>
              <w:right w:val="single" w:sz="8" w:space="0" w:color="auto"/>
            </w:tcBorders>
            <w:shd w:val="clear" w:color="auto" w:fill="auto"/>
            <w:vAlign w:val="center"/>
          </w:tcPr>
          <w:p w:rsidR="00387E29" w:rsidRDefault="00387E29" w:rsidP="00387E29">
            <w:pPr>
              <w:jc w:val="center"/>
              <w:rPr>
                <w:color w:val="000000"/>
              </w:rPr>
            </w:pPr>
            <w:r>
              <w:rPr>
                <w:color w:val="000000"/>
              </w:rPr>
              <w:t>0,00</w:t>
            </w:r>
          </w:p>
        </w:tc>
      </w:tr>
      <w:tr w:rsidR="007D2802" w:rsidRPr="00DD26FE" w:rsidTr="00632617">
        <w:trPr>
          <w:trHeight w:val="20"/>
          <w:jc w:val="center"/>
        </w:trPr>
        <w:tc>
          <w:tcPr>
            <w:tcW w:w="375" w:type="pct"/>
            <w:vMerge w:val="restart"/>
            <w:tcBorders>
              <w:top w:val="single" w:sz="4" w:space="0" w:color="auto"/>
              <w:left w:val="single" w:sz="4" w:space="0" w:color="auto"/>
              <w:right w:val="single" w:sz="4" w:space="0" w:color="auto"/>
            </w:tcBorders>
            <w:vAlign w:val="center"/>
          </w:tcPr>
          <w:p w:rsidR="007D2802" w:rsidRPr="00DD26FE" w:rsidRDefault="007D2802" w:rsidP="007D2802">
            <w:pPr>
              <w:spacing w:after="0" w:line="300" w:lineRule="auto"/>
              <w:rPr>
                <w:rFonts w:ascii="Times New Roman" w:hAnsi="Times New Roman"/>
                <w:bCs/>
              </w:rPr>
            </w:pPr>
            <w:r w:rsidRPr="00DD26FE">
              <w:rPr>
                <w:rFonts w:ascii="Times New Roman" w:hAnsi="Times New Roman"/>
                <w:bCs/>
              </w:rPr>
              <w:lastRenderedPageBreak/>
              <w:t xml:space="preserve">В том числе: Основное </w:t>
            </w:r>
            <w:r w:rsidRPr="00DD26FE">
              <w:rPr>
                <w:rFonts w:ascii="Times New Roman" w:hAnsi="Times New Roman"/>
                <w:bCs/>
              </w:rPr>
              <w:br/>
              <w:t>мероприятие 2.1.1</w:t>
            </w:r>
          </w:p>
        </w:tc>
        <w:tc>
          <w:tcPr>
            <w:tcW w:w="687" w:type="pct"/>
            <w:vMerge w:val="restart"/>
            <w:tcBorders>
              <w:top w:val="single" w:sz="4" w:space="0" w:color="auto"/>
              <w:left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Cs/>
              </w:rPr>
            </w:pPr>
            <w:r w:rsidRPr="00DD26FE">
              <w:rPr>
                <w:rFonts w:ascii="Times New Roman" w:hAnsi="Times New Roman"/>
                <w:bCs/>
              </w:rPr>
              <w:t>04201</w:t>
            </w:r>
            <w:r>
              <w:rPr>
                <w:rFonts w:ascii="Times New Roman" w:hAnsi="Times New Roman"/>
                <w:bCs/>
              </w:rPr>
              <w:t>580070</w:t>
            </w:r>
          </w:p>
          <w:p w:rsidR="007D2802" w:rsidRPr="00DD26FE" w:rsidRDefault="007D2802" w:rsidP="007D2802">
            <w:pPr>
              <w:suppressAutoHyphens/>
              <w:spacing w:after="0" w:line="300" w:lineRule="auto"/>
              <w:rPr>
                <w:rFonts w:ascii="Times New Roman" w:hAnsi="Times New Roman"/>
                <w:bCs/>
              </w:rPr>
            </w:pPr>
            <w:r w:rsidRPr="00DD26FE">
              <w:rPr>
                <w:rFonts w:ascii="Times New Roman" w:hAnsi="Times New Roman"/>
                <w:bCs/>
              </w:rPr>
              <w:t>Расходы бюджета по обеспечению мероприятий по реализации проектов создания комфортной городской среды в малых городах и исторических поселениях</w:t>
            </w:r>
          </w:p>
        </w:tc>
        <w:tc>
          <w:tcPr>
            <w:tcW w:w="563" w:type="pct"/>
            <w:tcBorders>
              <w:top w:val="single" w:sz="4" w:space="0" w:color="auto"/>
              <w:left w:val="nil"/>
              <w:bottom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Cs/>
              </w:rPr>
            </w:pPr>
            <w:r w:rsidRPr="00DD26FE">
              <w:rPr>
                <w:rFonts w:ascii="Times New Roman" w:hAnsi="Times New Roman"/>
                <w:bCs/>
              </w:rPr>
              <w:t>всего, в том числе:</w:t>
            </w:r>
          </w:p>
        </w:tc>
        <w:tc>
          <w:tcPr>
            <w:tcW w:w="500" w:type="pct"/>
            <w:tcBorders>
              <w:top w:val="nil"/>
              <w:left w:val="nil"/>
              <w:bottom w:val="single" w:sz="8" w:space="0" w:color="auto"/>
              <w:right w:val="single" w:sz="8" w:space="0" w:color="auto"/>
            </w:tcBorders>
            <w:shd w:val="clear" w:color="auto" w:fill="auto"/>
          </w:tcPr>
          <w:p w:rsidR="007D2802" w:rsidRPr="00251E6A" w:rsidRDefault="007D2802" w:rsidP="007D2802">
            <w:r w:rsidRPr="00251E6A">
              <w:t>24</w:t>
            </w:r>
            <w:r>
              <w:t>7</w:t>
            </w:r>
            <w:r w:rsidRPr="00251E6A">
              <w:t>680,7</w:t>
            </w:r>
            <w:r>
              <w:t>0</w:t>
            </w:r>
          </w:p>
        </w:tc>
        <w:tc>
          <w:tcPr>
            <w:tcW w:w="499" w:type="pct"/>
            <w:tcBorders>
              <w:top w:val="single" w:sz="8" w:space="0" w:color="auto"/>
              <w:left w:val="single" w:sz="8" w:space="0" w:color="auto"/>
              <w:bottom w:val="single" w:sz="8" w:space="0" w:color="000000"/>
              <w:right w:val="single" w:sz="8" w:space="0" w:color="auto"/>
            </w:tcBorders>
            <w:shd w:val="clear" w:color="auto" w:fill="auto"/>
            <w:vAlign w:val="center"/>
          </w:tcPr>
          <w:p w:rsidR="007D2802" w:rsidRDefault="007D2802" w:rsidP="007D2802">
            <w:pPr>
              <w:jc w:val="center"/>
              <w:rPr>
                <w:color w:val="000000"/>
              </w:rPr>
            </w:pPr>
            <w:r>
              <w:rPr>
                <w:bCs/>
                <w:color w:val="000000"/>
              </w:rPr>
              <w:t>51295,40</w:t>
            </w:r>
          </w:p>
        </w:tc>
        <w:tc>
          <w:tcPr>
            <w:tcW w:w="566" w:type="pct"/>
            <w:gridSpan w:val="2"/>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bCs/>
                <w:color w:val="000000"/>
              </w:rPr>
              <w:t>165074,20</w:t>
            </w:r>
          </w:p>
        </w:tc>
        <w:tc>
          <w:tcPr>
            <w:tcW w:w="441" w:type="pct"/>
            <w:gridSpan w:val="2"/>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bCs/>
                <w:color w:val="000000"/>
              </w:rPr>
              <w:t> 20997,8</w:t>
            </w:r>
          </w:p>
        </w:tc>
        <w:tc>
          <w:tcPr>
            <w:tcW w:w="496" w:type="pct"/>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bCs/>
                <w:color w:val="000000"/>
              </w:rPr>
              <w:t>10313,3</w:t>
            </w:r>
          </w:p>
        </w:tc>
        <w:tc>
          <w:tcPr>
            <w:tcW w:w="43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7D2802" w:rsidRDefault="007D2802" w:rsidP="007D2802">
            <w:pPr>
              <w:jc w:val="center"/>
              <w:rPr>
                <w:color w:val="000000"/>
              </w:rPr>
            </w:pPr>
            <w:r>
              <w:rPr>
                <w:bCs/>
                <w:color w:val="000000"/>
              </w:rPr>
              <w:t>0,00</w:t>
            </w:r>
          </w:p>
        </w:tc>
        <w:tc>
          <w:tcPr>
            <w:tcW w:w="435" w:type="pct"/>
            <w:tcBorders>
              <w:top w:val="single" w:sz="8" w:space="0" w:color="auto"/>
              <w:left w:val="single" w:sz="8" w:space="0" w:color="auto"/>
              <w:bottom w:val="single" w:sz="8" w:space="0" w:color="000000"/>
              <w:right w:val="single" w:sz="8" w:space="0" w:color="auto"/>
            </w:tcBorders>
            <w:shd w:val="clear" w:color="auto" w:fill="auto"/>
            <w:vAlign w:val="center"/>
          </w:tcPr>
          <w:p w:rsidR="007D2802" w:rsidRDefault="007D2802" w:rsidP="007D2802">
            <w:pPr>
              <w:jc w:val="center"/>
              <w:rPr>
                <w:color w:val="000000"/>
              </w:rPr>
            </w:pPr>
            <w:r>
              <w:rPr>
                <w:bCs/>
                <w:color w:val="000000"/>
              </w:rPr>
              <w:t>0,00</w:t>
            </w:r>
          </w:p>
        </w:tc>
      </w:tr>
      <w:tr w:rsidR="007D2802" w:rsidRPr="00DD26FE" w:rsidTr="00632617">
        <w:trPr>
          <w:trHeight w:val="20"/>
          <w:jc w:val="center"/>
        </w:trPr>
        <w:tc>
          <w:tcPr>
            <w:tcW w:w="375" w:type="pct"/>
            <w:vMerge/>
            <w:tcBorders>
              <w:left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Cs/>
              </w:rPr>
            </w:pPr>
          </w:p>
        </w:tc>
        <w:tc>
          <w:tcPr>
            <w:tcW w:w="687" w:type="pct"/>
            <w:vMerge/>
            <w:tcBorders>
              <w:left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500" w:type="pct"/>
            <w:tcBorders>
              <w:top w:val="nil"/>
              <w:left w:val="nil"/>
              <w:bottom w:val="single" w:sz="8" w:space="0" w:color="auto"/>
              <w:right w:val="single" w:sz="8" w:space="0" w:color="auto"/>
            </w:tcBorders>
            <w:shd w:val="clear" w:color="auto" w:fill="auto"/>
          </w:tcPr>
          <w:p w:rsidR="007D2802" w:rsidRPr="00251E6A" w:rsidRDefault="007D2802" w:rsidP="007D2802">
            <w:r w:rsidRPr="00251E6A">
              <w:t>187877,9</w:t>
            </w:r>
            <w:r>
              <w:t>0</w:t>
            </w:r>
          </w:p>
        </w:tc>
        <w:tc>
          <w:tcPr>
            <w:tcW w:w="499" w:type="pct"/>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color w:val="000000"/>
              </w:rPr>
              <w:t>37513,7</w:t>
            </w:r>
          </w:p>
        </w:tc>
        <w:tc>
          <w:tcPr>
            <w:tcW w:w="566" w:type="pct"/>
            <w:gridSpan w:val="2"/>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color w:val="000000"/>
              </w:rPr>
              <w:t>140564,20</w:t>
            </w:r>
          </w:p>
        </w:tc>
        <w:tc>
          <w:tcPr>
            <w:tcW w:w="441" w:type="pct"/>
            <w:gridSpan w:val="2"/>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color w:val="000000"/>
              </w:rPr>
              <w:t>0,00 </w:t>
            </w:r>
          </w:p>
        </w:tc>
        <w:tc>
          <w:tcPr>
            <w:tcW w:w="496" w:type="pct"/>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color w:val="000000"/>
              </w:rPr>
              <w:t>9800,00</w:t>
            </w:r>
          </w:p>
        </w:tc>
        <w:tc>
          <w:tcPr>
            <w:tcW w:w="438" w:type="pct"/>
            <w:gridSpan w:val="2"/>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color w:val="000000"/>
              </w:rPr>
              <w:t>0,00</w:t>
            </w:r>
          </w:p>
        </w:tc>
        <w:tc>
          <w:tcPr>
            <w:tcW w:w="435" w:type="pct"/>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color w:val="000000"/>
              </w:rPr>
              <w:t>0,00</w:t>
            </w:r>
          </w:p>
        </w:tc>
      </w:tr>
      <w:tr w:rsidR="007D2802" w:rsidRPr="00DD26FE" w:rsidTr="00632617">
        <w:trPr>
          <w:trHeight w:val="20"/>
          <w:jc w:val="center"/>
        </w:trPr>
        <w:tc>
          <w:tcPr>
            <w:tcW w:w="375" w:type="pct"/>
            <w:vMerge/>
            <w:tcBorders>
              <w:left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Cs/>
              </w:rPr>
            </w:pPr>
          </w:p>
        </w:tc>
        <w:tc>
          <w:tcPr>
            <w:tcW w:w="687" w:type="pct"/>
            <w:vMerge/>
            <w:tcBorders>
              <w:left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rPr>
            </w:pPr>
            <w:r w:rsidRPr="00DD26FE">
              <w:rPr>
                <w:rFonts w:ascii="Times New Roman" w:hAnsi="Times New Roman"/>
              </w:rPr>
              <w:t>областной бюджет</w:t>
            </w:r>
          </w:p>
        </w:tc>
        <w:tc>
          <w:tcPr>
            <w:tcW w:w="500" w:type="pct"/>
            <w:tcBorders>
              <w:top w:val="nil"/>
              <w:left w:val="nil"/>
              <w:bottom w:val="single" w:sz="8" w:space="0" w:color="auto"/>
              <w:right w:val="single" w:sz="8" w:space="0" w:color="auto"/>
            </w:tcBorders>
            <w:shd w:val="clear" w:color="auto" w:fill="auto"/>
          </w:tcPr>
          <w:p w:rsidR="007D2802" w:rsidRPr="00251E6A" w:rsidRDefault="007D2802" w:rsidP="007D2802">
            <w:r w:rsidRPr="00251E6A">
              <w:t>55436,3</w:t>
            </w:r>
            <w:r>
              <w:t>0</w:t>
            </w:r>
          </w:p>
        </w:tc>
        <w:tc>
          <w:tcPr>
            <w:tcW w:w="499" w:type="pct"/>
            <w:tcBorders>
              <w:top w:val="single" w:sz="8" w:space="0" w:color="auto"/>
              <w:left w:val="single" w:sz="8" w:space="0" w:color="auto"/>
              <w:bottom w:val="single" w:sz="8" w:space="0" w:color="000000"/>
              <w:right w:val="single" w:sz="8" w:space="0" w:color="auto"/>
            </w:tcBorders>
            <w:shd w:val="clear" w:color="auto" w:fill="auto"/>
            <w:vAlign w:val="center"/>
          </w:tcPr>
          <w:p w:rsidR="007D2802" w:rsidRDefault="007D2802" w:rsidP="007D2802">
            <w:pPr>
              <w:jc w:val="center"/>
              <w:rPr>
                <w:color w:val="000000"/>
              </w:rPr>
            </w:pPr>
            <w:r>
              <w:rPr>
                <w:color w:val="000000"/>
              </w:rPr>
              <w:t>13646,30</w:t>
            </w:r>
          </w:p>
        </w:tc>
        <w:tc>
          <w:tcPr>
            <w:tcW w:w="566" w:type="pct"/>
            <w:gridSpan w:val="2"/>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bCs/>
                <w:color w:val="000000"/>
              </w:rPr>
              <w:t>24510,00</w:t>
            </w:r>
          </w:p>
        </w:tc>
        <w:tc>
          <w:tcPr>
            <w:tcW w:w="441" w:type="pct"/>
            <w:gridSpan w:val="2"/>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color w:val="000000"/>
              </w:rPr>
              <w:t>17046,7 0</w:t>
            </w:r>
          </w:p>
        </w:tc>
        <w:tc>
          <w:tcPr>
            <w:tcW w:w="496" w:type="pct"/>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color w:val="000000"/>
              </w:rPr>
              <w:t>233,30</w:t>
            </w:r>
          </w:p>
        </w:tc>
        <w:tc>
          <w:tcPr>
            <w:tcW w:w="43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7D2802" w:rsidRDefault="007D2802" w:rsidP="007D2802">
            <w:pPr>
              <w:jc w:val="center"/>
              <w:rPr>
                <w:color w:val="000000"/>
              </w:rPr>
            </w:pPr>
            <w:r>
              <w:rPr>
                <w:color w:val="000000"/>
              </w:rPr>
              <w:t>0,00</w:t>
            </w:r>
          </w:p>
        </w:tc>
        <w:tc>
          <w:tcPr>
            <w:tcW w:w="435" w:type="pct"/>
            <w:tcBorders>
              <w:top w:val="single" w:sz="8" w:space="0" w:color="auto"/>
              <w:left w:val="single" w:sz="8" w:space="0" w:color="auto"/>
              <w:bottom w:val="single" w:sz="8" w:space="0" w:color="000000"/>
              <w:right w:val="single" w:sz="8" w:space="0" w:color="auto"/>
            </w:tcBorders>
            <w:shd w:val="clear" w:color="auto" w:fill="auto"/>
            <w:vAlign w:val="center"/>
          </w:tcPr>
          <w:p w:rsidR="007D2802" w:rsidRDefault="007D2802" w:rsidP="007D2802">
            <w:pPr>
              <w:jc w:val="center"/>
              <w:rPr>
                <w:color w:val="000000"/>
              </w:rPr>
            </w:pPr>
            <w:r>
              <w:rPr>
                <w:color w:val="000000"/>
              </w:rPr>
              <w:t>0,00</w:t>
            </w:r>
          </w:p>
        </w:tc>
      </w:tr>
      <w:tr w:rsidR="007D2802" w:rsidRPr="00DD26FE" w:rsidTr="00632617">
        <w:trPr>
          <w:trHeight w:val="20"/>
          <w:jc w:val="center"/>
        </w:trPr>
        <w:tc>
          <w:tcPr>
            <w:tcW w:w="375" w:type="pct"/>
            <w:vMerge/>
            <w:tcBorders>
              <w:left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Cs/>
              </w:rPr>
            </w:pPr>
          </w:p>
        </w:tc>
        <w:tc>
          <w:tcPr>
            <w:tcW w:w="687" w:type="pct"/>
            <w:vMerge/>
            <w:tcBorders>
              <w:left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7D2802" w:rsidRPr="00DD26FE" w:rsidRDefault="007D2802" w:rsidP="007D2802">
            <w:pPr>
              <w:suppressAutoHyphens/>
              <w:spacing w:after="0" w:line="300" w:lineRule="auto"/>
              <w:rPr>
                <w:rFonts w:ascii="Times New Roman" w:hAnsi="Times New Roman"/>
              </w:rPr>
            </w:pPr>
            <w:r w:rsidRPr="00DD26FE">
              <w:rPr>
                <w:rFonts w:ascii="Times New Roman" w:hAnsi="Times New Roman"/>
              </w:rPr>
              <w:t>местный бюджет</w:t>
            </w:r>
          </w:p>
        </w:tc>
        <w:tc>
          <w:tcPr>
            <w:tcW w:w="500" w:type="pct"/>
            <w:tcBorders>
              <w:top w:val="nil"/>
              <w:left w:val="nil"/>
              <w:bottom w:val="single" w:sz="8" w:space="0" w:color="auto"/>
              <w:right w:val="single" w:sz="8" w:space="0" w:color="auto"/>
            </w:tcBorders>
            <w:shd w:val="clear" w:color="auto" w:fill="auto"/>
          </w:tcPr>
          <w:p w:rsidR="007D2802" w:rsidRDefault="007D2802" w:rsidP="007D2802">
            <w:r w:rsidRPr="00251E6A">
              <w:t>1366,5</w:t>
            </w:r>
            <w:r>
              <w:t>0</w:t>
            </w:r>
          </w:p>
        </w:tc>
        <w:tc>
          <w:tcPr>
            <w:tcW w:w="499" w:type="pct"/>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bCs/>
                <w:color w:val="000000"/>
              </w:rPr>
              <w:t>135,40</w:t>
            </w:r>
          </w:p>
        </w:tc>
        <w:tc>
          <w:tcPr>
            <w:tcW w:w="566" w:type="pct"/>
            <w:gridSpan w:val="2"/>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bCs/>
                <w:color w:val="000000"/>
              </w:rPr>
              <w:t>0</w:t>
            </w:r>
          </w:p>
        </w:tc>
        <w:tc>
          <w:tcPr>
            <w:tcW w:w="441" w:type="pct"/>
            <w:gridSpan w:val="2"/>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bCs/>
                <w:color w:val="000000"/>
              </w:rPr>
              <w:t>951,10 </w:t>
            </w:r>
          </w:p>
        </w:tc>
        <w:tc>
          <w:tcPr>
            <w:tcW w:w="496" w:type="pct"/>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bCs/>
                <w:color w:val="000000"/>
              </w:rPr>
              <w:t>280,00</w:t>
            </w:r>
          </w:p>
        </w:tc>
        <w:tc>
          <w:tcPr>
            <w:tcW w:w="438" w:type="pct"/>
            <w:gridSpan w:val="2"/>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bCs/>
                <w:color w:val="000000"/>
              </w:rPr>
              <w:t>0,00</w:t>
            </w:r>
          </w:p>
        </w:tc>
        <w:tc>
          <w:tcPr>
            <w:tcW w:w="435" w:type="pct"/>
            <w:tcBorders>
              <w:top w:val="nil"/>
              <w:left w:val="nil"/>
              <w:bottom w:val="single" w:sz="8" w:space="0" w:color="auto"/>
              <w:right w:val="single" w:sz="8" w:space="0" w:color="auto"/>
            </w:tcBorders>
            <w:shd w:val="clear" w:color="auto" w:fill="auto"/>
            <w:vAlign w:val="center"/>
          </w:tcPr>
          <w:p w:rsidR="007D2802" w:rsidRDefault="007D2802" w:rsidP="007D2802">
            <w:pPr>
              <w:jc w:val="center"/>
              <w:rPr>
                <w:color w:val="000000"/>
              </w:rPr>
            </w:pPr>
            <w:r>
              <w:rPr>
                <w:bCs/>
                <w:color w:val="000000"/>
              </w:rPr>
              <w:t>0,00</w:t>
            </w:r>
          </w:p>
        </w:tc>
      </w:tr>
      <w:tr w:rsidR="00387E29" w:rsidRPr="00DD26FE" w:rsidTr="00C37C37">
        <w:trPr>
          <w:trHeight w:val="20"/>
          <w:jc w:val="center"/>
        </w:trPr>
        <w:tc>
          <w:tcPr>
            <w:tcW w:w="375" w:type="pct"/>
            <w:vMerge/>
            <w:tcBorders>
              <w:left w:val="single" w:sz="4" w:space="0" w:color="auto"/>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Cs/>
              </w:rPr>
            </w:pPr>
          </w:p>
        </w:tc>
        <w:tc>
          <w:tcPr>
            <w:tcW w:w="687" w:type="pct"/>
            <w:vMerge/>
            <w:tcBorders>
              <w:left w:val="single" w:sz="4" w:space="0" w:color="auto"/>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500" w:type="pct"/>
            <w:tcBorders>
              <w:top w:val="single" w:sz="4" w:space="0" w:color="auto"/>
              <w:left w:val="nil"/>
              <w:bottom w:val="single" w:sz="4" w:space="0" w:color="auto"/>
              <w:right w:val="single" w:sz="4" w:space="0" w:color="auto"/>
            </w:tcBorders>
            <w:vAlign w:val="center"/>
          </w:tcPr>
          <w:p w:rsidR="00387E29" w:rsidRPr="00DD26FE" w:rsidRDefault="007D2802" w:rsidP="00387E29">
            <w:pPr>
              <w:spacing w:after="0" w:line="300" w:lineRule="auto"/>
              <w:jc w:val="center"/>
              <w:rPr>
                <w:rFonts w:ascii="Times New Roman" w:hAnsi="Times New Roman"/>
              </w:rPr>
            </w:pPr>
            <w:r>
              <w:rPr>
                <w:rFonts w:ascii="Times New Roman" w:hAnsi="Times New Roman"/>
              </w:rPr>
              <w:t>3000,00</w:t>
            </w:r>
          </w:p>
        </w:tc>
        <w:tc>
          <w:tcPr>
            <w:tcW w:w="499" w:type="pct"/>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Pr>
                <w:rFonts w:ascii="Times New Roman" w:hAnsi="Times New Roman"/>
              </w:rPr>
              <w:t>0,00</w:t>
            </w:r>
          </w:p>
        </w:tc>
        <w:tc>
          <w:tcPr>
            <w:tcW w:w="566" w:type="pct"/>
            <w:gridSpan w:val="2"/>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Pr>
                <w:rFonts w:ascii="Times New Roman" w:hAnsi="Times New Roman"/>
              </w:rPr>
              <w:t>0,00</w:t>
            </w:r>
          </w:p>
        </w:tc>
        <w:tc>
          <w:tcPr>
            <w:tcW w:w="441" w:type="pct"/>
            <w:gridSpan w:val="2"/>
            <w:tcBorders>
              <w:top w:val="single" w:sz="4" w:space="0" w:color="auto"/>
              <w:left w:val="nil"/>
              <w:bottom w:val="single" w:sz="4" w:space="0" w:color="auto"/>
              <w:right w:val="single" w:sz="4" w:space="0" w:color="auto"/>
            </w:tcBorders>
          </w:tcPr>
          <w:p w:rsidR="00387E29" w:rsidRDefault="00387E29" w:rsidP="00387E29">
            <w:pPr>
              <w:spacing w:after="0" w:line="300" w:lineRule="auto"/>
              <w:jc w:val="center"/>
              <w:rPr>
                <w:rFonts w:ascii="Times New Roman" w:hAnsi="Times New Roman"/>
              </w:rPr>
            </w:pPr>
          </w:p>
          <w:p w:rsidR="00387E29" w:rsidRDefault="00387E29" w:rsidP="00387E29">
            <w:pPr>
              <w:spacing w:after="0" w:line="300" w:lineRule="auto"/>
              <w:jc w:val="center"/>
              <w:rPr>
                <w:rFonts w:ascii="Times New Roman" w:hAnsi="Times New Roman"/>
              </w:rPr>
            </w:pPr>
          </w:p>
          <w:p w:rsidR="00387E29" w:rsidRDefault="00387E29" w:rsidP="00387E29">
            <w:pPr>
              <w:spacing w:after="0" w:line="300" w:lineRule="auto"/>
              <w:jc w:val="center"/>
              <w:rPr>
                <w:rFonts w:ascii="Times New Roman" w:hAnsi="Times New Roman"/>
              </w:rPr>
            </w:pPr>
          </w:p>
          <w:p w:rsidR="00387E29" w:rsidRPr="00DD26FE" w:rsidRDefault="007D2802" w:rsidP="00387E29">
            <w:pPr>
              <w:spacing w:after="0" w:line="300" w:lineRule="auto"/>
              <w:jc w:val="center"/>
              <w:rPr>
                <w:rFonts w:ascii="Times New Roman" w:hAnsi="Times New Roman"/>
              </w:rPr>
            </w:pPr>
            <w:r>
              <w:rPr>
                <w:rFonts w:ascii="Times New Roman" w:hAnsi="Times New Roman"/>
              </w:rPr>
              <w:t>300</w:t>
            </w:r>
            <w:r w:rsidR="00387E29">
              <w:rPr>
                <w:rFonts w:ascii="Times New Roman" w:hAnsi="Times New Roman"/>
              </w:rPr>
              <w:t>0,00</w:t>
            </w:r>
          </w:p>
        </w:tc>
        <w:tc>
          <w:tcPr>
            <w:tcW w:w="496" w:type="pct"/>
            <w:tcBorders>
              <w:top w:val="single" w:sz="4" w:space="0" w:color="auto"/>
              <w:left w:val="nil"/>
              <w:bottom w:val="single" w:sz="4" w:space="0" w:color="auto"/>
              <w:right w:val="single" w:sz="4" w:space="0" w:color="auto"/>
            </w:tcBorders>
          </w:tcPr>
          <w:p w:rsidR="00387E29" w:rsidRDefault="00387E29" w:rsidP="00387E29">
            <w:pPr>
              <w:spacing w:after="0" w:line="300" w:lineRule="auto"/>
              <w:jc w:val="center"/>
              <w:rPr>
                <w:rFonts w:ascii="Times New Roman" w:hAnsi="Times New Roman"/>
              </w:rPr>
            </w:pPr>
          </w:p>
          <w:p w:rsidR="00387E29" w:rsidRDefault="00387E29" w:rsidP="00387E29">
            <w:pPr>
              <w:spacing w:after="0" w:line="300" w:lineRule="auto"/>
              <w:jc w:val="center"/>
              <w:rPr>
                <w:rFonts w:ascii="Times New Roman" w:hAnsi="Times New Roman"/>
              </w:rPr>
            </w:pPr>
          </w:p>
          <w:p w:rsidR="00387E29" w:rsidRDefault="00387E29" w:rsidP="00387E29">
            <w:pPr>
              <w:spacing w:after="0" w:line="300" w:lineRule="auto"/>
              <w:jc w:val="center"/>
              <w:rPr>
                <w:rFonts w:ascii="Times New Roman" w:hAnsi="Times New Roman"/>
              </w:rPr>
            </w:pPr>
          </w:p>
          <w:p w:rsidR="00387E29" w:rsidRPr="00DD26FE" w:rsidRDefault="00387E29" w:rsidP="00387E29">
            <w:pPr>
              <w:spacing w:after="0" w:line="300" w:lineRule="auto"/>
              <w:jc w:val="center"/>
              <w:rPr>
                <w:rFonts w:ascii="Times New Roman" w:hAnsi="Times New Roman"/>
              </w:rPr>
            </w:pPr>
            <w:r>
              <w:rPr>
                <w:rFonts w:ascii="Times New Roman" w:hAnsi="Times New Roman"/>
              </w:rPr>
              <w:t>0,00</w:t>
            </w:r>
          </w:p>
        </w:tc>
        <w:tc>
          <w:tcPr>
            <w:tcW w:w="438" w:type="pct"/>
            <w:gridSpan w:val="2"/>
            <w:tcBorders>
              <w:top w:val="nil"/>
              <w:left w:val="nil"/>
              <w:bottom w:val="single" w:sz="8" w:space="0" w:color="auto"/>
              <w:right w:val="single" w:sz="8" w:space="0" w:color="auto"/>
            </w:tcBorders>
            <w:shd w:val="clear" w:color="auto" w:fill="auto"/>
            <w:vAlign w:val="center"/>
          </w:tcPr>
          <w:p w:rsidR="00387E29" w:rsidRDefault="00387E29" w:rsidP="00387E29">
            <w:pPr>
              <w:jc w:val="center"/>
              <w:rPr>
                <w:color w:val="000000"/>
              </w:rPr>
            </w:pPr>
            <w:r>
              <w:rPr>
                <w:color w:val="000000"/>
              </w:rPr>
              <w:t>0,00</w:t>
            </w:r>
          </w:p>
        </w:tc>
        <w:tc>
          <w:tcPr>
            <w:tcW w:w="435" w:type="pct"/>
            <w:tcBorders>
              <w:top w:val="nil"/>
              <w:left w:val="nil"/>
              <w:bottom w:val="single" w:sz="8" w:space="0" w:color="auto"/>
              <w:right w:val="single" w:sz="8" w:space="0" w:color="auto"/>
            </w:tcBorders>
            <w:shd w:val="clear" w:color="auto" w:fill="auto"/>
            <w:vAlign w:val="center"/>
          </w:tcPr>
          <w:p w:rsidR="00387E29" w:rsidRDefault="00387E29" w:rsidP="00387E29">
            <w:pPr>
              <w:jc w:val="center"/>
              <w:rPr>
                <w:color w:val="000000"/>
              </w:rPr>
            </w:pPr>
            <w:r>
              <w:rPr>
                <w:color w:val="000000"/>
              </w:rPr>
              <w:t>0,00</w:t>
            </w:r>
          </w:p>
        </w:tc>
      </w:tr>
      <w:tr w:rsidR="00EA0F57" w:rsidRPr="00DD26FE" w:rsidTr="000B2AA9">
        <w:trPr>
          <w:trHeight w:val="20"/>
          <w:jc w:val="center"/>
        </w:trPr>
        <w:tc>
          <w:tcPr>
            <w:tcW w:w="375" w:type="pct"/>
            <w:vMerge w:val="restart"/>
            <w:tcBorders>
              <w:top w:val="single" w:sz="4" w:space="0" w:color="auto"/>
              <w:left w:val="single" w:sz="4" w:space="0" w:color="auto"/>
              <w:right w:val="single" w:sz="4" w:space="0" w:color="auto"/>
            </w:tcBorders>
            <w:vAlign w:val="center"/>
          </w:tcPr>
          <w:p w:rsidR="00EA0F57" w:rsidRPr="00DD26FE" w:rsidRDefault="00EA0F57" w:rsidP="00EA0F57">
            <w:pPr>
              <w:spacing w:after="0" w:line="300" w:lineRule="auto"/>
              <w:rPr>
                <w:rFonts w:ascii="Times New Roman" w:hAnsi="Times New Roman"/>
                <w:bCs/>
              </w:rPr>
            </w:pPr>
            <w:r w:rsidRPr="00DD26FE">
              <w:rPr>
                <w:rFonts w:ascii="Times New Roman" w:hAnsi="Times New Roman"/>
                <w:bCs/>
              </w:rPr>
              <w:t xml:space="preserve">В том числе: Основное </w:t>
            </w:r>
            <w:r w:rsidRPr="00DD26FE">
              <w:rPr>
                <w:rFonts w:ascii="Times New Roman" w:hAnsi="Times New Roman"/>
                <w:bCs/>
              </w:rPr>
              <w:br/>
              <w:t>мероприятие 2.1.2</w:t>
            </w:r>
          </w:p>
        </w:tc>
        <w:tc>
          <w:tcPr>
            <w:tcW w:w="687" w:type="pct"/>
            <w:vMerge w:val="restart"/>
            <w:tcBorders>
              <w:top w:val="single" w:sz="4" w:space="0" w:color="auto"/>
              <w:left w:val="single" w:sz="4" w:space="0" w:color="auto"/>
              <w:right w:val="single" w:sz="4" w:space="0" w:color="auto"/>
            </w:tcBorders>
            <w:vAlign w:val="center"/>
          </w:tcPr>
          <w:p w:rsidR="00EA0F57" w:rsidRPr="00DD26FE" w:rsidRDefault="00EA0F57" w:rsidP="00EA0F57">
            <w:pPr>
              <w:suppressAutoHyphens/>
              <w:spacing w:after="0" w:line="300" w:lineRule="auto"/>
              <w:rPr>
                <w:rFonts w:ascii="Times New Roman" w:hAnsi="Times New Roman"/>
                <w:bCs/>
              </w:rPr>
            </w:pPr>
            <w:r w:rsidRPr="00DD26FE">
              <w:rPr>
                <w:rFonts w:ascii="Times New Roman" w:hAnsi="Times New Roman"/>
                <w:bCs/>
              </w:rPr>
              <w:t>042</w:t>
            </w:r>
            <w:r w:rsidRPr="00DD26FE">
              <w:rPr>
                <w:rFonts w:ascii="Times New Roman" w:hAnsi="Times New Roman"/>
                <w:bCs/>
                <w:lang w:val="en-US"/>
              </w:rPr>
              <w:t>F</w:t>
            </w:r>
            <w:r w:rsidRPr="00DD26FE">
              <w:rPr>
                <w:rFonts w:ascii="Times New Roman" w:hAnsi="Times New Roman"/>
                <w:bCs/>
              </w:rPr>
              <w:t xml:space="preserve">200000 </w:t>
            </w:r>
          </w:p>
          <w:p w:rsidR="00EA0F57" w:rsidRPr="00DD26FE" w:rsidRDefault="00EA0F57" w:rsidP="00EA0F57">
            <w:pPr>
              <w:suppressAutoHyphens/>
              <w:spacing w:after="0" w:line="300" w:lineRule="auto"/>
              <w:rPr>
                <w:rFonts w:ascii="Times New Roman" w:hAnsi="Times New Roman"/>
                <w:bCs/>
              </w:rPr>
            </w:pPr>
            <w:r w:rsidRPr="00DD26FE">
              <w:rPr>
                <w:rFonts w:ascii="Times New Roman" w:hAnsi="Times New Roman"/>
                <w:bCs/>
              </w:rPr>
              <w:t>Основное мероприятие «Региональный проект «Формирование комфортной городской среды»</w:t>
            </w:r>
          </w:p>
          <w:p w:rsidR="00EA0F57" w:rsidRPr="00DD26FE" w:rsidRDefault="00EA0F57" w:rsidP="00EA0F57">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EA0F57" w:rsidRPr="00DD26FE" w:rsidRDefault="00EA0F57" w:rsidP="00EA0F57">
            <w:pPr>
              <w:suppressAutoHyphens/>
              <w:spacing w:after="0" w:line="300" w:lineRule="auto"/>
              <w:rPr>
                <w:rFonts w:ascii="Times New Roman" w:hAnsi="Times New Roman"/>
                <w:bCs/>
              </w:rPr>
            </w:pPr>
            <w:r w:rsidRPr="00DD26FE">
              <w:rPr>
                <w:rFonts w:ascii="Times New Roman" w:hAnsi="Times New Roman"/>
                <w:bCs/>
              </w:rPr>
              <w:t>всего, в том числе:</w:t>
            </w:r>
          </w:p>
        </w:tc>
        <w:tc>
          <w:tcPr>
            <w:tcW w:w="500" w:type="pct"/>
            <w:tcBorders>
              <w:top w:val="nil"/>
              <w:left w:val="nil"/>
              <w:bottom w:val="single" w:sz="8" w:space="0" w:color="auto"/>
              <w:right w:val="single" w:sz="8" w:space="0" w:color="auto"/>
            </w:tcBorders>
            <w:shd w:val="clear" w:color="auto" w:fill="auto"/>
          </w:tcPr>
          <w:p w:rsidR="00EA0F57" w:rsidRPr="00FE55A5" w:rsidRDefault="00EA0F57" w:rsidP="00EA0F57">
            <w:r w:rsidRPr="00EA0F57">
              <w:t>24</w:t>
            </w:r>
            <w:r>
              <w:t>8</w:t>
            </w:r>
            <w:r w:rsidRPr="00EA0F57">
              <w:t>686,3</w:t>
            </w:r>
            <w:r>
              <w:t>0</w:t>
            </w:r>
          </w:p>
        </w:tc>
        <w:tc>
          <w:tcPr>
            <w:tcW w:w="499" w:type="pct"/>
            <w:tcBorders>
              <w:top w:val="nil"/>
              <w:left w:val="nil"/>
              <w:bottom w:val="single" w:sz="8" w:space="0" w:color="auto"/>
              <w:right w:val="single" w:sz="8" w:space="0" w:color="auto"/>
            </w:tcBorders>
            <w:shd w:val="clear" w:color="auto" w:fill="auto"/>
            <w:vAlign w:val="center"/>
          </w:tcPr>
          <w:p w:rsidR="00EA0F57" w:rsidRDefault="00EA0F57" w:rsidP="00EA0F57">
            <w:pPr>
              <w:jc w:val="center"/>
              <w:rPr>
                <w:color w:val="000000"/>
              </w:rPr>
            </w:pPr>
            <w:r>
              <w:rPr>
                <w:bCs/>
                <w:color w:val="000000"/>
              </w:rPr>
              <w:t>51295,40</w:t>
            </w:r>
          </w:p>
        </w:tc>
        <w:tc>
          <w:tcPr>
            <w:tcW w:w="566" w:type="pct"/>
            <w:gridSpan w:val="2"/>
            <w:tcBorders>
              <w:top w:val="nil"/>
              <w:left w:val="nil"/>
              <w:bottom w:val="single" w:sz="8" w:space="0" w:color="auto"/>
              <w:right w:val="single" w:sz="8" w:space="0" w:color="auto"/>
            </w:tcBorders>
            <w:shd w:val="clear" w:color="auto" w:fill="auto"/>
            <w:vAlign w:val="center"/>
          </w:tcPr>
          <w:p w:rsidR="00EA0F57" w:rsidRDefault="00EA0F57" w:rsidP="00EA0F57">
            <w:pPr>
              <w:jc w:val="right"/>
              <w:rPr>
                <w:color w:val="000000"/>
              </w:rPr>
            </w:pPr>
            <w:r>
              <w:rPr>
                <w:bCs/>
                <w:color w:val="000000"/>
              </w:rPr>
              <w:t>168564,00</w:t>
            </w:r>
          </w:p>
        </w:tc>
        <w:tc>
          <w:tcPr>
            <w:tcW w:w="441" w:type="pct"/>
            <w:gridSpan w:val="2"/>
            <w:tcBorders>
              <w:top w:val="nil"/>
              <w:left w:val="nil"/>
              <w:bottom w:val="single" w:sz="8" w:space="0" w:color="auto"/>
              <w:right w:val="single" w:sz="8" w:space="0" w:color="auto"/>
            </w:tcBorders>
            <w:shd w:val="clear" w:color="auto" w:fill="auto"/>
            <w:vAlign w:val="center"/>
          </w:tcPr>
          <w:p w:rsidR="00EA0F57" w:rsidRDefault="00EA0F57" w:rsidP="00EA0F57">
            <w:pPr>
              <w:jc w:val="center"/>
              <w:rPr>
                <w:color w:val="000000"/>
              </w:rPr>
            </w:pPr>
            <w:r>
              <w:rPr>
                <w:bCs/>
                <w:color w:val="000000"/>
              </w:rPr>
              <w:t> 15546,90</w:t>
            </w:r>
          </w:p>
        </w:tc>
        <w:tc>
          <w:tcPr>
            <w:tcW w:w="496" w:type="pct"/>
            <w:tcBorders>
              <w:top w:val="nil"/>
              <w:left w:val="nil"/>
              <w:bottom w:val="single" w:sz="8" w:space="0" w:color="auto"/>
              <w:right w:val="single" w:sz="8" w:space="0" w:color="auto"/>
            </w:tcBorders>
            <w:shd w:val="clear" w:color="auto" w:fill="auto"/>
            <w:vAlign w:val="center"/>
          </w:tcPr>
          <w:p w:rsidR="00EA0F57" w:rsidRDefault="00EA0F57" w:rsidP="00EA0F57">
            <w:pPr>
              <w:spacing w:after="0" w:line="240" w:lineRule="auto"/>
              <w:jc w:val="center"/>
              <w:rPr>
                <w:color w:val="000000"/>
              </w:rPr>
            </w:pPr>
            <w:r>
              <w:rPr>
                <w:color w:val="000000"/>
              </w:rPr>
              <w:t>10280,00</w:t>
            </w:r>
          </w:p>
        </w:tc>
        <w:tc>
          <w:tcPr>
            <w:tcW w:w="43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EA0F57" w:rsidRDefault="00EA0F57" w:rsidP="00EA0F57">
            <w:pPr>
              <w:jc w:val="center"/>
              <w:rPr>
                <w:color w:val="000000"/>
              </w:rPr>
            </w:pPr>
            <w:r>
              <w:rPr>
                <w:bCs/>
                <w:color w:val="000000"/>
              </w:rPr>
              <w:t>0,00</w:t>
            </w:r>
          </w:p>
        </w:tc>
        <w:tc>
          <w:tcPr>
            <w:tcW w:w="435" w:type="pct"/>
            <w:tcBorders>
              <w:top w:val="nil"/>
              <w:left w:val="nil"/>
              <w:bottom w:val="single" w:sz="8" w:space="0" w:color="auto"/>
              <w:right w:val="single" w:sz="8" w:space="0" w:color="auto"/>
            </w:tcBorders>
            <w:shd w:val="clear" w:color="auto" w:fill="auto"/>
          </w:tcPr>
          <w:p w:rsidR="00EA0F57" w:rsidRPr="007E27E6" w:rsidRDefault="00EA0F57" w:rsidP="00EA0F57">
            <w:r w:rsidRPr="007E27E6">
              <w:t>0,00</w:t>
            </w:r>
          </w:p>
        </w:tc>
      </w:tr>
      <w:tr w:rsidR="00EA0F57" w:rsidRPr="00DD26FE" w:rsidTr="000B2AA9">
        <w:trPr>
          <w:trHeight w:val="20"/>
          <w:jc w:val="center"/>
        </w:trPr>
        <w:tc>
          <w:tcPr>
            <w:tcW w:w="375" w:type="pct"/>
            <w:vMerge/>
            <w:tcBorders>
              <w:left w:val="single" w:sz="4" w:space="0" w:color="auto"/>
              <w:right w:val="single" w:sz="4" w:space="0" w:color="auto"/>
            </w:tcBorders>
            <w:vAlign w:val="center"/>
          </w:tcPr>
          <w:p w:rsidR="00EA0F57" w:rsidRPr="00DD26FE" w:rsidRDefault="00EA0F57" w:rsidP="00EA0F57">
            <w:pPr>
              <w:suppressAutoHyphens/>
              <w:spacing w:after="0" w:line="300" w:lineRule="auto"/>
              <w:rPr>
                <w:rFonts w:ascii="Times New Roman" w:hAnsi="Times New Roman"/>
                <w:bCs/>
              </w:rPr>
            </w:pPr>
          </w:p>
        </w:tc>
        <w:tc>
          <w:tcPr>
            <w:tcW w:w="687" w:type="pct"/>
            <w:vMerge/>
            <w:tcBorders>
              <w:left w:val="single" w:sz="4" w:space="0" w:color="auto"/>
              <w:right w:val="single" w:sz="4" w:space="0" w:color="auto"/>
            </w:tcBorders>
            <w:vAlign w:val="center"/>
          </w:tcPr>
          <w:p w:rsidR="00EA0F57" w:rsidRPr="00DD26FE" w:rsidRDefault="00EA0F57" w:rsidP="00EA0F57">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EA0F57" w:rsidRPr="00DD26FE" w:rsidRDefault="00EA0F57" w:rsidP="00EA0F57">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500" w:type="pct"/>
            <w:tcBorders>
              <w:top w:val="nil"/>
              <w:left w:val="nil"/>
              <w:bottom w:val="single" w:sz="8" w:space="0" w:color="auto"/>
              <w:right w:val="single" w:sz="8" w:space="0" w:color="auto"/>
            </w:tcBorders>
            <w:shd w:val="clear" w:color="auto" w:fill="auto"/>
          </w:tcPr>
          <w:p w:rsidR="00EA0F57" w:rsidRPr="00FE55A5" w:rsidRDefault="00EA0F57" w:rsidP="00EA0F57">
            <w:r w:rsidRPr="00FE55A5">
              <w:t>197113,7</w:t>
            </w:r>
            <w:r>
              <w:t>0</w:t>
            </w:r>
          </w:p>
        </w:tc>
        <w:tc>
          <w:tcPr>
            <w:tcW w:w="499" w:type="pct"/>
            <w:tcBorders>
              <w:top w:val="nil"/>
              <w:left w:val="nil"/>
              <w:bottom w:val="single" w:sz="8" w:space="0" w:color="auto"/>
              <w:right w:val="single" w:sz="8" w:space="0" w:color="auto"/>
            </w:tcBorders>
            <w:shd w:val="clear" w:color="auto" w:fill="auto"/>
            <w:vAlign w:val="center"/>
          </w:tcPr>
          <w:p w:rsidR="00EA0F57" w:rsidRDefault="00EA0F57" w:rsidP="00EA0F57">
            <w:pPr>
              <w:jc w:val="center"/>
              <w:rPr>
                <w:color w:val="000000"/>
              </w:rPr>
            </w:pPr>
            <w:r>
              <w:rPr>
                <w:color w:val="000000"/>
              </w:rPr>
              <w:t>37513,70</w:t>
            </w:r>
          </w:p>
        </w:tc>
        <w:tc>
          <w:tcPr>
            <w:tcW w:w="566" w:type="pct"/>
            <w:gridSpan w:val="2"/>
            <w:tcBorders>
              <w:top w:val="nil"/>
              <w:left w:val="nil"/>
              <w:bottom w:val="single" w:sz="8" w:space="0" w:color="auto"/>
              <w:right w:val="single" w:sz="8" w:space="0" w:color="auto"/>
            </w:tcBorders>
            <w:shd w:val="clear" w:color="auto" w:fill="auto"/>
            <w:vAlign w:val="center"/>
          </w:tcPr>
          <w:p w:rsidR="00EA0F57" w:rsidRDefault="00EA0F57" w:rsidP="00EA0F57">
            <w:pPr>
              <w:jc w:val="center"/>
              <w:rPr>
                <w:color w:val="000000"/>
              </w:rPr>
            </w:pPr>
            <w:r>
              <w:rPr>
                <w:color w:val="000000"/>
              </w:rPr>
              <w:t>140000,00</w:t>
            </w:r>
          </w:p>
        </w:tc>
        <w:tc>
          <w:tcPr>
            <w:tcW w:w="441" w:type="pct"/>
            <w:gridSpan w:val="2"/>
            <w:tcBorders>
              <w:top w:val="nil"/>
              <w:left w:val="nil"/>
              <w:bottom w:val="single" w:sz="8" w:space="0" w:color="auto"/>
              <w:right w:val="single" w:sz="8" w:space="0" w:color="auto"/>
            </w:tcBorders>
            <w:shd w:val="clear" w:color="auto" w:fill="auto"/>
            <w:vAlign w:val="center"/>
          </w:tcPr>
          <w:p w:rsidR="00EA0F57" w:rsidRDefault="00EA0F57" w:rsidP="00EA0F57">
            <w:pPr>
              <w:jc w:val="center"/>
              <w:rPr>
                <w:color w:val="000000"/>
              </w:rPr>
            </w:pPr>
            <w:r>
              <w:rPr>
                <w:color w:val="000000"/>
              </w:rPr>
              <w:t>9800,00</w:t>
            </w:r>
          </w:p>
        </w:tc>
        <w:tc>
          <w:tcPr>
            <w:tcW w:w="496" w:type="pct"/>
            <w:tcBorders>
              <w:top w:val="single" w:sz="4" w:space="0" w:color="auto"/>
              <w:left w:val="nil"/>
              <w:bottom w:val="single" w:sz="4" w:space="0" w:color="auto"/>
              <w:right w:val="single" w:sz="4" w:space="0" w:color="auto"/>
            </w:tcBorders>
          </w:tcPr>
          <w:p w:rsidR="00EA0F57" w:rsidRPr="00DD26FE" w:rsidRDefault="00EA0F57" w:rsidP="00EA0F57">
            <w:pPr>
              <w:spacing w:after="0" w:line="300" w:lineRule="auto"/>
              <w:jc w:val="center"/>
              <w:rPr>
                <w:rFonts w:ascii="Times New Roman" w:hAnsi="Times New Roman"/>
              </w:rPr>
            </w:pPr>
            <w:r>
              <w:rPr>
                <w:rFonts w:ascii="Times New Roman" w:hAnsi="Times New Roman"/>
              </w:rPr>
              <w:t>9800,00</w:t>
            </w:r>
          </w:p>
        </w:tc>
        <w:tc>
          <w:tcPr>
            <w:tcW w:w="438" w:type="pct"/>
            <w:gridSpan w:val="2"/>
            <w:tcBorders>
              <w:top w:val="nil"/>
              <w:left w:val="nil"/>
              <w:bottom w:val="single" w:sz="8" w:space="0" w:color="auto"/>
              <w:right w:val="single" w:sz="8" w:space="0" w:color="auto"/>
            </w:tcBorders>
            <w:shd w:val="clear" w:color="auto" w:fill="auto"/>
            <w:vAlign w:val="center"/>
          </w:tcPr>
          <w:p w:rsidR="00EA0F57" w:rsidRDefault="00EA0F57" w:rsidP="00EA0F57">
            <w:pPr>
              <w:jc w:val="center"/>
              <w:rPr>
                <w:color w:val="000000"/>
              </w:rPr>
            </w:pPr>
            <w:r>
              <w:rPr>
                <w:color w:val="000000"/>
              </w:rPr>
              <w:t>0,00</w:t>
            </w:r>
          </w:p>
        </w:tc>
        <w:tc>
          <w:tcPr>
            <w:tcW w:w="435" w:type="pct"/>
            <w:tcBorders>
              <w:top w:val="single" w:sz="4" w:space="0" w:color="auto"/>
              <w:left w:val="nil"/>
              <w:bottom w:val="single" w:sz="4" w:space="0" w:color="auto"/>
              <w:right w:val="single" w:sz="4" w:space="0" w:color="auto"/>
            </w:tcBorders>
          </w:tcPr>
          <w:p w:rsidR="00EA0F57" w:rsidRPr="007E27E6" w:rsidRDefault="00EA0F57" w:rsidP="00EA0F57">
            <w:r w:rsidRPr="007E27E6">
              <w:t>0,00</w:t>
            </w:r>
          </w:p>
        </w:tc>
      </w:tr>
      <w:tr w:rsidR="00EA0F57" w:rsidRPr="00DD26FE" w:rsidTr="000B2AA9">
        <w:trPr>
          <w:trHeight w:val="20"/>
          <w:jc w:val="center"/>
        </w:trPr>
        <w:tc>
          <w:tcPr>
            <w:tcW w:w="375" w:type="pct"/>
            <w:vMerge/>
            <w:tcBorders>
              <w:left w:val="single" w:sz="4" w:space="0" w:color="auto"/>
              <w:right w:val="single" w:sz="4" w:space="0" w:color="auto"/>
            </w:tcBorders>
            <w:vAlign w:val="center"/>
          </w:tcPr>
          <w:p w:rsidR="00EA0F57" w:rsidRPr="00DD26FE" w:rsidRDefault="00EA0F57" w:rsidP="00EA0F57">
            <w:pPr>
              <w:suppressAutoHyphens/>
              <w:spacing w:after="0" w:line="300" w:lineRule="auto"/>
              <w:rPr>
                <w:rFonts w:ascii="Times New Roman" w:hAnsi="Times New Roman"/>
                <w:bCs/>
              </w:rPr>
            </w:pPr>
          </w:p>
        </w:tc>
        <w:tc>
          <w:tcPr>
            <w:tcW w:w="687" w:type="pct"/>
            <w:vMerge/>
            <w:tcBorders>
              <w:left w:val="single" w:sz="4" w:space="0" w:color="auto"/>
              <w:right w:val="single" w:sz="4" w:space="0" w:color="auto"/>
            </w:tcBorders>
            <w:vAlign w:val="center"/>
          </w:tcPr>
          <w:p w:rsidR="00EA0F57" w:rsidRPr="00DD26FE" w:rsidRDefault="00EA0F57" w:rsidP="00EA0F57">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EA0F57" w:rsidRPr="00DD26FE" w:rsidRDefault="00EA0F57" w:rsidP="00EA0F57">
            <w:pPr>
              <w:suppressAutoHyphens/>
              <w:spacing w:after="0" w:line="300" w:lineRule="auto"/>
              <w:rPr>
                <w:rFonts w:ascii="Times New Roman" w:hAnsi="Times New Roman"/>
              </w:rPr>
            </w:pPr>
            <w:r w:rsidRPr="00DD26FE">
              <w:rPr>
                <w:rFonts w:ascii="Times New Roman" w:hAnsi="Times New Roman"/>
              </w:rPr>
              <w:t>областной бюджет</w:t>
            </w:r>
          </w:p>
        </w:tc>
        <w:tc>
          <w:tcPr>
            <w:tcW w:w="500" w:type="pct"/>
            <w:tcBorders>
              <w:top w:val="single" w:sz="8" w:space="0" w:color="auto"/>
              <w:left w:val="single" w:sz="8" w:space="0" w:color="auto"/>
              <w:bottom w:val="single" w:sz="8" w:space="0" w:color="000000"/>
              <w:right w:val="single" w:sz="8" w:space="0" w:color="auto"/>
            </w:tcBorders>
            <w:shd w:val="clear" w:color="auto" w:fill="auto"/>
          </w:tcPr>
          <w:p w:rsidR="00EA0F57" w:rsidRPr="00FE55A5" w:rsidRDefault="00EA0F57" w:rsidP="00EA0F57">
            <w:r w:rsidRPr="00FE55A5">
              <w:t>39143,6</w:t>
            </w:r>
            <w:r>
              <w:t>0</w:t>
            </w:r>
          </w:p>
        </w:tc>
        <w:tc>
          <w:tcPr>
            <w:tcW w:w="499" w:type="pct"/>
            <w:tcBorders>
              <w:top w:val="single" w:sz="8" w:space="0" w:color="auto"/>
              <w:left w:val="single" w:sz="8" w:space="0" w:color="auto"/>
              <w:bottom w:val="single" w:sz="8" w:space="0" w:color="000000"/>
              <w:right w:val="single" w:sz="8" w:space="0" w:color="auto"/>
            </w:tcBorders>
            <w:shd w:val="clear" w:color="auto" w:fill="auto"/>
            <w:vAlign w:val="center"/>
          </w:tcPr>
          <w:p w:rsidR="00EA0F57" w:rsidRDefault="00EA0F57" w:rsidP="00EA0F57">
            <w:pPr>
              <w:jc w:val="center"/>
              <w:rPr>
                <w:color w:val="000000"/>
              </w:rPr>
            </w:pPr>
            <w:r>
              <w:rPr>
                <w:color w:val="000000"/>
              </w:rPr>
              <w:t>13646,30</w:t>
            </w:r>
          </w:p>
        </w:tc>
        <w:tc>
          <w:tcPr>
            <w:tcW w:w="566"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EA0F57" w:rsidRDefault="00EA0F57" w:rsidP="00EA0F57">
            <w:pPr>
              <w:jc w:val="center"/>
              <w:rPr>
                <w:color w:val="000000"/>
              </w:rPr>
            </w:pPr>
            <w:r>
              <w:rPr>
                <w:color w:val="000000"/>
              </w:rPr>
              <w:t>25064,00</w:t>
            </w:r>
          </w:p>
        </w:tc>
        <w:tc>
          <w:tcPr>
            <w:tcW w:w="441"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EA0F57" w:rsidRDefault="00EA0F57" w:rsidP="00EA0F57">
            <w:pPr>
              <w:jc w:val="center"/>
              <w:rPr>
                <w:color w:val="000000"/>
              </w:rPr>
            </w:pPr>
            <w:r>
              <w:rPr>
                <w:color w:val="000000"/>
              </w:rPr>
              <w:t> 233,30</w:t>
            </w:r>
          </w:p>
        </w:tc>
        <w:tc>
          <w:tcPr>
            <w:tcW w:w="496" w:type="pct"/>
            <w:tcBorders>
              <w:top w:val="single" w:sz="4" w:space="0" w:color="auto"/>
              <w:left w:val="nil"/>
              <w:bottom w:val="single" w:sz="4" w:space="0" w:color="auto"/>
              <w:right w:val="single" w:sz="4" w:space="0" w:color="auto"/>
            </w:tcBorders>
          </w:tcPr>
          <w:p w:rsidR="00EA0F57" w:rsidRPr="00DD26FE" w:rsidRDefault="00EA0F57" w:rsidP="00EA0F57">
            <w:pPr>
              <w:spacing w:after="0" w:line="300" w:lineRule="auto"/>
              <w:jc w:val="center"/>
              <w:rPr>
                <w:rFonts w:ascii="Times New Roman" w:hAnsi="Times New Roman"/>
              </w:rPr>
            </w:pPr>
            <w:r>
              <w:rPr>
                <w:rFonts w:ascii="Times New Roman" w:hAnsi="Times New Roman"/>
              </w:rPr>
              <w:t>200,00</w:t>
            </w:r>
          </w:p>
        </w:tc>
        <w:tc>
          <w:tcPr>
            <w:tcW w:w="43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EA0F57" w:rsidRDefault="00EA0F57" w:rsidP="00EA0F57">
            <w:pPr>
              <w:jc w:val="center"/>
              <w:rPr>
                <w:color w:val="000000"/>
              </w:rPr>
            </w:pPr>
            <w:r>
              <w:rPr>
                <w:color w:val="000000"/>
              </w:rPr>
              <w:t>0,00</w:t>
            </w:r>
          </w:p>
        </w:tc>
        <w:tc>
          <w:tcPr>
            <w:tcW w:w="435" w:type="pct"/>
            <w:tcBorders>
              <w:top w:val="single" w:sz="4" w:space="0" w:color="auto"/>
              <w:left w:val="nil"/>
              <w:bottom w:val="single" w:sz="4" w:space="0" w:color="auto"/>
              <w:right w:val="single" w:sz="4" w:space="0" w:color="auto"/>
            </w:tcBorders>
          </w:tcPr>
          <w:p w:rsidR="00EA0F57" w:rsidRPr="007E27E6" w:rsidRDefault="00EA0F57" w:rsidP="00EA0F57">
            <w:r w:rsidRPr="007E27E6">
              <w:t>0,00</w:t>
            </w:r>
          </w:p>
        </w:tc>
      </w:tr>
      <w:tr w:rsidR="00EA0F57" w:rsidRPr="00DD26FE" w:rsidTr="000B2AA9">
        <w:trPr>
          <w:trHeight w:val="20"/>
          <w:jc w:val="center"/>
        </w:trPr>
        <w:tc>
          <w:tcPr>
            <w:tcW w:w="375" w:type="pct"/>
            <w:vMerge/>
            <w:tcBorders>
              <w:left w:val="single" w:sz="4" w:space="0" w:color="auto"/>
              <w:right w:val="single" w:sz="4" w:space="0" w:color="auto"/>
            </w:tcBorders>
            <w:vAlign w:val="center"/>
          </w:tcPr>
          <w:p w:rsidR="00EA0F57" w:rsidRPr="00DD26FE" w:rsidRDefault="00EA0F57" w:rsidP="00EA0F57">
            <w:pPr>
              <w:suppressAutoHyphens/>
              <w:spacing w:after="0" w:line="300" w:lineRule="auto"/>
              <w:rPr>
                <w:rFonts w:ascii="Times New Roman" w:hAnsi="Times New Roman"/>
                <w:bCs/>
              </w:rPr>
            </w:pPr>
          </w:p>
        </w:tc>
        <w:tc>
          <w:tcPr>
            <w:tcW w:w="687" w:type="pct"/>
            <w:vMerge/>
            <w:tcBorders>
              <w:left w:val="single" w:sz="4" w:space="0" w:color="auto"/>
              <w:right w:val="single" w:sz="4" w:space="0" w:color="auto"/>
            </w:tcBorders>
            <w:vAlign w:val="center"/>
          </w:tcPr>
          <w:p w:rsidR="00EA0F57" w:rsidRPr="00DD26FE" w:rsidRDefault="00EA0F57" w:rsidP="00EA0F57">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EA0F57" w:rsidRPr="00DD26FE" w:rsidRDefault="00EA0F57" w:rsidP="00EA0F57">
            <w:pPr>
              <w:suppressAutoHyphens/>
              <w:spacing w:after="0" w:line="300" w:lineRule="auto"/>
              <w:rPr>
                <w:rFonts w:ascii="Times New Roman" w:hAnsi="Times New Roman"/>
              </w:rPr>
            </w:pPr>
            <w:r w:rsidRPr="00DD26FE">
              <w:rPr>
                <w:rFonts w:ascii="Times New Roman" w:hAnsi="Times New Roman"/>
              </w:rPr>
              <w:t>местный бюджет</w:t>
            </w:r>
          </w:p>
        </w:tc>
        <w:tc>
          <w:tcPr>
            <w:tcW w:w="500" w:type="pct"/>
            <w:tcBorders>
              <w:top w:val="nil"/>
              <w:left w:val="nil"/>
              <w:bottom w:val="single" w:sz="8" w:space="0" w:color="auto"/>
              <w:right w:val="single" w:sz="8" w:space="0" w:color="auto"/>
            </w:tcBorders>
            <w:shd w:val="clear" w:color="auto" w:fill="auto"/>
          </w:tcPr>
          <w:p w:rsidR="00EA0F57" w:rsidRDefault="00EA0F57" w:rsidP="00EA0F57">
            <w:r w:rsidRPr="00FE55A5">
              <w:t>6429</w:t>
            </w:r>
            <w:r>
              <w:t>,00</w:t>
            </w:r>
          </w:p>
        </w:tc>
        <w:tc>
          <w:tcPr>
            <w:tcW w:w="499" w:type="pct"/>
            <w:tcBorders>
              <w:top w:val="nil"/>
              <w:left w:val="nil"/>
              <w:bottom w:val="single" w:sz="8" w:space="0" w:color="auto"/>
              <w:right w:val="single" w:sz="8" w:space="0" w:color="auto"/>
            </w:tcBorders>
            <w:shd w:val="clear" w:color="auto" w:fill="auto"/>
            <w:vAlign w:val="center"/>
          </w:tcPr>
          <w:p w:rsidR="00EA0F57" w:rsidRDefault="00EA0F57" w:rsidP="00EA0F57">
            <w:pPr>
              <w:jc w:val="center"/>
              <w:rPr>
                <w:color w:val="000000"/>
              </w:rPr>
            </w:pPr>
            <w:r>
              <w:rPr>
                <w:bCs/>
                <w:color w:val="000000"/>
              </w:rPr>
              <w:t>315,40</w:t>
            </w:r>
          </w:p>
        </w:tc>
        <w:tc>
          <w:tcPr>
            <w:tcW w:w="566" w:type="pct"/>
            <w:gridSpan w:val="2"/>
            <w:tcBorders>
              <w:top w:val="nil"/>
              <w:left w:val="nil"/>
              <w:bottom w:val="single" w:sz="8" w:space="0" w:color="auto"/>
              <w:right w:val="single" w:sz="8" w:space="0" w:color="auto"/>
            </w:tcBorders>
            <w:shd w:val="clear" w:color="auto" w:fill="auto"/>
            <w:vAlign w:val="center"/>
          </w:tcPr>
          <w:p w:rsidR="00EA0F57" w:rsidRDefault="00EA0F57" w:rsidP="00EA0F57">
            <w:pPr>
              <w:jc w:val="center"/>
              <w:rPr>
                <w:color w:val="000000"/>
              </w:rPr>
            </w:pPr>
            <w:r>
              <w:rPr>
                <w:bCs/>
                <w:color w:val="000000"/>
              </w:rPr>
              <w:t>3500,00</w:t>
            </w:r>
          </w:p>
        </w:tc>
        <w:tc>
          <w:tcPr>
            <w:tcW w:w="441" w:type="pct"/>
            <w:gridSpan w:val="2"/>
            <w:tcBorders>
              <w:top w:val="nil"/>
              <w:left w:val="nil"/>
              <w:bottom w:val="single" w:sz="8" w:space="0" w:color="auto"/>
              <w:right w:val="single" w:sz="8" w:space="0" w:color="auto"/>
            </w:tcBorders>
            <w:shd w:val="clear" w:color="auto" w:fill="auto"/>
            <w:vAlign w:val="center"/>
          </w:tcPr>
          <w:p w:rsidR="00EA0F57" w:rsidRDefault="00EA0F57" w:rsidP="00EA0F57">
            <w:pPr>
              <w:jc w:val="center"/>
              <w:rPr>
                <w:color w:val="000000"/>
              </w:rPr>
            </w:pPr>
            <w:r>
              <w:rPr>
                <w:bCs/>
                <w:color w:val="000000"/>
              </w:rPr>
              <w:t> 2513,60</w:t>
            </w:r>
          </w:p>
        </w:tc>
        <w:tc>
          <w:tcPr>
            <w:tcW w:w="496" w:type="pct"/>
            <w:tcBorders>
              <w:top w:val="nil"/>
              <w:left w:val="nil"/>
              <w:bottom w:val="single" w:sz="8" w:space="0" w:color="auto"/>
              <w:right w:val="single" w:sz="8" w:space="0" w:color="auto"/>
            </w:tcBorders>
          </w:tcPr>
          <w:p w:rsidR="00EA0F57" w:rsidRPr="00DD26FE" w:rsidRDefault="00EA0F57" w:rsidP="00EA0F57">
            <w:pPr>
              <w:jc w:val="center"/>
              <w:rPr>
                <w:rFonts w:ascii="Times New Roman" w:hAnsi="Times New Roman"/>
                <w:bCs/>
              </w:rPr>
            </w:pPr>
            <w:r>
              <w:rPr>
                <w:rFonts w:ascii="Times New Roman" w:hAnsi="Times New Roman"/>
                <w:bCs/>
              </w:rPr>
              <w:t>280,00</w:t>
            </w:r>
          </w:p>
        </w:tc>
        <w:tc>
          <w:tcPr>
            <w:tcW w:w="438" w:type="pct"/>
            <w:gridSpan w:val="2"/>
            <w:tcBorders>
              <w:top w:val="nil"/>
              <w:left w:val="nil"/>
              <w:bottom w:val="single" w:sz="8" w:space="0" w:color="auto"/>
              <w:right w:val="single" w:sz="8" w:space="0" w:color="auto"/>
            </w:tcBorders>
            <w:shd w:val="clear" w:color="auto" w:fill="auto"/>
            <w:vAlign w:val="center"/>
          </w:tcPr>
          <w:p w:rsidR="00EA0F57" w:rsidRDefault="00EA0F57" w:rsidP="00EA0F57">
            <w:pPr>
              <w:jc w:val="center"/>
              <w:rPr>
                <w:color w:val="000000"/>
              </w:rPr>
            </w:pPr>
            <w:r>
              <w:rPr>
                <w:bCs/>
                <w:color w:val="000000"/>
              </w:rPr>
              <w:t>0,00</w:t>
            </w:r>
          </w:p>
        </w:tc>
        <w:tc>
          <w:tcPr>
            <w:tcW w:w="435" w:type="pct"/>
            <w:tcBorders>
              <w:top w:val="nil"/>
              <w:left w:val="nil"/>
              <w:bottom w:val="single" w:sz="8" w:space="0" w:color="auto"/>
              <w:right w:val="single" w:sz="8" w:space="0" w:color="auto"/>
            </w:tcBorders>
          </w:tcPr>
          <w:p w:rsidR="00EA0F57" w:rsidRDefault="00EA0F57" w:rsidP="00EA0F57">
            <w:r w:rsidRPr="007E27E6">
              <w:t>0,00</w:t>
            </w:r>
          </w:p>
        </w:tc>
      </w:tr>
      <w:tr w:rsidR="00387E29" w:rsidRPr="00DD26FE" w:rsidTr="00BB1620">
        <w:trPr>
          <w:trHeight w:val="20"/>
          <w:jc w:val="center"/>
        </w:trPr>
        <w:tc>
          <w:tcPr>
            <w:tcW w:w="375" w:type="pct"/>
            <w:vMerge/>
            <w:tcBorders>
              <w:left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Cs/>
              </w:rPr>
            </w:pPr>
          </w:p>
        </w:tc>
        <w:tc>
          <w:tcPr>
            <w:tcW w:w="687" w:type="pct"/>
            <w:vMerge/>
            <w:tcBorders>
              <w:left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500" w:type="pct"/>
            <w:tcBorders>
              <w:top w:val="single" w:sz="4" w:space="0" w:color="auto"/>
              <w:left w:val="nil"/>
              <w:bottom w:val="single" w:sz="4" w:space="0" w:color="auto"/>
              <w:right w:val="single" w:sz="4" w:space="0" w:color="auto"/>
            </w:tcBorders>
            <w:vAlign w:val="center"/>
          </w:tcPr>
          <w:p w:rsidR="00387E29" w:rsidRPr="00DD26FE" w:rsidRDefault="007D2802" w:rsidP="00387E29">
            <w:pPr>
              <w:spacing w:after="0" w:line="300" w:lineRule="auto"/>
              <w:jc w:val="center"/>
              <w:rPr>
                <w:rFonts w:ascii="Times New Roman" w:hAnsi="Times New Roman"/>
              </w:rPr>
            </w:pPr>
            <w:r>
              <w:rPr>
                <w:rFonts w:ascii="Times New Roman" w:hAnsi="Times New Roman"/>
              </w:rPr>
              <w:t>300</w:t>
            </w:r>
            <w:r w:rsidR="00387E29">
              <w:rPr>
                <w:rFonts w:ascii="Times New Roman" w:hAnsi="Times New Roman"/>
              </w:rPr>
              <w:t>0,00</w:t>
            </w:r>
          </w:p>
        </w:tc>
        <w:tc>
          <w:tcPr>
            <w:tcW w:w="499" w:type="pct"/>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sidRPr="00DD26FE">
              <w:rPr>
                <w:rFonts w:ascii="Times New Roman" w:hAnsi="Times New Roman"/>
              </w:rPr>
              <w:t>0,00</w:t>
            </w:r>
          </w:p>
        </w:tc>
        <w:tc>
          <w:tcPr>
            <w:tcW w:w="566" w:type="pct"/>
            <w:gridSpan w:val="2"/>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Pr>
                <w:rFonts w:ascii="Times New Roman" w:hAnsi="Times New Roman"/>
              </w:rPr>
              <w:t>0,00</w:t>
            </w:r>
          </w:p>
        </w:tc>
        <w:tc>
          <w:tcPr>
            <w:tcW w:w="441" w:type="pct"/>
            <w:gridSpan w:val="2"/>
            <w:tcBorders>
              <w:top w:val="single" w:sz="4" w:space="0" w:color="auto"/>
              <w:left w:val="nil"/>
              <w:bottom w:val="single" w:sz="4" w:space="0" w:color="auto"/>
              <w:right w:val="single" w:sz="4" w:space="0" w:color="auto"/>
            </w:tcBorders>
          </w:tcPr>
          <w:p w:rsidR="00387E29" w:rsidRDefault="00387E29" w:rsidP="00387E29">
            <w:pPr>
              <w:spacing w:after="0" w:line="300" w:lineRule="auto"/>
              <w:jc w:val="center"/>
              <w:rPr>
                <w:rFonts w:ascii="Times New Roman" w:hAnsi="Times New Roman"/>
              </w:rPr>
            </w:pPr>
          </w:p>
          <w:p w:rsidR="00387E29" w:rsidRPr="00DD26FE" w:rsidRDefault="00387E29" w:rsidP="00387E29">
            <w:pPr>
              <w:spacing w:after="0" w:line="300" w:lineRule="auto"/>
              <w:jc w:val="center"/>
              <w:rPr>
                <w:rFonts w:ascii="Times New Roman" w:hAnsi="Times New Roman"/>
              </w:rPr>
            </w:pPr>
            <w:r>
              <w:rPr>
                <w:rFonts w:ascii="Times New Roman" w:hAnsi="Times New Roman"/>
              </w:rPr>
              <w:t>3000,00</w:t>
            </w:r>
          </w:p>
        </w:tc>
        <w:tc>
          <w:tcPr>
            <w:tcW w:w="496" w:type="pct"/>
            <w:tcBorders>
              <w:top w:val="single" w:sz="4" w:space="0" w:color="auto"/>
              <w:left w:val="nil"/>
              <w:bottom w:val="single" w:sz="4" w:space="0" w:color="auto"/>
              <w:right w:val="single" w:sz="4" w:space="0" w:color="auto"/>
            </w:tcBorders>
          </w:tcPr>
          <w:p w:rsidR="00387E29" w:rsidRPr="00DD26FE" w:rsidRDefault="00387E29" w:rsidP="00387E29">
            <w:pPr>
              <w:spacing w:after="0" w:line="300" w:lineRule="auto"/>
              <w:jc w:val="center"/>
              <w:rPr>
                <w:rFonts w:ascii="Times New Roman" w:hAnsi="Times New Roman"/>
              </w:rPr>
            </w:pPr>
            <w:r>
              <w:rPr>
                <w:rFonts w:ascii="Times New Roman" w:hAnsi="Times New Roman"/>
              </w:rPr>
              <w:t>0,00</w:t>
            </w:r>
          </w:p>
        </w:tc>
        <w:tc>
          <w:tcPr>
            <w:tcW w:w="43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387E29" w:rsidRDefault="00387E29" w:rsidP="00387E29">
            <w:pPr>
              <w:jc w:val="center"/>
              <w:rPr>
                <w:color w:val="000000"/>
              </w:rPr>
            </w:pPr>
            <w:r>
              <w:rPr>
                <w:bCs/>
                <w:color w:val="000000"/>
              </w:rPr>
              <w:t>0,00</w:t>
            </w:r>
          </w:p>
        </w:tc>
        <w:tc>
          <w:tcPr>
            <w:tcW w:w="435" w:type="pct"/>
            <w:tcBorders>
              <w:top w:val="single" w:sz="4" w:space="0" w:color="auto"/>
              <w:left w:val="nil"/>
              <w:bottom w:val="single" w:sz="4" w:space="0" w:color="auto"/>
              <w:right w:val="single" w:sz="4" w:space="0" w:color="auto"/>
            </w:tcBorders>
          </w:tcPr>
          <w:p w:rsidR="00387E29" w:rsidRPr="00DD26FE" w:rsidRDefault="00387E29" w:rsidP="00387E29">
            <w:pPr>
              <w:spacing w:after="0" w:line="300" w:lineRule="auto"/>
              <w:jc w:val="center"/>
              <w:rPr>
                <w:rFonts w:ascii="Times New Roman" w:hAnsi="Times New Roman"/>
              </w:rPr>
            </w:pPr>
            <w:r>
              <w:rPr>
                <w:rFonts w:ascii="Times New Roman" w:hAnsi="Times New Roman"/>
              </w:rPr>
              <w:t>0,00</w:t>
            </w:r>
          </w:p>
        </w:tc>
      </w:tr>
      <w:tr w:rsidR="00387E29" w:rsidRPr="00DD26FE" w:rsidTr="00BB1620">
        <w:trPr>
          <w:trHeight w:val="20"/>
          <w:jc w:val="center"/>
        </w:trPr>
        <w:tc>
          <w:tcPr>
            <w:tcW w:w="375" w:type="pct"/>
            <w:vMerge w:val="restart"/>
            <w:tcBorders>
              <w:left w:val="single" w:sz="4" w:space="0" w:color="auto"/>
              <w:right w:val="single" w:sz="4" w:space="0" w:color="auto"/>
            </w:tcBorders>
            <w:vAlign w:val="center"/>
          </w:tcPr>
          <w:p w:rsidR="00387E29" w:rsidRPr="00DD26FE" w:rsidRDefault="00387E29" w:rsidP="00387E29">
            <w:pPr>
              <w:spacing w:after="0" w:line="300" w:lineRule="auto"/>
              <w:rPr>
                <w:rFonts w:ascii="Times New Roman" w:hAnsi="Times New Roman"/>
                <w:bCs/>
              </w:rPr>
            </w:pPr>
            <w:r w:rsidRPr="00DD26FE">
              <w:rPr>
                <w:rFonts w:ascii="Times New Roman" w:hAnsi="Times New Roman"/>
                <w:bCs/>
              </w:rPr>
              <w:t xml:space="preserve">В том числе: Основное </w:t>
            </w:r>
            <w:r w:rsidRPr="00DD26FE">
              <w:rPr>
                <w:rFonts w:ascii="Times New Roman" w:hAnsi="Times New Roman"/>
                <w:bCs/>
              </w:rPr>
              <w:br/>
              <w:t>мероприяти</w:t>
            </w:r>
            <w:r>
              <w:rPr>
                <w:rFonts w:ascii="Times New Roman" w:hAnsi="Times New Roman"/>
                <w:bCs/>
              </w:rPr>
              <w:t>е 2.1.</w:t>
            </w:r>
          </w:p>
        </w:tc>
        <w:tc>
          <w:tcPr>
            <w:tcW w:w="687" w:type="pct"/>
            <w:vMerge w:val="restart"/>
            <w:tcBorders>
              <w:left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Cs/>
              </w:rPr>
            </w:pPr>
            <w:r w:rsidRPr="00DD26FE">
              <w:rPr>
                <w:rFonts w:ascii="Times New Roman" w:hAnsi="Times New Roman"/>
                <w:bCs/>
              </w:rPr>
              <w:t xml:space="preserve"> </w:t>
            </w:r>
          </w:p>
          <w:p w:rsidR="00387E29" w:rsidRPr="00DD26FE" w:rsidRDefault="00387E29" w:rsidP="00387E29">
            <w:pPr>
              <w:suppressAutoHyphens/>
              <w:spacing w:after="0" w:line="300" w:lineRule="auto"/>
              <w:rPr>
                <w:rFonts w:ascii="Times New Roman" w:hAnsi="Times New Roman"/>
                <w:bCs/>
              </w:rPr>
            </w:pPr>
            <w:r w:rsidRPr="00DD26FE">
              <w:rPr>
                <w:rFonts w:ascii="Times New Roman" w:hAnsi="Times New Roman"/>
                <w:bCs/>
              </w:rPr>
              <w:t>Основное мероприятие «Региональный проект «Формирование комфортной городской среды»</w:t>
            </w:r>
            <w:r>
              <w:rPr>
                <w:rFonts w:ascii="Times New Roman" w:hAnsi="Times New Roman"/>
                <w:bCs/>
              </w:rPr>
              <w:t xml:space="preserve"> Организация голосования граждан по выбору дизайн-проекта благоустройс</w:t>
            </w:r>
            <w:r>
              <w:rPr>
                <w:rFonts w:ascii="Times New Roman" w:hAnsi="Times New Roman"/>
                <w:bCs/>
              </w:rPr>
              <w:lastRenderedPageBreak/>
              <w:t>тва общественной территории»</w:t>
            </w:r>
          </w:p>
          <w:p w:rsidR="00387E29" w:rsidRPr="00DD26FE" w:rsidRDefault="00387E29" w:rsidP="00387E29">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Cs/>
              </w:rPr>
            </w:pPr>
            <w:r w:rsidRPr="00DD26FE">
              <w:rPr>
                <w:rFonts w:ascii="Times New Roman" w:hAnsi="Times New Roman"/>
                <w:bCs/>
              </w:rPr>
              <w:lastRenderedPageBreak/>
              <w:t>всего, в том числе:</w:t>
            </w:r>
          </w:p>
        </w:tc>
        <w:tc>
          <w:tcPr>
            <w:tcW w:w="500" w:type="pct"/>
            <w:tcBorders>
              <w:top w:val="nil"/>
              <w:left w:val="nil"/>
              <w:bottom w:val="single" w:sz="8" w:space="0" w:color="auto"/>
              <w:right w:val="single" w:sz="8" w:space="0" w:color="auto"/>
            </w:tcBorders>
            <w:shd w:val="clear" w:color="auto" w:fill="auto"/>
            <w:vAlign w:val="center"/>
          </w:tcPr>
          <w:p w:rsidR="00387E29" w:rsidRPr="00DD26FE" w:rsidRDefault="00EA0F57" w:rsidP="00387E29">
            <w:pPr>
              <w:jc w:val="center"/>
              <w:rPr>
                <w:rFonts w:ascii="Times New Roman" w:hAnsi="Times New Roman"/>
                <w:bCs/>
              </w:rPr>
            </w:pPr>
            <w:r>
              <w:rPr>
                <w:rFonts w:ascii="Times New Roman" w:hAnsi="Times New Roman"/>
                <w:bCs/>
              </w:rPr>
              <w:t>137,20</w:t>
            </w:r>
          </w:p>
        </w:tc>
        <w:tc>
          <w:tcPr>
            <w:tcW w:w="499" w:type="pct"/>
            <w:tcBorders>
              <w:top w:val="nil"/>
              <w:left w:val="nil"/>
              <w:bottom w:val="single" w:sz="8" w:space="0" w:color="auto"/>
              <w:right w:val="single" w:sz="8" w:space="0" w:color="auto"/>
            </w:tcBorders>
            <w:shd w:val="clear" w:color="auto" w:fill="auto"/>
            <w:vAlign w:val="center"/>
          </w:tcPr>
          <w:p w:rsidR="00387E29" w:rsidRDefault="00387E29" w:rsidP="00387E29">
            <w:pPr>
              <w:jc w:val="center"/>
              <w:rPr>
                <w:rFonts w:ascii="Times New Roman" w:hAnsi="Times New Roman"/>
                <w:bCs/>
              </w:rPr>
            </w:pPr>
            <w:r>
              <w:rPr>
                <w:rFonts w:ascii="Times New Roman" w:hAnsi="Times New Roman"/>
                <w:bCs/>
              </w:rPr>
              <w:t>35,30</w:t>
            </w:r>
          </w:p>
          <w:p w:rsidR="00387E29" w:rsidRPr="00DD26FE" w:rsidRDefault="00387E29" w:rsidP="00387E29">
            <w:pPr>
              <w:jc w:val="center"/>
              <w:rPr>
                <w:rFonts w:ascii="Times New Roman" w:hAnsi="Times New Roman"/>
                <w:bCs/>
              </w:rPr>
            </w:pPr>
          </w:p>
        </w:tc>
        <w:tc>
          <w:tcPr>
            <w:tcW w:w="566" w:type="pct"/>
            <w:gridSpan w:val="2"/>
            <w:tcBorders>
              <w:top w:val="nil"/>
              <w:left w:val="nil"/>
              <w:bottom w:val="single" w:sz="8" w:space="0" w:color="auto"/>
              <w:right w:val="single" w:sz="8" w:space="0" w:color="auto"/>
            </w:tcBorders>
            <w:shd w:val="clear" w:color="auto" w:fill="auto"/>
            <w:vAlign w:val="center"/>
          </w:tcPr>
          <w:p w:rsidR="00387E29" w:rsidRPr="00DD26FE" w:rsidRDefault="00387E29" w:rsidP="00387E29">
            <w:pPr>
              <w:jc w:val="center"/>
              <w:rPr>
                <w:rFonts w:ascii="Times New Roman" w:hAnsi="Times New Roman"/>
                <w:bCs/>
              </w:rPr>
            </w:pPr>
            <w:r>
              <w:rPr>
                <w:rFonts w:ascii="Times New Roman" w:hAnsi="Times New Roman"/>
                <w:bCs/>
              </w:rPr>
              <w:t>35,30</w:t>
            </w:r>
          </w:p>
        </w:tc>
        <w:tc>
          <w:tcPr>
            <w:tcW w:w="441" w:type="pct"/>
            <w:gridSpan w:val="2"/>
            <w:tcBorders>
              <w:top w:val="nil"/>
              <w:left w:val="nil"/>
              <w:bottom w:val="single" w:sz="8" w:space="0" w:color="auto"/>
              <w:right w:val="single" w:sz="8" w:space="0" w:color="auto"/>
            </w:tcBorders>
          </w:tcPr>
          <w:p w:rsidR="00387E29" w:rsidRPr="00DD26FE" w:rsidRDefault="00387E29" w:rsidP="00387E29">
            <w:pPr>
              <w:jc w:val="center"/>
              <w:rPr>
                <w:rFonts w:ascii="Times New Roman" w:hAnsi="Times New Roman"/>
                <w:bCs/>
              </w:rPr>
            </w:pPr>
            <w:r>
              <w:rPr>
                <w:rFonts w:ascii="Times New Roman" w:hAnsi="Times New Roman"/>
                <w:bCs/>
              </w:rPr>
              <w:t>33,30</w:t>
            </w:r>
          </w:p>
        </w:tc>
        <w:tc>
          <w:tcPr>
            <w:tcW w:w="496" w:type="pct"/>
            <w:tcBorders>
              <w:top w:val="nil"/>
              <w:left w:val="nil"/>
              <w:bottom w:val="single" w:sz="8" w:space="0" w:color="auto"/>
              <w:right w:val="single" w:sz="8" w:space="0" w:color="auto"/>
            </w:tcBorders>
          </w:tcPr>
          <w:p w:rsidR="00387E29" w:rsidRPr="00DD26FE" w:rsidRDefault="00387E29" w:rsidP="00387E29">
            <w:pPr>
              <w:jc w:val="center"/>
              <w:rPr>
                <w:rFonts w:ascii="Times New Roman" w:hAnsi="Times New Roman"/>
                <w:bCs/>
              </w:rPr>
            </w:pPr>
            <w:r>
              <w:rPr>
                <w:rFonts w:ascii="Times New Roman" w:hAnsi="Times New Roman"/>
                <w:bCs/>
              </w:rPr>
              <w:t>33,30</w:t>
            </w:r>
          </w:p>
        </w:tc>
        <w:tc>
          <w:tcPr>
            <w:tcW w:w="43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387E29" w:rsidRDefault="00387E29" w:rsidP="00387E29">
            <w:pPr>
              <w:jc w:val="center"/>
              <w:rPr>
                <w:color w:val="000000"/>
              </w:rPr>
            </w:pPr>
            <w:r>
              <w:rPr>
                <w:bCs/>
                <w:color w:val="000000"/>
              </w:rPr>
              <w:t>0,00</w:t>
            </w:r>
          </w:p>
        </w:tc>
        <w:tc>
          <w:tcPr>
            <w:tcW w:w="435" w:type="pct"/>
            <w:tcBorders>
              <w:top w:val="single" w:sz="8" w:space="0" w:color="auto"/>
              <w:left w:val="single" w:sz="8" w:space="0" w:color="auto"/>
              <w:bottom w:val="single" w:sz="8" w:space="0" w:color="000000"/>
              <w:right w:val="single" w:sz="8" w:space="0" w:color="auto"/>
            </w:tcBorders>
            <w:shd w:val="clear" w:color="auto" w:fill="auto"/>
            <w:vAlign w:val="center"/>
          </w:tcPr>
          <w:p w:rsidR="00387E29" w:rsidRDefault="00387E29" w:rsidP="00387E29">
            <w:pPr>
              <w:jc w:val="center"/>
              <w:rPr>
                <w:color w:val="000000"/>
              </w:rPr>
            </w:pPr>
            <w:r>
              <w:rPr>
                <w:bCs/>
                <w:color w:val="000000"/>
              </w:rPr>
              <w:t>0,00</w:t>
            </w:r>
          </w:p>
        </w:tc>
      </w:tr>
      <w:tr w:rsidR="00387E29" w:rsidRPr="00DD26FE" w:rsidTr="00BB1620">
        <w:trPr>
          <w:trHeight w:val="20"/>
          <w:jc w:val="center"/>
        </w:trPr>
        <w:tc>
          <w:tcPr>
            <w:tcW w:w="375" w:type="pct"/>
            <w:vMerge/>
            <w:tcBorders>
              <w:top w:val="single" w:sz="4" w:space="0" w:color="auto"/>
              <w:left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Cs/>
              </w:rPr>
            </w:pPr>
          </w:p>
        </w:tc>
        <w:tc>
          <w:tcPr>
            <w:tcW w:w="687" w:type="pct"/>
            <w:vMerge/>
            <w:tcBorders>
              <w:top w:val="single" w:sz="4" w:space="0" w:color="auto"/>
              <w:left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rPr>
            </w:pPr>
            <w:r w:rsidRPr="00DD26FE">
              <w:rPr>
                <w:rFonts w:ascii="Times New Roman" w:hAnsi="Times New Roman"/>
              </w:rPr>
              <w:t xml:space="preserve">федеральный бюджет </w:t>
            </w:r>
          </w:p>
        </w:tc>
        <w:tc>
          <w:tcPr>
            <w:tcW w:w="500" w:type="pct"/>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Pr>
                <w:rFonts w:ascii="Times New Roman" w:hAnsi="Times New Roman"/>
              </w:rPr>
              <w:t>0,00</w:t>
            </w:r>
          </w:p>
        </w:tc>
        <w:tc>
          <w:tcPr>
            <w:tcW w:w="499" w:type="pct"/>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Pr>
                <w:rFonts w:ascii="Times New Roman" w:hAnsi="Times New Roman"/>
              </w:rPr>
              <w:t>0,00</w:t>
            </w:r>
          </w:p>
        </w:tc>
        <w:tc>
          <w:tcPr>
            <w:tcW w:w="566" w:type="pct"/>
            <w:gridSpan w:val="2"/>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Pr>
                <w:rFonts w:ascii="Times New Roman" w:hAnsi="Times New Roman"/>
              </w:rPr>
              <w:t>0,00</w:t>
            </w:r>
          </w:p>
        </w:tc>
        <w:tc>
          <w:tcPr>
            <w:tcW w:w="441" w:type="pct"/>
            <w:gridSpan w:val="2"/>
            <w:tcBorders>
              <w:top w:val="single" w:sz="4" w:space="0" w:color="auto"/>
              <w:left w:val="nil"/>
              <w:bottom w:val="single" w:sz="4" w:space="0" w:color="auto"/>
              <w:right w:val="single" w:sz="4" w:space="0" w:color="auto"/>
            </w:tcBorders>
          </w:tcPr>
          <w:p w:rsidR="00387E29" w:rsidRPr="00DD26FE" w:rsidRDefault="00387E29" w:rsidP="00387E29">
            <w:pPr>
              <w:spacing w:after="0" w:line="300" w:lineRule="auto"/>
              <w:jc w:val="center"/>
              <w:rPr>
                <w:rFonts w:ascii="Times New Roman" w:hAnsi="Times New Roman"/>
              </w:rPr>
            </w:pPr>
            <w:r>
              <w:rPr>
                <w:rFonts w:ascii="Times New Roman" w:hAnsi="Times New Roman"/>
              </w:rPr>
              <w:t>0,00</w:t>
            </w:r>
          </w:p>
        </w:tc>
        <w:tc>
          <w:tcPr>
            <w:tcW w:w="496" w:type="pct"/>
            <w:tcBorders>
              <w:top w:val="single" w:sz="4" w:space="0" w:color="auto"/>
              <w:left w:val="nil"/>
              <w:bottom w:val="single" w:sz="4" w:space="0" w:color="auto"/>
              <w:right w:val="single" w:sz="4" w:space="0" w:color="auto"/>
            </w:tcBorders>
          </w:tcPr>
          <w:p w:rsidR="00387E29" w:rsidRPr="00DD26FE" w:rsidRDefault="00387E29" w:rsidP="00387E29">
            <w:pPr>
              <w:spacing w:after="0" w:line="300" w:lineRule="auto"/>
              <w:jc w:val="center"/>
              <w:rPr>
                <w:rFonts w:ascii="Times New Roman" w:hAnsi="Times New Roman"/>
              </w:rPr>
            </w:pPr>
            <w:r>
              <w:rPr>
                <w:rFonts w:ascii="Times New Roman" w:hAnsi="Times New Roman"/>
              </w:rPr>
              <w:t>0,00</w:t>
            </w:r>
          </w:p>
        </w:tc>
        <w:tc>
          <w:tcPr>
            <w:tcW w:w="438" w:type="pct"/>
            <w:gridSpan w:val="2"/>
            <w:tcBorders>
              <w:top w:val="nil"/>
              <w:left w:val="nil"/>
              <w:bottom w:val="single" w:sz="8" w:space="0" w:color="auto"/>
              <w:right w:val="single" w:sz="8" w:space="0" w:color="auto"/>
            </w:tcBorders>
            <w:shd w:val="clear" w:color="auto" w:fill="auto"/>
            <w:vAlign w:val="center"/>
          </w:tcPr>
          <w:p w:rsidR="00387E29" w:rsidRDefault="00387E29" w:rsidP="00387E29">
            <w:pPr>
              <w:jc w:val="center"/>
              <w:rPr>
                <w:color w:val="000000"/>
              </w:rPr>
            </w:pPr>
            <w:r>
              <w:rPr>
                <w:color w:val="000000"/>
              </w:rPr>
              <w:t>0,00</w:t>
            </w:r>
          </w:p>
        </w:tc>
        <w:tc>
          <w:tcPr>
            <w:tcW w:w="435" w:type="pct"/>
            <w:tcBorders>
              <w:top w:val="nil"/>
              <w:left w:val="nil"/>
              <w:bottom w:val="single" w:sz="8" w:space="0" w:color="auto"/>
              <w:right w:val="single" w:sz="8" w:space="0" w:color="auto"/>
            </w:tcBorders>
            <w:shd w:val="clear" w:color="auto" w:fill="auto"/>
            <w:vAlign w:val="center"/>
          </w:tcPr>
          <w:p w:rsidR="00387E29" w:rsidRDefault="00387E29" w:rsidP="00387E29">
            <w:pPr>
              <w:jc w:val="center"/>
              <w:rPr>
                <w:color w:val="000000"/>
              </w:rPr>
            </w:pPr>
            <w:r>
              <w:rPr>
                <w:color w:val="000000"/>
              </w:rPr>
              <w:t>0,00</w:t>
            </w:r>
          </w:p>
        </w:tc>
      </w:tr>
      <w:tr w:rsidR="00387E29" w:rsidRPr="00DD26FE" w:rsidTr="00BB1620">
        <w:trPr>
          <w:trHeight w:val="20"/>
          <w:jc w:val="center"/>
        </w:trPr>
        <w:tc>
          <w:tcPr>
            <w:tcW w:w="375" w:type="pct"/>
            <w:vMerge/>
            <w:tcBorders>
              <w:top w:val="single" w:sz="4" w:space="0" w:color="auto"/>
              <w:left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Cs/>
              </w:rPr>
            </w:pPr>
          </w:p>
        </w:tc>
        <w:tc>
          <w:tcPr>
            <w:tcW w:w="687" w:type="pct"/>
            <w:vMerge/>
            <w:tcBorders>
              <w:top w:val="single" w:sz="4" w:space="0" w:color="auto"/>
              <w:left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rPr>
            </w:pPr>
            <w:r w:rsidRPr="00DD26FE">
              <w:rPr>
                <w:rFonts w:ascii="Times New Roman" w:hAnsi="Times New Roman"/>
              </w:rPr>
              <w:t>областной бюджет</w:t>
            </w:r>
          </w:p>
        </w:tc>
        <w:tc>
          <w:tcPr>
            <w:tcW w:w="500" w:type="pct"/>
            <w:tcBorders>
              <w:top w:val="single" w:sz="4" w:space="0" w:color="auto"/>
              <w:left w:val="nil"/>
              <w:bottom w:val="single" w:sz="4" w:space="0" w:color="auto"/>
              <w:right w:val="single" w:sz="4" w:space="0" w:color="auto"/>
            </w:tcBorders>
            <w:vAlign w:val="center"/>
          </w:tcPr>
          <w:p w:rsidR="00387E29" w:rsidRPr="00DD26FE" w:rsidRDefault="00EA0F57" w:rsidP="00387E29">
            <w:pPr>
              <w:spacing w:after="0" w:line="300" w:lineRule="auto"/>
              <w:jc w:val="center"/>
              <w:rPr>
                <w:rFonts w:ascii="Times New Roman" w:hAnsi="Times New Roman"/>
              </w:rPr>
            </w:pPr>
            <w:r>
              <w:rPr>
                <w:rFonts w:ascii="Times New Roman" w:hAnsi="Times New Roman"/>
              </w:rPr>
              <w:t>137,20</w:t>
            </w:r>
          </w:p>
        </w:tc>
        <w:tc>
          <w:tcPr>
            <w:tcW w:w="499" w:type="pct"/>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Pr>
                <w:rFonts w:ascii="Times New Roman" w:hAnsi="Times New Roman"/>
              </w:rPr>
              <w:t>35,30</w:t>
            </w:r>
          </w:p>
        </w:tc>
        <w:tc>
          <w:tcPr>
            <w:tcW w:w="566" w:type="pct"/>
            <w:gridSpan w:val="2"/>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Pr>
                <w:rFonts w:ascii="Times New Roman" w:hAnsi="Times New Roman"/>
              </w:rPr>
              <w:t>35,30</w:t>
            </w:r>
          </w:p>
        </w:tc>
        <w:tc>
          <w:tcPr>
            <w:tcW w:w="441" w:type="pct"/>
            <w:gridSpan w:val="2"/>
            <w:tcBorders>
              <w:top w:val="single" w:sz="4" w:space="0" w:color="auto"/>
              <w:left w:val="nil"/>
              <w:bottom w:val="single" w:sz="4" w:space="0" w:color="auto"/>
              <w:right w:val="single" w:sz="4" w:space="0" w:color="auto"/>
            </w:tcBorders>
          </w:tcPr>
          <w:p w:rsidR="00387E29" w:rsidRPr="00DD26FE" w:rsidRDefault="00387E29" w:rsidP="00387E29">
            <w:pPr>
              <w:spacing w:after="0" w:line="300" w:lineRule="auto"/>
              <w:jc w:val="center"/>
              <w:rPr>
                <w:rFonts w:ascii="Times New Roman" w:hAnsi="Times New Roman"/>
              </w:rPr>
            </w:pPr>
            <w:r>
              <w:rPr>
                <w:rFonts w:ascii="Times New Roman" w:hAnsi="Times New Roman"/>
              </w:rPr>
              <w:t>33,30</w:t>
            </w:r>
          </w:p>
        </w:tc>
        <w:tc>
          <w:tcPr>
            <w:tcW w:w="496" w:type="pct"/>
            <w:tcBorders>
              <w:top w:val="single" w:sz="4" w:space="0" w:color="auto"/>
              <w:left w:val="nil"/>
              <w:bottom w:val="single" w:sz="4" w:space="0" w:color="auto"/>
              <w:right w:val="single" w:sz="4" w:space="0" w:color="auto"/>
            </w:tcBorders>
          </w:tcPr>
          <w:p w:rsidR="00387E29" w:rsidRPr="00DD26FE" w:rsidRDefault="00387E29" w:rsidP="00387E29">
            <w:pPr>
              <w:spacing w:after="0" w:line="300" w:lineRule="auto"/>
              <w:jc w:val="center"/>
              <w:rPr>
                <w:rFonts w:ascii="Times New Roman" w:hAnsi="Times New Roman"/>
              </w:rPr>
            </w:pPr>
            <w:r>
              <w:rPr>
                <w:rFonts w:ascii="Times New Roman" w:hAnsi="Times New Roman"/>
              </w:rPr>
              <w:t>33,30</w:t>
            </w:r>
          </w:p>
        </w:tc>
        <w:tc>
          <w:tcPr>
            <w:tcW w:w="43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387E29" w:rsidRDefault="00387E29" w:rsidP="00387E29">
            <w:pPr>
              <w:jc w:val="center"/>
              <w:rPr>
                <w:color w:val="000000"/>
              </w:rPr>
            </w:pPr>
            <w:r>
              <w:rPr>
                <w:color w:val="000000"/>
              </w:rPr>
              <w:t>0,00</w:t>
            </w:r>
          </w:p>
        </w:tc>
        <w:tc>
          <w:tcPr>
            <w:tcW w:w="435" w:type="pct"/>
            <w:tcBorders>
              <w:top w:val="single" w:sz="8" w:space="0" w:color="auto"/>
              <w:left w:val="single" w:sz="8" w:space="0" w:color="auto"/>
              <w:bottom w:val="single" w:sz="8" w:space="0" w:color="000000"/>
              <w:right w:val="single" w:sz="8" w:space="0" w:color="auto"/>
            </w:tcBorders>
            <w:shd w:val="clear" w:color="auto" w:fill="auto"/>
            <w:vAlign w:val="center"/>
          </w:tcPr>
          <w:p w:rsidR="00387E29" w:rsidRDefault="00387E29" w:rsidP="00387E29">
            <w:pPr>
              <w:jc w:val="center"/>
              <w:rPr>
                <w:color w:val="000000"/>
              </w:rPr>
            </w:pPr>
            <w:r>
              <w:rPr>
                <w:color w:val="000000"/>
              </w:rPr>
              <w:t>0,00</w:t>
            </w:r>
          </w:p>
        </w:tc>
      </w:tr>
      <w:tr w:rsidR="00387E29" w:rsidRPr="00DD26FE" w:rsidTr="00BB1620">
        <w:trPr>
          <w:trHeight w:val="20"/>
          <w:jc w:val="center"/>
        </w:trPr>
        <w:tc>
          <w:tcPr>
            <w:tcW w:w="375" w:type="pct"/>
            <w:vMerge/>
            <w:tcBorders>
              <w:top w:val="single" w:sz="4" w:space="0" w:color="auto"/>
              <w:left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Cs/>
              </w:rPr>
            </w:pPr>
          </w:p>
        </w:tc>
        <w:tc>
          <w:tcPr>
            <w:tcW w:w="687" w:type="pct"/>
            <w:vMerge/>
            <w:tcBorders>
              <w:top w:val="single" w:sz="4" w:space="0" w:color="auto"/>
              <w:left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rPr>
            </w:pPr>
            <w:r w:rsidRPr="00DD26FE">
              <w:rPr>
                <w:rFonts w:ascii="Times New Roman" w:hAnsi="Times New Roman"/>
              </w:rPr>
              <w:t>местный бюджет</w:t>
            </w:r>
          </w:p>
        </w:tc>
        <w:tc>
          <w:tcPr>
            <w:tcW w:w="500" w:type="pct"/>
            <w:tcBorders>
              <w:top w:val="nil"/>
              <w:left w:val="nil"/>
              <w:bottom w:val="single" w:sz="8" w:space="0" w:color="auto"/>
              <w:right w:val="single" w:sz="8" w:space="0" w:color="auto"/>
            </w:tcBorders>
            <w:shd w:val="clear" w:color="auto" w:fill="auto"/>
            <w:vAlign w:val="center"/>
          </w:tcPr>
          <w:p w:rsidR="00387E29" w:rsidRPr="00DD26FE" w:rsidRDefault="00387E29" w:rsidP="00387E29">
            <w:pPr>
              <w:jc w:val="center"/>
              <w:rPr>
                <w:rFonts w:ascii="Times New Roman" w:hAnsi="Times New Roman"/>
                <w:bCs/>
              </w:rPr>
            </w:pPr>
            <w:r>
              <w:rPr>
                <w:rFonts w:ascii="Times New Roman" w:hAnsi="Times New Roman"/>
                <w:bCs/>
              </w:rPr>
              <w:t>0,0</w:t>
            </w:r>
          </w:p>
        </w:tc>
        <w:tc>
          <w:tcPr>
            <w:tcW w:w="499" w:type="pct"/>
            <w:tcBorders>
              <w:top w:val="nil"/>
              <w:left w:val="nil"/>
              <w:bottom w:val="single" w:sz="8" w:space="0" w:color="auto"/>
              <w:right w:val="single" w:sz="8" w:space="0" w:color="auto"/>
            </w:tcBorders>
            <w:shd w:val="clear" w:color="auto" w:fill="auto"/>
            <w:vAlign w:val="center"/>
          </w:tcPr>
          <w:p w:rsidR="00387E29" w:rsidRPr="00DD26FE" w:rsidRDefault="00387E29" w:rsidP="00387E29">
            <w:pPr>
              <w:jc w:val="center"/>
              <w:rPr>
                <w:rFonts w:ascii="Times New Roman" w:hAnsi="Times New Roman"/>
                <w:bCs/>
              </w:rPr>
            </w:pPr>
            <w:r>
              <w:rPr>
                <w:rFonts w:ascii="Times New Roman" w:hAnsi="Times New Roman"/>
                <w:bCs/>
              </w:rPr>
              <w:t>0,00</w:t>
            </w:r>
          </w:p>
        </w:tc>
        <w:tc>
          <w:tcPr>
            <w:tcW w:w="566" w:type="pct"/>
            <w:gridSpan w:val="2"/>
            <w:tcBorders>
              <w:top w:val="nil"/>
              <w:left w:val="nil"/>
              <w:bottom w:val="single" w:sz="8" w:space="0" w:color="auto"/>
              <w:right w:val="single" w:sz="8" w:space="0" w:color="auto"/>
            </w:tcBorders>
            <w:shd w:val="clear" w:color="auto" w:fill="auto"/>
            <w:vAlign w:val="center"/>
          </w:tcPr>
          <w:p w:rsidR="00387E29" w:rsidRPr="00DD26FE" w:rsidRDefault="00387E29" w:rsidP="00387E29">
            <w:pPr>
              <w:jc w:val="center"/>
              <w:rPr>
                <w:rFonts w:ascii="Times New Roman" w:hAnsi="Times New Roman"/>
                <w:bCs/>
              </w:rPr>
            </w:pPr>
            <w:r>
              <w:rPr>
                <w:rFonts w:ascii="Times New Roman" w:hAnsi="Times New Roman"/>
                <w:bCs/>
              </w:rPr>
              <w:t>0,00</w:t>
            </w:r>
          </w:p>
        </w:tc>
        <w:tc>
          <w:tcPr>
            <w:tcW w:w="441" w:type="pct"/>
            <w:gridSpan w:val="2"/>
            <w:tcBorders>
              <w:top w:val="nil"/>
              <w:left w:val="nil"/>
              <w:bottom w:val="single" w:sz="8" w:space="0" w:color="auto"/>
              <w:right w:val="single" w:sz="8" w:space="0" w:color="auto"/>
            </w:tcBorders>
          </w:tcPr>
          <w:p w:rsidR="00387E29" w:rsidRPr="00DD26FE" w:rsidRDefault="00387E29" w:rsidP="00387E29">
            <w:pPr>
              <w:jc w:val="center"/>
              <w:rPr>
                <w:rFonts w:ascii="Times New Roman" w:hAnsi="Times New Roman"/>
                <w:bCs/>
              </w:rPr>
            </w:pPr>
            <w:r>
              <w:rPr>
                <w:rFonts w:ascii="Times New Roman" w:hAnsi="Times New Roman"/>
                <w:bCs/>
              </w:rPr>
              <w:t>0,00</w:t>
            </w:r>
          </w:p>
        </w:tc>
        <w:tc>
          <w:tcPr>
            <w:tcW w:w="496" w:type="pct"/>
            <w:tcBorders>
              <w:top w:val="nil"/>
              <w:left w:val="nil"/>
              <w:bottom w:val="single" w:sz="8" w:space="0" w:color="auto"/>
              <w:right w:val="single" w:sz="8" w:space="0" w:color="auto"/>
            </w:tcBorders>
          </w:tcPr>
          <w:p w:rsidR="00387E29" w:rsidRPr="00DD26FE" w:rsidRDefault="00387E29" w:rsidP="00387E29">
            <w:pPr>
              <w:jc w:val="center"/>
              <w:rPr>
                <w:rFonts w:ascii="Times New Roman" w:hAnsi="Times New Roman"/>
                <w:bCs/>
              </w:rPr>
            </w:pPr>
            <w:r>
              <w:rPr>
                <w:rFonts w:ascii="Times New Roman" w:hAnsi="Times New Roman"/>
                <w:bCs/>
              </w:rPr>
              <w:t>0,00</w:t>
            </w:r>
          </w:p>
        </w:tc>
        <w:tc>
          <w:tcPr>
            <w:tcW w:w="438" w:type="pct"/>
            <w:gridSpan w:val="2"/>
            <w:tcBorders>
              <w:top w:val="nil"/>
              <w:left w:val="nil"/>
              <w:bottom w:val="single" w:sz="8" w:space="0" w:color="auto"/>
              <w:right w:val="single" w:sz="8" w:space="0" w:color="auto"/>
            </w:tcBorders>
            <w:shd w:val="clear" w:color="auto" w:fill="auto"/>
            <w:vAlign w:val="center"/>
          </w:tcPr>
          <w:p w:rsidR="00387E29" w:rsidRDefault="00387E29" w:rsidP="00387E29">
            <w:pPr>
              <w:jc w:val="center"/>
              <w:rPr>
                <w:color w:val="000000"/>
              </w:rPr>
            </w:pPr>
            <w:r>
              <w:rPr>
                <w:bCs/>
                <w:color w:val="000000"/>
              </w:rPr>
              <w:t>0,00</w:t>
            </w:r>
          </w:p>
        </w:tc>
        <w:tc>
          <w:tcPr>
            <w:tcW w:w="435" w:type="pct"/>
            <w:tcBorders>
              <w:top w:val="nil"/>
              <w:left w:val="nil"/>
              <w:bottom w:val="single" w:sz="8" w:space="0" w:color="auto"/>
              <w:right w:val="single" w:sz="8" w:space="0" w:color="auto"/>
            </w:tcBorders>
          </w:tcPr>
          <w:p w:rsidR="00387E29" w:rsidRPr="00DD26FE" w:rsidRDefault="00387E29" w:rsidP="00387E29">
            <w:pPr>
              <w:jc w:val="center"/>
              <w:rPr>
                <w:rFonts w:ascii="Times New Roman" w:hAnsi="Times New Roman"/>
                <w:bCs/>
              </w:rPr>
            </w:pPr>
            <w:r>
              <w:rPr>
                <w:rFonts w:ascii="Times New Roman" w:hAnsi="Times New Roman"/>
                <w:bCs/>
              </w:rPr>
              <w:t>0,00</w:t>
            </w:r>
          </w:p>
        </w:tc>
      </w:tr>
      <w:tr w:rsidR="00387E29" w:rsidRPr="00DD26FE" w:rsidTr="00BB1620">
        <w:trPr>
          <w:trHeight w:val="20"/>
          <w:jc w:val="center"/>
        </w:trPr>
        <w:tc>
          <w:tcPr>
            <w:tcW w:w="375" w:type="pct"/>
            <w:vMerge/>
            <w:tcBorders>
              <w:top w:val="single" w:sz="4" w:space="0" w:color="auto"/>
              <w:left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Cs/>
              </w:rPr>
            </w:pPr>
          </w:p>
        </w:tc>
        <w:tc>
          <w:tcPr>
            <w:tcW w:w="687" w:type="pct"/>
            <w:vMerge/>
            <w:tcBorders>
              <w:top w:val="single" w:sz="4" w:space="0" w:color="auto"/>
              <w:left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bCs/>
              </w:rPr>
            </w:pPr>
          </w:p>
        </w:tc>
        <w:tc>
          <w:tcPr>
            <w:tcW w:w="563" w:type="pct"/>
            <w:tcBorders>
              <w:top w:val="single" w:sz="4" w:space="0" w:color="auto"/>
              <w:left w:val="nil"/>
              <w:bottom w:val="single" w:sz="4" w:space="0" w:color="auto"/>
              <w:right w:val="single" w:sz="4" w:space="0" w:color="auto"/>
            </w:tcBorders>
            <w:vAlign w:val="center"/>
          </w:tcPr>
          <w:p w:rsidR="00387E29" w:rsidRPr="00DD26FE" w:rsidRDefault="00387E29" w:rsidP="00387E29">
            <w:pPr>
              <w:suppressAutoHyphens/>
              <w:spacing w:after="0" w:line="300" w:lineRule="auto"/>
              <w:rPr>
                <w:rFonts w:ascii="Times New Roman" w:hAnsi="Times New Roman"/>
              </w:rPr>
            </w:pPr>
            <w:r w:rsidRPr="00DD26FE">
              <w:rPr>
                <w:rFonts w:ascii="Times New Roman" w:hAnsi="Times New Roman"/>
              </w:rPr>
              <w:t>внебюджетные источники</w:t>
            </w:r>
          </w:p>
        </w:tc>
        <w:tc>
          <w:tcPr>
            <w:tcW w:w="500" w:type="pct"/>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sidRPr="00DD26FE">
              <w:rPr>
                <w:rFonts w:ascii="Times New Roman" w:hAnsi="Times New Roman"/>
              </w:rPr>
              <w:t>0</w:t>
            </w:r>
            <w:r>
              <w:rPr>
                <w:rFonts w:ascii="Times New Roman" w:hAnsi="Times New Roman"/>
              </w:rPr>
              <w:t>,00</w:t>
            </w:r>
          </w:p>
        </w:tc>
        <w:tc>
          <w:tcPr>
            <w:tcW w:w="499" w:type="pct"/>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sidRPr="00DD26FE">
              <w:rPr>
                <w:rFonts w:ascii="Times New Roman" w:hAnsi="Times New Roman"/>
              </w:rPr>
              <w:t>0,00</w:t>
            </w:r>
          </w:p>
        </w:tc>
        <w:tc>
          <w:tcPr>
            <w:tcW w:w="566" w:type="pct"/>
            <w:gridSpan w:val="2"/>
            <w:tcBorders>
              <w:top w:val="single" w:sz="4" w:space="0" w:color="auto"/>
              <w:left w:val="nil"/>
              <w:bottom w:val="single" w:sz="4" w:space="0" w:color="auto"/>
              <w:right w:val="single" w:sz="4" w:space="0" w:color="auto"/>
            </w:tcBorders>
            <w:vAlign w:val="center"/>
          </w:tcPr>
          <w:p w:rsidR="00387E29" w:rsidRPr="00DD26FE" w:rsidRDefault="00387E29" w:rsidP="00387E29">
            <w:pPr>
              <w:spacing w:after="0" w:line="300" w:lineRule="auto"/>
              <w:jc w:val="center"/>
              <w:rPr>
                <w:rFonts w:ascii="Times New Roman" w:hAnsi="Times New Roman"/>
              </w:rPr>
            </w:pPr>
            <w:r>
              <w:rPr>
                <w:rFonts w:ascii="Times New Roman" w:hAnsi="Times New Roman"/>
              </w:rPr>
              <w:t>0,00</w:t>
            </w:r>
          </w:p>
        </w:tc>
        <w:tc>
          <w:tcPr>
            <w:tcW w:w="441" w:type="pct"/>
            <w:gridSpan w:val="2"/>
            <w:tcBorders>
              <w:top w:val="single" w:sz="4" w:space="0" w:color="auto"/>
              <w:left w:val="nil"/>
              <w:bottom w:val="single" w:sz="4" w:space="0" w:color="auto"/>
              <w:right w:val="single" w:sz="4" w:space="0" w:color="auto"/>
            </w:tcBorders>
          </w:tcPr>
          <w:p w:rsidR="00387E29" w:rsidRDefault="00387E29" w:rsidP="00387E29">
            <w:pPr>
              <w:spacing w:after="0" w:line="300" w:lineRule="auto"/>
              <w:jc w:val="center"/>
              <w:rPr>
                <w:rFonts w:ascii="Times New Roman" w:hAnsi="Times New Roman"/>
              </w:rPr>
            </w:pPr>
          </w:p>
          <w:p w:rsidR="00387E29" w:rsidRDefault="00387E29" w:rsidP="00387E29">
            <w:pPr>
              <w:spacing w:after="0" w:line="300" w:lineRule="auto"/>
              <w:jc w:val="center"/>
              <w:rPr>
                <w:rFonts w:ascii="Times New Roman" w:hAnsi="Times New Roman"/>
              </w:rPr>
            </w:pPr>
          </w:p>
          <w:p w:rsidR="00387E29" w:rsidRDefault="00387E29" w:rsidP="00387E29">
            <w:pPr>
              <w:spacing w:after="0" w:line="300" w:lineRule="auto"/>
              <w:jc w:val="center"/>
              <w:rPr>
                <w:rFonts w:ascii="Times New Roman" w:hAnsi="Times New Roman"/>
              </w:rPr>
            </w:pPr>
          </w:p>
          <w:p w:rsidR="00387E29" w:rsidRDefault="00387E29" w:rsidP="00387E29">
            <w:pPr>
              <w:spacing w:after="0" w:line="300" w:lineRule="auto"/>
              <w:jc w:val="center"/>
              <w:rPr>
                <w:rFonts w:ascii="Times New Roman" w:hAnsi="Times New Roman"/>
              </w:rPr>
            </w:pPr>
          </w:p>
          <w:p w:rsidR="00387E29" w:rsidRPr="00DD26FE" w:rsidRDefault="00387E29" w:rsidP="00387E29">
            <w:pPr>
              <w:spacing w:after="0" w:line="300" w:lineRule="auto"/>
              <w:jc w:val="center"/>
              <w:rPr>
                <w:rFonts w:ascii="Times New Roman" w:hAnsi="Times New Roman"/>
              </w:rPr>
            </w:pPr>
            <w:r>
              <w:rPr>
                <w:rFonts w:ascii="Times New Roman" w:hAnsi="Times New Roman"/>
              </w:rPr>
              <w:t>0,00</w:t>
            </w:r>
          </w:p>
        </w:tc>
        <w:tc>
          <w:tcPr>
            <w:tcW w:w="496" w:type="pct"/>
            <w:tcBorders>
              <w:top w:val="single" w:sz="4" w:space="0" w:color="auto"/>
              <w:left w:val="nil"/>
              <w:bottom w:val="single" w:sz="4" w:space="0" w:color="auto"/>
              <w:right w:val="single" w:sz="4" w:space="0" w:color="auto"/>
            </w:tcBorders>
          </w:tcPr>
          <w:p w:rsidR="00387E29" w:rsidRDefault="00387E29" w:rsidP="00387E29">
            <w:pPr>
              <w:spacing w:after="0" w:line="300" w:lineRule="auto"/>
              <w:jc w:val="center"/>
              <w:rPr>
                <w:rFonts w:ascii="Times New Roman" w:hAnsi="Times New Roman"/>
              </w:rPr>
            </w:pPr>
          </w:p>
          <w:p w:rsidR="00387E29" w:rsidRDefault="00387E29" w:rsidP="00387E29">
            <w:pPr>
              <w:spacing w:after="0" w:line="300" w:lineRule="auto"/>
              <w:jc w:val="center"/>
              <w:rPr>
                <w:rFonts w:ascii="Times New Roman" w:hAnsi="Times New Roman"/>
              </w:rPr>
            </w:pPr>
          </w:p>
          <w:p w:rsidR="00387E29" w:rsidRDefault="00387E29" w:rsidP="00387E29">
            <w:pPr>
              <w:spacing w:after="0" w:line="300" w:lineRule="auto"/>
              <w:jc w:val="center"/>
              <w:rPr>
                <w:rFonts w:ascii="Times New Roman" w:hAnsi="Times New Roman"/>
              </w:rPr>
            </w:pPr>
          </w:p>
          <w:p w:rsidR="00387E29" w:rsidRDefault="00387E29" w:rsidP="00387E29">
            <w:pPr>
              <w:spacing w:after="0" w:line="300" w:lineRule="auto"/>
              <w:jc w:val="center"/>
              <w:rPr>
                <w:rFonts w:ascii="Times New Roman" w:hAnsi="Times New Roman"/>
              </w:rPr>
            </w:pPr>
          </w:p>
          <w:p w:rsidR="00387E29" w:rsidRPr="00DD26FE" w:rsidRDefault="00387E29" w:rsidP="00387E29">
            <w:pPr>
              <w:spacing w:after="0" w:line="300" w:lineRule="auto"/>
              <w:jc w:val="center"/>
              <w:rPr>
                <w:rFonts w:ascii="Times New Roman" w:hAnsi="Times New Roman"/>
              </w:rPr>
            </w:pPr>
            <w:r>
              <w:rPr>
                <w:rFonts w:ascii="Times New Roman" w:hAnsi="Times New Roman"/>
              </w:rPr>
              <w:t>0,00</w:t>
            </w:r>
          </w:p>
        </w:tc>
        <w:tc>
          <w:tcPr>
            <w:tcW w:w="438" w:type="pct"/>
            <w:gridSpan w:val="2"/>
            <w:tcBorders>
              <w:top w:val="single" w:sz="4" w:space="0" w:color="auto"/>
              <w:left w:val="nil"/>
              <w:bottom w:val="single" w:sz="4" w:space="0" w:color="auto"/>
              <w:right w:val="single" w:sz="4" w:space="0" w:color="auto"/>
            </w:tcBorders>
          </w:tcPr>
          <w:p w:rsidR="00387E29" w:rsidRDefault="00387E29" w:rsidP="00387E29">
            <w:pPr>
              <w:spacing w:after="0" w:line="300" w:lineRule="auto"/>
              <w:jc w:val="center"/>
              <w:rPr>
                <w:rFonts w:ascii="Times New Roman" w:hAnsi="Times New Roman"/>
              </w:rPr>
            </w:pPr>
          </w:p>
          <w:p w:rsidR="00387E29" w:rsidRDefault="00387E29" w:rsidP="00387E29">
            <w:pPr>
              <w:spacing w:after="0" w:line="300" w:lineRule="auto"/>
              <w:jc w:val="center"/>
              <w:rPr>
                <w:rFonts w:ascii="Times New Roman" w:hAnsi="Times New Roman"/>
              </w:rPr>
            </w:pPr>
          </w:p>
          <w:p w:rsidR="00387E29" w:rsidRDefault="00387E29" w:rsidP="00387E29">
            <w:pPr>
              <w:spacing w:after="0" w:line="300" w:lineRule="auto"/>
              <w:jc w:val="center"/>
              <w:rPr>
                <w:rFonts w:ascii="Times New Roman" w:hAnsi="Times New Roman"/>
              </w:rPr>
            </w:pPr>
          </w:p>
          <w:p w:rsidR="00387E29" w:rsidRDefault="00387E29" w:rsidP="00387E29">
            <w:pPr>
              <w:spacing w:after="0" w:line="300" w:lineRule="auto"/>
              <w:jc w:val="center"/>
              <w:rPr>
                <w:rFonts w:ascii="Times New Roman" w:hAnsi="Times New Roman"/>
              </w:rPr>
            </w:pPr>
          </w:p>
          <w:p w:rsidR="00387E29" w:rsidRPr="00DD26FE" w:rsidRDefault="00387E29" w:rsidP="00387E29">
            <w:pPr>
              <w:spacing w:after="0" w:line="300" w:lineRule="auto"/>
              <w:jc w:val="center"/>
              <w:rPr>
                <w:rFonts w:ascii="Times New Roman" w:hAnsi="Times New Roman"/>
              </w:rPr>
            </w:pPr>
            <w:r>
              <w:rPr>
                <w:rFonts w:ascii="Times New Roman" w:hAnsi="Times New Roman"/>
              </w:rPr>
              <w:t>0,00</w:t>
            </w:r>
          </w:p>
        </w:tc>
        <w:tc>
          <w:tcPr>
            <w:tcW w:w="435" w:type="pct"/>
            <w:tcBorders>
              <w:top w:val="single" w:sz="4" w:space="0" w:color="auto"/>
              <w:left w:val="nil"/>
              <w:bottom w:val="single" w:sz="4" w:space="0" w:color="auto"/>
              <w:right w:val="single" w:sz="4" w:space="0" w:color="auto"/>
            </w:tcBorders>
          </w:tcPr>
          <w:p w:rsidR="00387E29" w:rsidRDefault="00387E29" w:rsidP="00387E29">
            <w:pPr>
              <w:spacing w:after="0" w:line="300" w:lineRule="auto"/>
              <w:jc w:val="center"/>
              <w:rPr>
                <w:rFonts w:ascii="Times New Roman" w:hAnsi="Times New Roman"/>
              </w:rPr>
            </w:pPr>
          </w:p>
          <w:p w:rsidR="00387E29" w:rsidRDefault="00387E29" w:rsidP="00387E29">
            <w:pPr>
              <w:spacing w:after="0" w:line="300" w:lineRule="auto"/>
              <w:jc w:val="center"/>
              <w:rPr>
                <w:rFonts w:ascii="Times New Roman" w:hAnsi="Times New Roman"/>
              </w:rPr>
            </w:pPr>
          </w:p>
          <w:p w:rsidR="00387E29" w:rsidRDefault="00387E29" w:rsidP="00387E29">
            <w:pPr>
              <w:spacing w:after="0" w:line="300" w:lineRule="auto"/>
              <w:jc w:val="center"/>
              <w:rPr>
                <w:rFonts w:ascii="Times New Roman" w:hAnsi="Times New Roman"/>
              </w:rPr>
            </w:pPr>
          </w:p>
          <w:p w:rsidR="00387E29" w:rsidRDefault="00387E29" w:rsidP="00387E29">
            <w:pPr>
              <w:spacing w:after="0" w:line="300" w:lineRule="auto"/>
              <w:jc w:val="center"/>
              <w:rPr>
                <w:rFonts w:ascii="Times New Roman" w:hAnsi="Times New Roman"/>
              </w:rPr>
            </w:pPr>
          </w:p>
          <w:p w:rsidR="00387E29" w:rsidRPr="00DD26FE" w:rsidRDefault="00387E29" w:rsidP="00387E29">
            <w:pPr>
              <w:spacing w:after="0" w:line="300" w:lineRule="auto"/>
              <w:jc w:val="center"/>
              <w:rPr>
                <w:rFonts w:ascii="Times New Roman" w:hAnsi="Times New Roman"/>
              </w:rPr>
            </w:pPr>
            <w:r>
              <w:rPr>
                <w:rFonts w:ascii="Times New Roman" w:hAnsi="Times New Roman"/>
              </w:rPr>
              <w:t>0,00</w:t>
            </w:r>
          </w:p>
        </w:tc>
      </w:tr>
    </w:tbl>
    <w:p w:rsidR="009D5683" w:rsidRPr="00DD26FE"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Pr="00DD26FE"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9D5683" w:rsidRPr="00DD26FE" w:rsidRDefault="009D5683" w:rsidP="00D41A3A">
      <w:pPr>
        <w:tabs>
          <w:tab w:val="left" w:pos="12616"/>
        </w:tabs>
        <w:suppressAutoHyphens/>
        <w:autoSpaceDE w:val="0"/>
        <w:autoSpaceDN w:val="0"/>
        <w:adjustRightInd w:val="0"/>
        <w:spacing w:after="0" w:line="240" w:lineRule="auto"/>
        <w:ind w:left="11907" w:right="-314"/>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8E7C33" w:rsidRPr="00DD26FE" w:rsidRDefault="00FF3EC1" w:rsidP="00D41A3A">
      <w:pPr>
        <w:tabs>
          <w:tab w:val="left" w:pos="12616"/>
        </w:tabs>
        <w:suppressAutoHyphens/>
        <w:autoSpaceDE w:val="0"/>
        <w:autoSpaceDN w:val="0"/>
        <w:adjustRightInd w:val="0"/>
        <w:spacing w:after="0" w:line="240" w:lineRule="auto"/>
        <w:ind w:left="11907" w:right="-314"/>
        <w:rPr>
          <w:rFonts w:ascii="Times New Roman" w:hAnsi="Times New Roman"/>
        </w:rPr>
      </w:pPr>
      <w:proofErr w:type="spellStart"/>
      <w:r w:rsidRPr="00DD26FE">
        <w:rPr>
          <w:rFonts w:ascii="Times New Roman" w:hAnsi="Times New Roman"/>
          <w:sz w:val="24"/>
          <w:szCs w:val="24"/>
        </w:rPr>
        <w:t>мме</w:t>
      </w:r>
      <w:proofErr w:type="spellEnd"/>
    </w:p>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8F66AF" w:rsidRDefault="008F66AF" w:rsidP="00616EAF">
      <w:pPr>
        <w:pStyle w:val="ConsPlusNormal"/>
        <w:ind w:firstLine="709"/>
        <w:jc w:val="center"/>
        <w:rPr>
          <w:rFonts w:ascii="Times New Roman" w:hAnsi="Times New Roman"/>
          <w:b/>
        </w:rPr>
      </w:pPr>
    </w:p>
    <w:p w:rsidR="008F66AF" w:rsidRDefault="008F66AF" w:rsidP="00616EAF">
      <w:pPr>
        <w:pStyle w:val="ConsPlusNormal"/>
        <w:ind w:firstLine="709"/>
        <w:jc w:val="center"/>
        <w:rPr>
          <w:rFonts w:ascii="Times New Roman" w:hAnsi="Times New Roman"/>
          <w:b/>
        </w:rPr>
      </w:pPr>
    </w:p>
    <w:p w:rsidR="008F66AF" w:rsidRDefault="008F66AF" w:rsidP="00616EAF">
      <w:pPr>
        <w:pStyle w:val="ConsPlusNormal"/>
        <w:ind w:firstLine="709"/>
        <w:jc w:val="center"/>
        <w:rPr>
          <w:rFonts w:ascii="Times New Roman" w:hAnsi="Times New Roman"/>
          <w:b/>
        </w:rPr>
      </w:pPr>
    </w:p>
    <w:p w:rsidR="008745C6" w:rsidRPr="00DD26FE" w:rsidRDefault="008745C6" w:rsidP="00616EAF">
      <w:pPr>
        <w:pStyle w:val="ConsPlusNormal"/>
        <w:ind w:firstLine="709"/>
        <w:jc w:val="center"/>
        <w:rPr>
          <w:rFonts w:ascii="Times New Roman" w:hAnsi="Times New Roman"/>
          <w:b/>
          <w:bCs/>
        </w:rPr>
      </w:pPr>
      <w:r w:rsidRPr="00DD26FE">
        <w:rPr>
          <w:rFonts w:ascii="Times New Roman" w:hAnsi="Times New Roman"/>
          <w:b/>
        </w:rPr>
        <w:t xml:space="preserve">План реализации муниципальной программы </w:t>
      </w:r>
      <w:r w:rsidRPr="00DD26FE">
        <w:rPr>
          <w:rFonts w:ascii="Times New Roman" w:hAnsi="Times New Roman"/>
          <w:b/>
          <w:bCs/>
        </w:rPr>
        <w:t xml:space="preserve">городского поселения </w:t>
      </w:r>
      <w:r w:rsidR="00D83AAE" w:rsidRPr="00DD26FE">
        <w:rPr>
          <w:rFonts w:ascii="Times New Roman" w:hAnsi="Times New Roman"/>
          <w:b/>
          <w:bCs/>
        </w:rPr>
        <w:t xml:space="preserve">- </w:t>
      </w:r>
      <w:r w:rsidRPr="00DD26FE">
        <w:rPr>
          <w:rFonts w:ascii="Times New Roman" w:hAnsi="Times New Roman"/>
          <w:b/>
          <w:bCs/>
        </w:rPr>
        <w:t xml:space="preserve">город </w:t>
      </w:r>
      <w:r w:rsidR="0090342A" w:rsidRPr="00DD26FE">
        <w:rPr>
          <w:rFonts w:ascii="Times New Roman" w:hAnsi="Times New Roman"/>
          <w:b/>
          <w:bCs/>
        </w:rPr>
        <w:t>Острогожск</w:t>
      </w:r>
      <w:r w:rsidRPr="00DD26FE">
        <w:rPr>
          <w:rFonts w:ascii="Times New Roman" w:hAnsi="Times New Roman"/>
          <w:b/>
          <w:bCs/>
        </w:rPr>
        <w:t xml:space="preserve"> </w:t>
      </w:r>
    </w:p>
    <w:p w:rsidR="008745C6" w:rsidRPr="00DD26FE" w:rsidRDefault="008745C6" w:rsidP="00616EAF">
      <w:pPr>
        <w:pStyle w:val="ConsPlusNormal"/>
        <w:ind w:firstLine="709"/>
        <w:jc w:val="center"/>
        <w:rPr>
          <w:rFonts w:ascii="Times New Roman" w:hAnsi="Times New Roman"/>
          <w:b/>
        </w:rPr>
      </w:pPr>
      <w:r w:rsidRPr="00DD26FE">
        <w:rPr>
          <w:rFonts w:ascii="Times New Roman" w:hAnsi="Times New Roman"/>
          <w:b/>
          <w:bCs/>
        </w:rPr>
        <w:t xml:space="preserve"> </w:t>
      </w:r>
      <w:r w:rsidR="00D83AAE" w:rsidRPr="00DD26FE">
        <w:rPr>
          <w:rFonts w:ascii="Times New Roman" w:hAnsi="Times New Roman"/>
          <w:b/>
          <w:bCs/>
        </w:rPr>
        <w:t>Острогожского</w:t>
      </w:r>
      <w:r w:rsidRPr="00DD26FE">
        <w:rPr>
          <w:rFonts w:ascii="Times New Roman" w:hAnsi="Times New Roman"/>
          <w:b/>
          <w:bCs/>
        </w:rPr>
        <w:t xml:space="preserve"> муниципального района Воронежской области "</w:t>
      </w:r>
      <w:r w:rsidRPr="00DD26FE">
        <w:rPr>
          <w:rFonts w:ascii="Times New Roman" w:hAnsi="Times New Roman"/>
          <w:b/>
        </w:rPr>
        <w:t xml:space="preserve">Формирование современной городской среды </w:t>
      </w:r>
    </w:p>
    <w:p w:rsidR="008745C6" w:rsidRPr="00DD26FE" w:rsidRDefault="008745C6" w:rsidP="00616EAF">
      <w:pPr>
        <w:pStyle w:val="ConsPlusNormal"/>
        <w:ind w:firstLine="709"/>
        <w:jc w:val="center"/>
        <w:rPr>
          <w:rFonts w:ascii="Times New Roman" w:hAnsi="Times New Roman"/>
          <w:b/>
        </w:rPr>
      </w:pPr>
      <w:r w:rsidRPr="00DD26FE">
        <w:rPr>
          <w:rFonts w:ascii="Times New Roman" w:hAnsi="Times New Roman"/>
          <w:b/>
        </w:rPr>
        <w:t xml:space="preserve">на </w:t>
      </w:r>
      <w:r w:rsidR="00015929" w:rsidRPr="00DD26FE">
        <w:rPr>
          <w:rFonts w:ascii="Times New Roman" w:hAnsi="Times New Roman"/>
          <w:b/>
        </w:rPr>
        <w:t>территории городского</w:t>
      </w:r>
      <w:r w:rsidRPr="00DD26FE">
        <w:rPr>
          <w:rFonts w:ascii="Times New Roman" w:hAnsi="Times New Roman"/>
          <w:b/>
        </w:rPr>
        <w:t xml:space="preserve"> поселения</w:t>
      </w:r>
      <w:r w:rsidR="00D83AAE" w:rsidRPr="00DD26FE">
        <w:rPr>
          <w:rFonts w:ascii="Times New Roman" w:hAnsi="Times New Roman"/>
          <w:b/>
        </w:rPr>
        <w:t>-</w:t>
      </w:r>
      <w:r w:rsidRPr="00DD26FE">
        <w:rPr>
          <w:rFonts w:ascii="Times New Roman" w:hAnsi="Times New Roman"/>
          <w:b/>
        </w:rPr>
        <w:t xml:space="preserve"> город </w:t>
      </w:r>
      <w:r w:rsidR="0090342A" w:rsidRPr="00DD26FE">
        <w:rPr>
          <w:rFonts w:ascii="Times New Roman" w:hAnsi="Times New Roman"/>
          <w:b/>
        </w:rPr>
        <w:t>Острогожск</w:t>
      </w:r>
      <w:r w:rsidR="00DA537A" w:rsidRPr="00DD26FE">
        <w:rPr>
          <w:rFonts w:ascii="Times New Roman" w:hAnsi="Times New Roman"/>
          <w:b/>
        </w:rPr>
        <w:t xml:space="preserve"> на 2018-202</w:t>
      </w:r>
      <w:r w:rsidR="00541916">
        <w:rPr>
          <w:rFonts w:ascii="Times New Roman" w:hAnsi="Times New Roman"/>
          <w:b/>
        </w:rPr>
        <w:t>6</w:t>
      </w:r>
      <w:r w:rsidRPr="00DD26FE">
        <w:rPr>
          <w:rFonts w:ascii="Times New Roman" w:hAnsi="Times New Roman"/>
          <w:b/>
        </w:rPr>
        <w:t xml:space="preserve"> годы</w:t>
      </w:r>
      <w:r w:rsidRPr="00DD26FE">
        <w:rPr>
          <w:rFonts w:ascii="Times New Roman" w:hAnsi="Times New Roman"/>
          <w:b/>
          <w:bCs/>
        </w:rPr>
        <w:t xml:space="preserve">"  </w:t>
      </w:r>
    </w:p>
    <w:p w:rsidR="008745C6" w:rsidRPr="00DD26FE" w:rsidRDefault="008745C6" w:rsidP="00616EAF">
      <w:pPr>
        <w:pStyle w:val="ConsPlusNormal"/>
        <w:ind w:firstLine="709"/>
        <w:jc w:val="both"/>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544"/>
        <w:gridCol w:w="732"/>
        <w:gridCol w:w="732"/>
        <w:gridCol w:w="732"/>
        <w:gridCol w:w="732"/>
        <w:gridCol w:w="732"/>
        <w:gridCol w:w="733"/>
        <w:gridCol w:w="733"/>
        <w:gridCol w:w="733"/>
        <w:gridCol w:w="733"/>
        <w:gridCol w:w="733"/>
        <w:gridCol w:w="733"/>
        <w:gridCol w:w="733"/>
      </w:tblGrid>
      <w:tr w:rsidR="00DD26FE" w:rsidRPr="00DD26FE" w:rsidTr="009320A2">
        <w:tc>
          <w:tcPr>
            <w:tcW w:w="1031" w:type="pct"/>
            <w:vMerge w:val="restar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Наименование контрольного события программы</w:t>
            </w:r>
          </w:p>
        </w:tc>
        <w:tc>
          <w:tcPr>
            <w:tcW w:w="3969" w:type="pct"/>
            <w:gridSpan w:val="12"/>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Срок наступления контрольного события (дата)</w:t>
            </w:r>
          </w:p>
        </w:tc>
      </w:tr>
      <w:tr w:rsidR="00DD26FE" w:rsidRPr="00DD26FE" w:rsidTr="009320A2">
        <w:tc>
          <w:tcPr>
            <w:tcW w:w="1031" w:type="pct"/>
            <w:vMerge/>
          </w:tcPr>
          <w:p w:rsidR="009320A2" w:rsidRPr="00DD26FE" w:rsidRDefault="009320A2" w:rsidP="00D41A3A">
            <w:pPr>
              <w:spacing w:after="0" w:line="240" w:lineRule="auto"/>
              <w:rPr>
                <w:rFonts w:ascii="Times New Roman" w:hAnsi="Times New Roman"/>
              </w:rPr>
            </w:pPr>
          </w:p>
        </w:tc>
        <w:tc>
          <w:tcPr>
            <w:tcW w:w="1325" w:type="pct"/>
            <w:gridSpan w:val="4"/>
          </w:tcPr>
          <w:p w:rsidR="009320A2" w:rsidRPr="00DD26FE" w:rsidRDefault="00332411" w:rsidP="00332411">
            <w:pPr>
              <w:pStyle w:val="ConsPlusNormal"/>
              <w:ind w:firstLine="0"/>
              <w:jc w:val="center"/>
              <w:rPr>
                <w:rFonts w:ascii="Times New Roman" w:hAnsi="Times New Roman"/>
                <w:sz w:val="22"/>
                <w:szCs w:val="22"/>
              </w:rPr>
            </w:pPr>
            <w:r>
              <w:rPr>
                <w:rFonts w:ascii="Times New Roman" w:hAnsi="Times New Roman"/>
                <w:sz w:val="22"/>
                <w:szCs w:val="22"/>
              </w:rPr>
              <w:t>2020</w:t>
            </w:r>
            <w:r w:rsidR="009320A2" w:rsidRPr="00DD26FE">
              <w:rPr>
                <w:rFonts w:ascii="Times New Roman" w:hAnsi="Times New Roman"/>
                <w:sz w:val="22"/>
                <w:szCs w:val="22"/>
              </w:rPr>
              <w:t>год</w:t>
            </w:r>
          </w:p>
        </w:tc>
        <w:tc>
          <w:tcPr>
            <w:tcW w:w="1325" w:type="pct"/>
            <w:gridSpan w:val="4"/>
          </w:tcPr>
          <w:p w:rsidR="009320A2" w:rsidRPr="00DD26FE" w:rsidRDefault="00332411" w:rsidP="00D41A3A">
            <w:pPr>
              <w:pStyle w:val="ConsPlusNormal"/>
              <w:ind w:firstLine="0"/>
              <w:jc w:val="center"/>
              <w:rPr>
                <w:rFonts w:ascii="Times New Roman" w:hAnsi="Times New Roman"/>
                <w:sz w:val="22"/>
                <w:szCs w:val="22"/>
              </w:rPr>
            </w:pPr>
            <w:r>
              <w:rPr>
                <w:rFonts w:ascii="Times New Roman" w:hAnsi="Times New Roman"/>
                <w:sz w:val="22"/>
                <w:szCs w:val="22"/>
              </w:rPr>
              <w:t>2021</w:t>
            </w:r>
            <w:r w:rsidR="009320A2" w:rsidRPr="00DD26FE">
              <w:rPr>
                <w:rFonts w:ascii="Times New Roman" w:hAnsi="Times New Roman"/>
                <w:sz w:val="22"/>
                <w:szCs w:val="22"/>
              </w:rPr>
              <w:t xml:space="preserve"> год</w:t>
            </w:r>
          </w:p>
        </w:tc>
        <w:tc>
          <w:tcPr>
            <w:tcW w:w="1319" w:type="pct"/>
            <w:gridSpan w:val="4"/>
          </w:tcPr>
          <w:p w:rsidR="009320A2" w:rsidRPr="00DD26FE" w:rsidRDefault="009320A2" w:rsidP="00332411">
            <w:pPr>
              <w:pStyle w:val="ConsPlusNormal"/>
              <w:ind w:firstLine="0"/>
              <w:jc w:val="center"/>
              <w:rPr>
                <w:rFonts w:ascii="Times New Roman" w:hAnsi="Times New Roman"/>
                <w:sz w:val="22"/>
                <w:szCs w:val="22"/>
              </w:rPr>
            </w:pPr>
            <w:r w:rsidRPr="00DD26FE">
              <w:rPr>
                <w:rFonts w:ascii="Times New Roman" w:hAnsi="Times New Roman"/>
                <w:sz w:val="22"/>
                <w:szCs w:val="22"/>
              </w:rPr>
              <w:t>202</w:t>
            </w:r>
            <w:r w:rsidR="00332411">
              <w:rPr>
                <w:rFonts w:ascii="Times New Roman" w:hAnsi="Times New Roman"/>
                <w:sz w:val="22"/>
                <w:szCs w:val="22"/>
              </w:rPr>
              <w:t>2</w:t>
            </w:r>
            <w:r w:rsidRPr="00DD26FE">
              <w:rPr>
                <w:rFonts w:ascii="Times New Roman" w:hAnsi="Times New Roman"/>
                <w:sz w:val="22"/>
                <w:szCs w:val="22"/>
              </w:rPr>
              <w:t xml:space="preserve"> год</w:t>
            </w:r>
          </w:p>
        </w:tc>
      </w:tr>
      <w:tr w:rsidR="00DD26FE" w:rsidRPr="00DD26FE" w:rsidTr="009320A2">
        <w:tc>
          <w:tcPr>
            <w:tcW w:w="1031" w:type="pct"/>
            <w:vMerge/>
          </w:tcPr>
          <w:p w:rsidR="009320A2" w:rsidRPr="00DD26FE" w:rsidRDefault="009320A2" w:rsidP="00D41A3A">
            <w:pPr>
              <w:spacing w:after="0" w:line="240" w:lineRule="auto"/>
              <w:rPr>
                <w:rFonts w:ascii="Times New Roman" w:hAnsi="Times New Roman"/>
              </w:rPr>
            </w:pP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332"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332"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331"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32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r>
      <w:tr w:rsidR="00DD26FE" w:rsidRPr="00DD26FE" w:rsidTr="009320A2">
        <w:tc>
          <w:tcPr>
            <w:tcW w:w="1031"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t>Контрольное событие 1. Благоустройство дворовых территорий многоквартирных домов в городском поселении</w:t>
            </w:r>
            <w:r w:rsidR="00015929" w:rsidRPr="00DD26FE">
              <w:rPr>
                <w:rFonts w:ascii="Times New Roman" w:hAnsi="Times New Roman"/>
                <w:sz w:val="22"/>
                <w:szCs w:val="22"/>
              </w:rPr>
              <w:t xml:space="preserve"> -</w:t>
            </w:r>
            <w:r w:rsidRPr="00DD26FE">
              <w:rPr>
                <w:rFonts w:ascii="Times New Roman" w:hAnsi="Times New Roman"/>
                <w:sz w:val="22"/>
                <w:szCs w:val="22"/>
              </w:rPr>
              <w:t xml:space="preserve"> город </w:t>
            </w:r>
            <w:r w:rsidR="0090342A" w:rsidRPr="00DD26FE">
              <w:rPr>
                <w:rFonts w:ascii="Times New Roman" w:hAnsi="Times New Roman"/>
                <w:sz w:val="22"/>
                <w:szCs w:val="22"/>
              </w:rPr>
              <w:t>Острогожск</w:t>
            </w:r>
            <w:r w:rsidRPr="00DD26FE">
              <w:rPr>
                <w:rFonts w:ascii="Times New Roman" w:hAnsi="Times New Roman"/>
                <w:sz w:val="22"/>
                <w:szCs w:val="22"/>
              </w:rPr>
              <w:t xml:space="preserve"> </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332411" w:rsidP="00D41A3A">
            <w:pPr>
              <w:jc w:val="center"/>
              <w:rPr>
                <w:rFonts w:ascii="Times New Roman" w:hAnsi="Times New Roman"/>
              </w:rPr>
            </w:pPr>
            <w:r>
              <w:rPr>
                <w:rFonts w:ascii="Times New Roman" w:hAnsi="Times New Roman"/>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332411" w:rsidP="00D41A3A">
            <w:pPr>
              <w:jc w:val="center"/>
              <w:rPr>
                <w:rFonts w:ascii="Times New Roman" w:hAnsi="Times New Roman"/>
              </w:rPr>
            </w:pPr>
            <w:r>
              <w:rPr>
                <w:rFonts w:ascii="Times New Roman" w:hAnsi="Times New Roman"/>
              </w:rPr>
              <w:t>1</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26" w:type="pct"/>
            <w:vAlign w:val="center"/>
          </w:tcPr>
          <w:p w:rsidR="009320A2" w:rsidRPr="00DD26FE" w:rsidRDefault="00332411" w:rsidP="00D41A3A">
            <w:pPr>
              <w:jc w:val="center"/>
              <w:rPr>
                <w:rFonts w:ascii="Times New Roman" w:hAnsi="Times New Roman"/>
              </w:rPr>
            </w:pPr>
            <w:r>
              <w:rPr>
                <w:rFonts w:ascii="Times New Roman" w:hAnsi="Times New Roman"/>
              </w:rPr>
              <w:t>1</w:t>
            </w:r>
          </w:p>
        </w:tc>
      </w:tr>
      <w:tr w:rsidR="00DD26FE" w:rsidRPr="00DD26FE" w:rsidTr="009320A2">
        <w:tc>
          <w:tcPr>
            <w:tcW w:w="1031"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t>Контрольное событие 2. Благоустройство общественных территорий в городском поселении</w:t>
            </w:r>
            <w:r w:rsidR="003A4882" w:rsidRPr="00DD26FE">
              <w:rPr>
                <w:rFonts w:ascii="Times New Roman" w:hAnsi="Times New Roman"/>
                <w:sz w:val="22"/>
                <w:szCs w:val="22"/>
              </w:rPr>
              <w:t xml:space="preserve"> -</w:t>
            </w:r>
            <w:r w:rsidRPr="00DD26FE">
              <w:rPr>
                <w:rFonts w:ascii="Times New Roman" w:hAnsi="Times New Roman"/>
                <w:sz w:val="22"/>
                <w:szCs w:val="22"/>
              </w:rPr>
              <w:t xml:space="preserve"> город </w:t>
            </w:r>
            <w:r w:rsidR="0090342A" w:rsidRPr="00DD26FE">
              <w:rPr>
                <w:rFonts w:ascii="Times New Roman" w:hAnsi="Times New Roman"/>
                <w:sz w:val="22"/>
                <w:szCs w:val="22"/>
              </w:rPr>
              <w:lastRenderedPageBreak/>
              <w:t>Острогожск</w:t>
            </w:r>
            <w:r w:rsidRPr="00DD26FE">
              <w:rPr>
                <w:rFonts w:ascii="Times New Roman" w:hAnsi="Times New Roman"/>
                <w:sz w:val="22"/>
                <w:szCs w:val="22"/>
              </w:rPr>
              <w:t xml:space="preserve"> </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lastRenderedPageBreak/>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332411" w:rsidP="00D41A3A">
            <w:pPr>
              <w:jc w:val="center"/>
              <w:rPr>
                <w:rFonts w:ascii="Times New Roman" w:hAnsi="Times New Roman"/>
              </w:rPr>
            </w:pPr>
            <w:r>
              <w:rPr>
                <w:rFonts w:ascii="Times New Roman" w:hAnsi="Times New Roman"/>
              </w:rPr>
              <w:t>2</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2" w:type="pct"/>
            <w:vAlign w:val="center"/>
          </w:tcPr>
          <w:p w:rsidR="009320A2" w:rsidRPr="00DD26FE" w:rsidRDefault="00332411" w:rsidP="00D41A3A">
            <w:pPr>
              <w:jc w:val="center"/>
              <w:rPr>
                <w:rFonts w:ascii="Times New Roman" w:hAnsi="Times New Roman"/>
              </w:rPr>
            </w:pPr>
            <w:r>
              <w:rPr>
                <w:rFonts w:ascii="Times New Roman" w:hAnsi="Times New Roman"/>
              </w:rPr>
              <w:t>3</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31"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326" w:type="pct"/>
            <w:vAlign w:val="center"/>
          </w:tcPr>
          <w:p w:rsidR="009320A2" w:rsidRPr="00DD26FE" w:rsidRDefault="00332411" w:rsidP="00D41A3A">
            <w:pPr>
              <w:jc w:val="center"/>
              <w:rPr>
                <w:rFonts w:ascii="Times New Roman" w:hAnsi="Times New Roman"/>
              </w:rPr>
            </w:pPr>
            <w:r>
              <w:rPr>
                <w:rFonts w:ascii="Times New Roman" w:hAnsi="Times New Roman"/>
              </w:rPr>
              <w:t>-</w:t>
            </w:r>
          </w:p>
        </w:tc>
      </w:tr>
    </w:tbl>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787"/>
        <w:gridCol w:w="942"/>
        <w:gridCol w:w="942"/>
        <w:gridCol w:w="943"/>
        <w:gridCol w:w="947"/>
        <w:gridCol w:w="943"/>
        <w:gridCol w:w="943"/>
        <w:gridCol w:w="943"/>
        <w:gridCol w:w="945"/>
      </w:tblGrid>
      <w:tr w:rsidR="00DD26FE" w:rsidRPr="00DD26FE" w:rsidTr="009320A2">
        <w:tc>
          <w:tcPr>
            <w:tcW w:w="1349" w:type="pct"/>
            <w:vMerge w:val="restart"/>
          </w:tcPr>
          <w:p w:rsidR="009320A2" w:rsidRPr="00DD26FE" w:rsidRDefault="004516B1" w:rsidP="00D41A3A">
            <w:pPr>
              <w:pStyle w:val="ConsPlusNormal"/>
              <w:ind w:firstLine="0"/>
              <w:jc w:val="center"/>
              <w:rPr>
                <w:rFonts w:ascii="Times New Roman" w:hAnsi="Times New Roman"/>
                <w:sz w:val="22"/>
                <w:szCs w:val="22"/>
              </w:rPr>
            </w:pPr>
            <w:r w:rsidRPr="00DD26FE">
              <w:rPr>
                <w:rFonts w:ascii="Times New Roman" w:hAnsi="Times New Roman"/>
              </w:rPr>
              <w:br w:type="page"/>
            </w:r>
            <w:r w:rsidRPr="00DD26FE">
              <w:rPr>
                <w:rFonts w:ascii="Times New Roman" w:hAnsi="Times New Roman"/>
                <w:b/>
                <w:bCs/>
              </w:rPr>
              <w:t xml:space="preserve"> </w:t>
            </w:r>
            <w:r w:rsidR="009320A2" w:rsidRPr="00DD26FE">
              <w:rPr>
                <w:rFonts w:ascii="Times New Roman" w:hAnsi="Times New Roman"/>
                <w:sz w:val="22"/>
                <w:szCs w:val="22"/>
              </w:rPr>
              <w:t>Наименование контрольного события программы</w:t>
            </w:r>
          </w:p>
        </w:tc>
        <w:tc>
          <w:tcPr>
            <w:tcW w:w="3651" w:type="pct"/>
            <w:gridSpan w:val="8"/>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Срок наступления контрольного события (дата)</w:t>
            </w:r>
          </w:p>
        </w:tc>
      </w:tr>
      <w:tr w:rsidR="00DD26FE" w:rsidRPr="00DD26FE" w:rsidTr="009D5683">
        <w:tc>
          <w:tcPr>
            <w:tcW w:w="1349" w:type="pct"/>
            <w:vMerge/>
          </w:tcPr>
          <w:p w:rsidR="009320A2" w:rsidRPr="00DD26FE" w:rsidRDefault="009320A2" w:rsidP="00D41A3A">
            <w:pPr>
              <w:spacing w:after="0" w:line="240" w:lineRule="auto"/>
              <w:rPr>
                <w:rFonts w:ascii="Times New Roman" w:hAnsi="Times New Roman"/>
              </w:rPr>
            </w:pPr>
          </w:p>
        </w:tc>
        <w:tc>
          <w:tcPr>
            <w:tcW w:w="1826" w:type="pct"/>
            <w:gridSpan w:val="4"/>
          </w:tcPr>
          <w:p w:rsidR="009320A2" w:rsidRPr="00DD26FE" w:rsidRDefault="009320A2" w:rsidP="00332411">
            <w:pPr>
              <w:pStyle w:val="ConsPlusNormal"/>
              <w:ind w:firstLine="0"/>
              <w:jc w:val="center"/>
              <w:rPr>
                <w:rFonts w:ascii="Times New Roman" w:hAnsi="Times New Roman"/>
                <w:sz w:val="22"/>
                <w:szCs w:val="22"/>
              </w:rPr>
            </w:pPr>
            <w:r w:rsidRPr="00DD26FE">
              <w:rPr>
                <w:rFonts w:ascii="Times New Roman" w:hAnsi="Times New Roman"/>
                <w:sz w:val="22"/>
                <w:szCs w:val="22"/>
              </w:rPr>
              <w:t>202</w:t>
            </w:r>
            <w:r w:rsidR="00332411">
              <w:rPr>
                <w:rFonts w:ascii="Times New Roman" w:hAnsi="Times New Roman"/>
                <w:sz w:val="22"/>
                <w:szCs w:val="22"/>
              </w:rPr>
              <w:t>3</w:t>
            </w:r>
            <w:r w:rsidRPr="00DD26FE">
              <w:rPr>
                <w:rFonts w:ascii="Times New Roman" w:hAnsi="Times New Roman"/>
                <w:sz w:val="22"/>
                <w:szCs w:val="22"/>
              </w:rPr>
              <w:t xml:space="preserve"> год</w:t>
            </w:r>
          </w:p>
        </w:tc>
        <w:tc>
          <w:tcPr>
            <w:tcW w:w="1825" w:type="pct"/>
            <w:gridSpan w:val="4"/>
          </w:tcPr>
          <w:p w:rsidR="009320A2" w:rsidRPr="00DD26FE" w:rsidRDefault="009320A2" w:rsidP="00332411">
            <w:pPr>
              <w:pStyle w:val="ConsPlusNormal"/>
              <w:ind w:firstLine="0"/>
              <w:jc w:val="center"/>
              <w:rPr>
                <w:rFonts w:ascii="Times New Roman" w:hAnsi="Times New Roman"/>
                <w:sz w:val="22"/>
                <w:szCs w:val="22"/>
              </w:rPr>
            </w:pPr>
            <w:r w:rsidRPr="00DD26FE">
              <w:rPr>
                <w:rFonts w:ascii="Times New Roman" w:hAnsi="Times New Roman"/>
                <w:sz w:val="22"/>
                <w:szCs w:val="22"/>
              </w:rPr>
              <w:t>202</w:t>
            </w:r>
            <w:r w:rsidR="00332411">
              <w:rPr>
                <w:rFonts w:ascii="Times New Roman" w:hAnsi="Times New Roman"/>
                <w:sz w:val="22"/>
                <w:szCs w:val="22"/>
              </w:rPr>
              <w:t>4</w:t>
            </w:r>
            <w:r w:rsidRPr="00DD26FE">
              <w:rPr>
                <w:rFonts w:ascii="Times New Roman" w:hAnsi="Times New Roman"/>
                <w:sz w:val="22"/>
                <w:szCs w:val="22"/>
              </w:rPr>
              <w:t xml:space="preserve"> год</w:t>
            </w:r>
          </w:p>
        </w:tc>
      </w:tr>
      <w:tr w:rsidR="00DD26FE" w:rsidRPr="00DD26FE" w:rsidTr="009320A2">
        <w:tc>
          <w:tcPr>
            <w:tcW w:w="1349" w:type="pct"/>
            <w:vMerge/>
          </w:tcPr>
          <w:p w:rsidR="009320A2" w:rsidRPr="00DD26FE" w:rsidRDefault="009320A2" w:rsidP="00D41A3A">
            <w:pPr>
              <w:spacing w:after="0" w:line="240" w:lineRule="auto"/>
              <w:rPr>
                <w:rFonts w:ascii="Times New Roman" w:hAnsi="Times New Roman"/>
              </w:rPr>
            </w:pP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8"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7" w:type="pct"/>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r>
      <w:tr w:rsidR="00DD26FE" w:rsidRPr="00DD26FE" w:rsidTr="009320A2">
        <w:tc>
          <w:tcPr>
            <w:tcW w:w="1349"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t>Контрольное событие 1. Благоустройство дворовых территорий многоквартирных домов в городском поселении</w:t>
            </w:r>
            <w:r w:rsidR="003A4882" w:rsidRPr="00DD26FE">
              <w:rPr>
                <w:rFonts w:ascii="Times New Roman" w:hAnsi="Times New Roman"/>
                <w:sz w:val="22"/>
                <w:szCs w:val="22"/>
              </w:rPr>
              <w:t xml:space="preserve"> -</w:t>
            </w:r>
            <w:r w:rsidRPr="00DD26FE">
              <w:rPr>
                <w:rFonts w:ascii="Times New Roman" w:hAnsi="Times New Roman"/>
                <w:sz w:val="22"/>
                <w:szCs w:val="22"/>
              </w:rPr>
              <w:t xml:space="preserve"> город </w:t>
            </w:r>
            <w:r w:rsidR="0090342A" w:rsidRPr="00DD26FE">
              <w:rPr>
                <w:rFonts w:ascii="Times New Roman" w:hAnsi="Times New Roman"/>
                <w:sz w:val="22"/>
                <w:szCs w:val="22"/>
              </w:rPr>
              <w:t>Острогожск</w:t>
            </w:r>
            <w:r w:rsidRPr="00DD26FE">
              <w:rPr>
                <w:rFonts w:ascii="Times New Roman" w:hAnsi="Times New Roman"/>
                <w:sz w:val="22"/>
                <w:szCs w:val="22"/>
              </w:rPr>
              <w:t xml:space="preserve"> </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9320A2" w:rsidRPr="00DD26FE" w:rsidRDefault="00332411" w:rsidP="00D41A3A">
            <w:pPr>
              <w:jc w:val="center"/>
              <w:rPr>
                <w:rFonts w:ascii="Times New Roman" w:hAnsi="Times New Roman"/>
                <w:lang w:val="en-US"/>
              </w:rPr>
            </w:pPr>
            <w:r>
              <w:rPr>
                <w:rFonts w:ascii="Times New Roman" w:hAnsi="Times New Roman"/>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9320A2" w:rsidRPr="00DD26FE" w:rsidRDefault="00332411" w:rsidP="00D83AAE">
            <w:pPr>
              <w:jc w:val="center"/>
              <w:rPr>
                <w:rFonts w:ascii="Times New Roman" w:hAnsi="Times New Roman"/>
              </w:rPr>
            </w:pPr>
            <w:r>
              <w:rPr>
                <w:rFonts w:ascii="Times New Roman" w:hAnsi="Times New Roman"/>
              </w:rPr>
              <w:t>-</w:t>
            </w:r>
          </w:p>
        </w:tc>
      </w:tr>
      <w:tr w:rsidR="00DD26FE" w:rsidRPr="00DD26FE" w:rsidTr="009320A2">
        <w:tc>
          <w:tcPr>
            <w:tcW w:w="1349" w:type="pct"/>
          </w:tcPr>
          <w:p w:rsidR="009320A2" w:rsidRPr="00DD26FE" w:rsidRDefault="009320A2" w:rsidP="00D41A3A">
            <w:pPr>
              <w:pStyle w:val="ConsPlusNormal"/>
              <w:ind w:firstLine="0"/>
              <w:rPr>
                <w:rFonts w:ascii="Times New Roman" w:hAnsi="Times New Roman"/>
                <w:sz w:val="22"/>
                <w:szCs w:val="22"/>
              </w:rPr>
            </w:pPr>
            <w:r w:rsidRPr="00DD26FE">
              <w:rPr>
                <w:rFonts w:ascii="Times New Roman" w:hAnsi="Times New Roman"/>
                <w:sz w:val="22"/>
                <w:szCs w:val="22"/>
              </w:rPr>
              <w:t xml:space="preserve">Контрольное событие 2. Благоустройство общественных территорий в городском поселении </w:t>
            </w:r>
            <w:r w:rsidR="003A4882" w:rsidRPr="00DD26FE">
              <w:rPr>
                <w:rFonts w:ascii="Times New Roman" w:hAnsi="Times New Roman"/>
                <w:sz w:val="22"/>
                <w:szCs w:val="22"/>
              </w:rPr>
              <w:t xml:space="preserve">- </w:t>
            </w:r>
            <w:r w:rsidRPr="00DD26FE">
              <w:rPr>
                <w:rFonts w:ascii="Times New Roman" w:hAnsi="Times New Roman"/>
                <w:sz w:val="22"/>
                <w:szCs w:val="22"/>
              </w:rPr>
              <w:t xml:space="preserve">город </w:t>
            </w:r>
            <w:r w:rsidR="0090342A" w:rsidRPr="00DD26FE">
              <w:rPr>
                <w:rFonts w:ascii="Times New Roman" w:hAnsi="Times New Roman"/>
                <w:sz w:val="22"/>
                <w:szCs w:val="22"/>
              </w:rPr>
              <w:t>Острогожск</w:t>
            </w:r>
            <w:r w:rsidRPr="00DD26FE">
              <w:rPr>
                <w:rFonts w:ascii="Times New Roman" w:hAnsi="Times New Roman"/>
                <w:sz w:val="22"/>
                <w:szCs w:val="22"/>
              </w:rPr>
              <w:t xml:space="preserve"> </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9320A2" w:rsidRPr="00DD26FE" w:rsidRDefault="002E42AC" w:rsidP="00D41A3A">
            <w:pPr>
              <w:jc w:val="center"/>
              <w:rPr>
                <w:rFonts w:ascii="Times New Roman" w:hAnsi="Times New Roman"/>
              </w:rPr>
            </w:pPr>
            <w:r w:rsidRPr="00DD26FE">
              <w:rPr>
                <w:rFonts w:ascii="Times New Roman" w:hAnsi="Times New Roman"/>
              </w:rPr>
              <w:t>2</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9320A2" w:rsidRPr="00DD26FE" w:rsidRDefault="009320A2" w:rsidP="00D41A3A">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9320A2" w:rsidRPr="00DD26FE" w:rsidRDefault="00332411" w:rsidP="00D41A3A">
            <w:pPr>
              <w:jc w:val="center"/>
              <w:rPr>
                <w:rFonts w:ascii="Times New Roman" w:hAnsi="Times New Roman"/>
              </w:rPr>
            </w:pPr>
            <w:r>
              <w:rPr>
                <w:rFonts w:ascii="Times New Roman" w:hAnsi="Times New Roman"/>
              </w:rPr>
              <w:t>2</w:t>
            </w:r>
          </w:p>
        </w:tc>
      </w:tr>
    </w:tbl>
    <w:p w:rsidR="004516B1" w:rsidRPr="00DD26FE" w:rsidRDefault="004516B1" w:rsidP="00616EAF">
      <w:pPr>
        <w:suppressAutoHyphens/>
        <w:autoSpaceDE w:val="0"/>
        <w:autoSpaceDN w:val="0"/>
        <w:adjustRightInd w:val="0"/>
        <w:spacing w:after="0" w:line="240" w:lineRule="auto"/>
        <w:ind w:right="-314" w:firstLine="709"/>
        <w:jc w:val="right"/>
        <w:rPr>
          <w:rFonts w:ascii="Times New Roman" w:hAnsi="Times New Roman"/>
        </w:rPr>
      </w:pPr>
    </w:p>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2787"/>
        <w:gridCol w:w="942"/>
        <w:gridCol w:w="942"/>
        <w:gridCol w:w="943"/>
        <w:gridCol w:w="947"/>
        <w:gridCol w:w="943"/>
        <w:gridCol w:w="943"/>
        <w:gridCol w:w="943"/>
        <w:gridCol w:w="945"/>
      </w:tblGrid>
      <w:tr w:rsidR="00DD26FE" w:rsidRPr="00DD26FE" w:rsidTr="003B15D7">
        <w:tc>
          <w:tcPr>
            <w:tcW w:w="1349" w:type="pct"/>
            <w:vMerge w:val="restar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rPr>
              <w:br w:type="page"/>
            </w:r>
            <w:r w:rsidRPr="00DD26FE">
              <w:rPr>
                <w:rFonts w:ascii="Times New Roman" w:hAnsi="Times New Roman"/>
                <w:b/>
                <w:bCs/>
              </w:rPr>
              <w:t xml:space="preserve"> </w:t>
            </w:r>
            <w:r w:rsidRPr="00DD26FE">
              <w:rPr>
                <w:rFonts w:ascii="Times New Roman" w:hAnsi="Times New Roman"/>
                <w:sz w:val="22"/>
                <w:szCs w:val="22"/>
              </w:rPr>
              <w:t>Наименование контрольного события программы</w:t>
            </w:r>
          </w:p>
        </w:tc>
        <w:tc>
          <w:tcPr>
            <w:tcW w:w="3651" w:type="pct"/>
            <w:gridSpan w:val="8"/>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Срок наступления контрольного события (дата)</w:t>
            </w:r>
          </w:p>
        </w:tc>
      </w:tr>
      <w:tr w:rsidR="00DD26FE" w:rsidRPr="00DD26FE" w:rsidTr="003B15D7">
        <w:tc>
          <w:tcPr>
            <w:tcW w:w="1349" w:type="pct"/>
            <w:vMerge/>
          </w:tcPr>
          <w:p w:rsidR="00A23EB7" w:rsidRPr="00DD26FE" w:rsidRDefault="00A23EB7" w:rsidP="003B15D7">
            <w:pPr>
              <w:spacing w:after="0" w:line="240" w:lineRule="auto"/>
              <w:rPr>
                <w:rFonts w:ascii="Times New Roman" w:hAnsi="Times New Roman"/>
              </w:rPr>
            </w:pPr>
          </w:p>
        </w:tc>
        <w:tc>
          <w:tcPr>
            <w:tcW w:w="1826" w:type="pct"/>
            <w:gridSpan w:val="4"/>
          </w:tcPr>
          <w:p w:rsidR="00A23EB7" w:rsidRPr="00DD26FE" w:rsidRDefault="00A23EB7" w:rsidP="00332411">
            <w:pPr>
              <w:pStyle w:val="ConsPlusNormal"/>
              <w:ind w:firstLine="0"/>
              <w:jc w:val="center"/>
              <w:rPr>
                <w:rFonts w:ascii="Times New Roman" w:hAnsi="Times New Roman"/>
                <w:sz w:val="22"/>
                <w:szCs w:val="22"/>
              </w:rPr>
            </w:pPr>
            <w:r w:rsidRPr="00DD26FE">
              <w:rPr>
                <w:rFonts w:ascii="Times New Roman" w:hAnsi="Times New Roman"/>
                <w:sz w:val="22"/>
                <w:szCs w:val="22"/>
              </w:rPr>
              <w:t>202</w:t>
            </w:r>
            <w:r w:rsidR="00332411">
              <w:rPr>
                <w:rFonts w:ascii="Times New Roman" w:hAnsi="Times New Roman"/>
                <w:sz w:val="22"/>
                <w:szCs w:val="22"/>
              </w:rPr>
              <w:t>5</w:t>
            </w:r>
            <w:r w:rsidRPr="00DD26FE">
              <w:rPr>
                <w:rFonts w:ascii="Times New Roman" w:hAnsi="Times New Roman"/>
                <w:sz w:val="22"/>
                <w:szCs w:val="22"/>
              </w:rPr>
              <w:t xml:space="preserve"> год</w:t>
            </w:r>
          </w:p>
        </w:tc>
        <w:tc>
          <w:tcPr>
            <w:tcW w:w="1825" w:type="pct"/>
            <w:gridSpan w:val="4"/>
          </w:tcPr>
          <w:p w:rsidR="00A23EB7" w:rsidRPr="00DD26FE" w:rsidRDefault="00A23EB7" w:rsidP="00332411">
            <w:pPr>
              <w:pStyle w:val="ConsPlusNormal"/>
              <w:ind w:firstLine="0"/>
              <w:jc w:val="center"/>
              <w:rPr>
                <w:rFonts w:ascii="Times New Roman" w:hAnsi="Times New Roman"/>
                <w:sz w:val="22"/>
                <w:szCs w:val="22"/>
              </w:rPr>
            </w:pPr>
            <w:r w:rsidRPr="00DD26FE">
              <w:rPr>
                <w:rFonts w:ascii="Times New Roman" w:hAnsi="Times New Roman"/>
                <w:sz w:val="22"/>
                <w:szCs w:val="22"/>
              </w:rPr>
              <w:t>202</w:t>
            </w:r>
            <w:r w:rsidR="00332411">
              <w:rPr>
                <w:rFonts w:ascii="Times New Roman" w:hAnsi="Times New Roman"/>
                <w:sz w:val="22"/>
                <w:szCs w:val="22"/>
              </w:rPr>
              <w:t>6</w:t>
            </w:r>
            <w:r w:rsidRPr="00DD26FE">
              <w:rPr>
                <w:rFonts w:ascii="Times New Roman" w:hAnsi="Times New Roman"/>
                <w:sz w:val="22"/>
                <w:szCs w:val="22"/>
              </w:rPr>
              <w:t xml:space="preserve"> год</w:t>
            </w:r>
          </w:p>
        </w:tc>
      </w:tr>
      <w:tr w:rsidR="00DD26FE" w:rsidRPr="00DD26FE" w:rsidTr="003B15D7">
        <w:tc>
          <w:tcPr>
            <w:tcW w:w="1349" w:type="pct"/>
            <w:vMerge/>
          </w:tcPr>
          <w:p w:rsidR="00A23EB7" w:rsidRPr="00DD26FE" w:rsidRDefault="00A23EB7" w:rsidP="003B15D7">
            <w:pPr>
              <w:spacing w:after="0" w:line="240" w:lineRule="auto"/>
              <w:rPr>
                <w:rFonts w:ascii="Times New Roman" w:hAnsi="Times New Roman"/>
              </w:rPr>
            </w:pP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8"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 квартал</w:t>
            </w:r>
          </w:p>
        </w:tc>
        <w:tc>
          <w:tcPr>
            <w:tcW w:w="456"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III квартал</w:t>
            </w:r>
          </w:p>
        </w:tc>
        <w:tc>
          <w:tcPr>
            <w:tcW w:w="457" w:type="pct"/>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IV квартал</w:t>
            </w:r>
          </w:p>
        </w:tc>
      </w:tr>
      <w:tr w:rsidR="00DD26FE" w:rsidRPr="00DD26FE" w:rsidTr="003B15D7">
        <w:tc>
          <w:tcPr>
            <w:tcW w:w="1349" w:type="pct"/>
          </w:tcPr>
          <w:p w:rsidR="00A23EB7" w:rsidRPr="00DD26FE" w:rsidRDefault="00A23EB7" w:rsidP="003B15D7">
            <w:pPr>
              <w:pStyle w:val="ConsPlusNormal"/>
              <w:ind w:firstLine="0"/>
              <w:rPr>
                <w:rFonts w:ascii="Times New Roman" w:hAnsi="Times New Roman"/>
                <w:sz w:val="22"/>
                <w:szCs w:val="22"/>
              </w:rPr>
            </w:pPr>
            <w:r w:rsidRPr="00DD26FE">
              <w:rPr>
                <w:rFonts w:ascii="Times New Roman" w:hAnsi="Times New Roman"/>
                <w:sz w:val="22"/>
                <w:szCs w:val="22"/>
              </w:rPr>
              <w:t xml:space="preserve">Контрольное событие 1. Благоустройство дворовых территорий многоквартирных домов в городском поселении - город Острогожск </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A23EB7" w:rsidRPr="00DD26FE" w:rsidRDefault="002E42AC" w:rsidP="003B15D7">
            <w:pPr>
              <w:jc w:val="center"/>
              <w:rPr>
                <w:rFonts w:ascii="Times New Roman" w:hAnsi="Times New Roman"/>
              </w:rPr>
            </w:pPr>
            <w:r w:rsidRPr="00DD26FE">
              <w:rPr>
                <w:rFonts w:ascii="Times New Roman" w:hAnsi="Times New Roman"/>
              </w:rPr>
              <w:t>77</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A23EB7" w:rsidRPr="00DD26FE" w:rsidRDefault="00A01A1E" w:rsidP="003B15D7">
            <w:pPr>
              <w:jc w:val="center"/>
              <w:rPr>
                <w:rFonts w:ascii="Times New Roman" w:hAnsi="Times New Roman"/>
              </w:rPr>
            </w:pPr>
            <w:r>
              <w:rPr>
                <w:rFonts w:ascii="Times New Roman" w:hAnsi="Times New Roman"/>
              </w:rPr>
              <w:t>113</w:t>
            </w:r>
          </w:p>
        </w:tc>
      </w:tr>
      <w:tr w:rsidR="00DD26FE" w:rsidRPr="00DD26FE" w:rsidTr="003B15D7">
        <w:tc>
          <w:tcPr>
            <w:tcW w:w="1349" w:type="pct"/>
          </w:tcPr>
          <w:p w:rsidR="00A23EB7" w:rsidRPr="00DD26FE" w:rsidRDefault="00A23EB7" w:rsidP="003B15D7">
            <w:pPr>
              <w:pStyle w:val="ConsPlusNormal"/>
              <w:ind w:firstLine="0"/>
              <w:rPr>
                <w:rFonts w:ascii="Times New Roman" w:hAnsi="Times New Roman"/>
                <w:sz w:val="22"/>
                <w:szCs w:val="22"/>
              </w:rPr>
            </w:pPr>
            <w:r w:rsidRPr="00DD26FE">
              <w:rPr>
                <w:rFonts w:ascii="Times New Roman" w:hAnsi="Times New Roman"/>
                <w:sz w:val="22"/>
                <w:szCs w:val="22"/>
              </w:rPr>
              <w:t xml:space="preserve">Контрольное событие 2. Благоустройство общественных территорий в городском поселении - город Острогожск </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8" w:type="pct"/>
            <w:vAlign w:val="center"/>
          </w:tcPr>
          <w:p w:rsidR="00A23EB7" w:rsidRPr="00DD26FE" w:rsidRDefault="001A19CA" w:rsidP="003B15D7">
            <w:pPr>
              <w:jc w:val="center"/>
              <w:rPr>
                <w:rFonts w:ascii="Times New Roman" w:hAnsi="Times New Roman"/>
              </w:rPr>
            </w:pPr>
            <w:r>
              <w:rPr>
                <w:rFonts w:ascii="Times New Roman" w:hAnsi="Times New Roman"/>
              </w:rPr>
              <w:t>2</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6" w:type="pct"/>
            <w:vAlign w:val="center"/>
          </w:tcPr>
          <w:p w:rsidR="00A23EB7" w:rsidRPr="00DD26FE" w:rsidRDefault="00A23EB7" w:rsidP="003B15D7">
            <w:pPr>
              <w:pStyle w:val="ConsPlusNormal"/>
              <w:ind w:firstLine="0"/>
              <w:jc w:val="center"/>
              <w:rPr>
                <w:rFonts w:ascii="Times New Roman" w:hAnsi="Times New Roman"/>
                <w:sz w:val="22"/>
                <w:szCs w:val="22"/>
              </w:rPr>
            </w:pPr>
            <w:r w:rsidRPr="00DD26FE">
              <w:rPr>
                <w:rFonts w:ascii="Times New Roman" w:hAnsi="Times New Roman"/>
                <w:sz w:val="22"/>
                <w:szCs w:val="22"/>
              </w:rPr>
              <w:t>-</w:t>
            </w:r>
          </w:p>
        </w:tc>
        <w:tc>
          <w:tcPr>
            <w:tcW w:w="457" w:type="pct"/>
            <w:vAlign w:val="center"/>
          </w:tcPr>
          <w:p w:rsidR="00A23EB7" w:rsidRPr="00DD26FE" w:rsidRDefault="001A19CA" w:rsidP="003B15D7">
            <w:pPr>
              <w:jc w:val="center"/>
              <w:rPr>
                <w:rFonts w:ascii="Times New Roman" w:hAnsi="Times New Roman"/>
              </w:rPr>
            </w:pPr>
            <w:r>
              <w:rPr>
                <w:rFonts w:ascii="Times New Roman" w:hAnsi="Times New Roman"/>
              </w:rPr>
              <w:t>2</w:t>
            </w:r>
          </w:p>
        </w:tc>
      </w:tr>
    </w:tbl>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r w:rsidRPr="00DD26FE">
        <w:rPr>
          <w:rFonts w:ascii="Times New Roman" w:hAnsi="Times New Roman"/>
          <w:spacing w:val="2"/>
          <w:sz w:val="24"/>
          <w:szCs w:val="20"/>
        </w:rPr>
        <w:t xml:space="preserve">                 </w:t>
      </w: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9D5683" w:rsidRPr="00DD26FE" w:rsidRDefault="009D5683" w:rsidP="00616EAF">
      <w:pPr>
        <w:suppressAutoHyphens/>
        <w:autoSpaceDE w:val="0"/>
        <w:autoSpaceDN w:val="0"/>
        <w:adjustRightInd w:val="0"/>
        <w:spacing w:after="0" w:line="240" w:lineRule="auto"/>
        <w:ind w:right="-314" w:firstLine="709"/>
        <w:jc w:val="right"/>
        <w:rPr>
          <w:rFonts w:ascii="Times New Roman" w:hAnsi="Times New Roman"/>
        </w:rPr>
      </w:pPr>
    </w:p>
    <w:p w:rsidR="00101B26" w:rsidRPr="00DD26FE" w:rsidRDefault="00101B26" w:rsidP="00616EAF">
      <w:pPr>
        <w:suppressAutoHyphens/>
        <w:autoSpaceDE w:val="0"/>
        <w:autoSpaceDN w:val="0"/>
        <w:adjustRightInd w:val="0"/>
        <w:spacing w:after="0" w:line="240" w:lineRule="auto"/>
        <w:ind w:right="-314" w:firstLine="709"/>
        <w:jc w:val="right"/>
        <w:rPr>
          <w:rFonts w:ascii="Times New Roman" w:hAnsi="Times New Roman"/>
        </w:rPr>
      </w:pPr>
    </w:p>
    <w:p w:rsidR="008E7C33" w:rsidRPr="00DD26FE" w:rsidRDefault="008E7C33" w:rsidP="00616EAF">
      <w:pPr>
        <w:suppressAutoHyphens/>
        <w:autoSpaceDE w:val="0"/>
        <w:autoSpaceDN w:val="0"/>
        <w:adjustRightInd w:val="0"/>
        <w:spacing w:after="0" w:line="240" w:lineRule="auto"/>
        <w:ind w:right="-314" w:firstLine="709"/>
        <w:jc w:val="right"/>
        <w:rPr>
          <w:rFonts w:ascii="Times New Roman" w:hAnsi="Times New Roman"/>
        </w:rPr>
      </w:pPr>
    </w:p>
    <w:p w:rsidR="001B3911" w:rsidRPr="00DD26FE" w:rsidRDefault="001B3911" w:rsidP="00616EAF">
      <w:pPr>
        <w:suppressAutoHyphens/>
        <w:autoSpaceDE w:val="0"/>
        <w:autoSpaceDN w:val="0"/>
        <w:adjustRightInd w:val="0"/>
        <w:spacing w:after="0" w:line="240" w:lineRule="auto"/>
        <w:ind w:right="-314" w:firstLine="709"/>
        <w:jc w:val="right"/>
        <w:rPr>
          <w:rFonts w:ascii="Times New Roman" w:hAnsi="Times New Roman"/>
        </w:rPr>
        <w:sectPr w:rsidR="001B3911" w:rsidRPr="00DD26FE" w:rsidSect="00973262">
          <w:footerReference w:type="default" r:id="rId9"/>
          <w:pgSz w:w="11905" w:h="16838" w:code="9"/>
          <w:pgMar w:top="1134" w:right="851" w:bottom="706" w:left="709" w:header="720" w:footer="720" w:gutter="0"/>
          <w:cols w:space="720"/>
          <w:noEndnote/>
          <w:titlePg/>
          <w:docGrid w:linePitch="299"/>
        </w:sectPr>
      </w:pPr>
    </w:p>
    <w:p w:rsidR="00255267" w:rsidRPr="00DD26FE" w:rsidRDefault="00255267" w:rsidP="00616EAF">
      <w:pPr>
        <w:spacing w:after="0" w:line="240" w:lineRule="auto"/>
        <w:ind w:firstLine="709"/>
        <w:rPr>
          <w:rFonts w:ascii="Times New Roman" w:hAnsi="Times New Roman"/>
          <w:sz w:val="24"/>
          <w:szCs w:val="24"/>
        </w:rPr>
      </w:pPr>
    </w:p>
    <w:p w:rsidR="000C7AA0" w:rsidRPr="00DD26FE" w:rsidRDefault="000C7AA0" w:rsidP="00D41A3A">
      <w:pPr>
        <w:spacing w:after="0" w:line="240" w:lineRule="auto"/>
        <w:ind w:left="6804"/>
        <w:rPr>
          <w:rFonts w:ascii="Times New Roman" w:hAnsi="Times New Roman"/>
          <w:sz w:val="24"/>
          <w:szCs w:val="24"/>
        </w:rPr>
      </w:pPr>
      <w:r w:rsidRPr="00DD26FE">
        <w:rPr>
          <w:rFonts w:ascii="Times New Roman" w:hAnsi="Times New Roman"/>
          <w:sz w:val="24"/>
          <w:szCs w:val="24"/>
        </w:rPr>
        <w:t>Приложение 5</w:t>
      </w:r>
    </w:p>
    <w:p w:rsidR="00803F2B" w:rsidRPr="00DD26FE" w:rsidRDefault="00803F2B" w:rsidP="00D41A3A">
      <w:pPr>
        <w:spacing w:after="0" w:line="240" w:lineRule="auto"/>
        <w:ind w:left="6804"/>
        <w:rPr>
          <w:rFonts w:ascii="Times New Roman" w:hAnsi="Times New Roman"/>
          <w:sz w:val="24"/>
          <w:szCs w:val="24"/>
        </w:rPr>
      </w:pPr>
      <w:r w:rsidRPr="00DD26FE">
        <w:rPr>
          <w:rFonts w:ascii="Times New Roman" w:hAnsi="Times New Roman"/>
          <w:sz w:val="24"/>
          <w:szCs w:val="24"/>
        </w:rPr>
        <w:t xml:space="preserve">к </w:t>
      </w:r>
      <w:r w:rsidR="00FF531C" w:rsidRPr="00DD26FE">
        <w:rPr>
          <w:rFonts w:ascii="Times New Roman" w:hAnsi="Times New Roman"/>
          <w:sz w:val="24"/>
          <w:szCs w:val="24"/>
        </w:rPr>
        <w:t>муниципальной программе</w:t>
      </w:r>
      <w:r w:rsidRPr="00DD26FE">
        <w:rPr>
          <w:rFonts w:ascii="Times New Roman" w:hAnsi="Times New Roman"/>
          <w:sz w:val="24"/>
          <w:szCs w:val="24"/>
        </w:rPr>
        <w:t xml:space="preserve"> </w:t>
      </w:r>
    </w:p>
    <w:p w:rsidR="00ED7B72" w:rsidRPr="00DD26FE" w:rsidRDefault="00ED7B72" w:rsidP="00616EAF">
      <w:pPr>
        <w:spacing w:after="0" w:line="240" w:lineRule="auto"/>
        <w:ind w:firstLine="709"/>
        <w:rPr>
          <w:rFonts w:ascii="Times New Roman" w:hAnsi="Times New Roman"/>
          <w:sz w:val="24"/>
          <w:szCs w:val="24"/>
        </w:rPr>
      </w:pPr>
    </w:p>
    <w:p w:rsidR="00ED7B72" w:rsidRPr="00DD26FE" w:rsidRDefault="00ED7B72" w:rsidP="00616EAF">
      <w:pPr>
        <w:spacing w:after="0" w:line="240" w:lineRule="auto"/>
        <w:ind w:firstLine="709"/>
        <w:jc w:val="center"/>
        <w:rPr>
          <w:rFonts w:ascii="Times New Roman" w:hAnsi="Times New Roman"/>
          <w:b/>
          <w:sz w:val="24"/>
          <w:szCs w:val="24"/>
        </w:rPr>
      </w:pPr>
      <w:bookmarkStart w:id="1" w:name="RANGE!A1:C37"/>
      <w:r w:rsidRPr="00DD26FE">
        <w:rPr>
          <w:rFonts w:ascii="Times New Roman" w:hAnsi="Times New Roman"/>
          <w:b/>
          <w:sz w:val="24"/>
          <w:szCs w:val="24"/>
        </w:rPr>
        <w:t xml:space="preserve">Адресный перечень дворовых территорий </w:t>
      </w:r>
    </w:p>
    <w:p w:rsidR="00EB5BC1" w:rsidRPr="00DD26FE" w:rsidRDefault="00ED7B72"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городского поселения </w:t>
      </w:r>
      <w:r w:rsidR="00015929" w:rsidRPr="00DD26FE">
        <w:rPr>
          <w:rFonts w:ascii="Times New Roman" w:hAnsi="Times New Roman"/>
          <w:b/>
          <w:sz w:val="24"/>
          <w:szCs w:val="24"/>
        </w:rPr>
        <w:t>-</w:t>
      </w:r>
      <w:r w:rsidR="003A4882" w:rsidRPr="00DD26FE">
        <w:rPr>
          <w:rFonts w:ascii="Times New Roman" w:hAnsi="Times New Roman"/>
          <w:b/>
          <w:sz w:val="24"/>
          <w:szCs w:val="24"/>
        </w:rPr>
        <w:t xml:space="preserve"> </w:t>
      </w:r>
      <w:r w:rsidRPr="00DD26FE">
        <w:rPr>
          <w:rFonts w:ascii="Times New Roman" w:hAnsi="Times New Roman"/>
          <w:b/>
          <w:sz w:val="24"/>
          <w:szCs w:val="24"/>
        </w:rPr>
        <w:t xml:space="preserve">город </w:t>
      </w:r>
      <w:r w:rsidR="0090342A" w:rsidRPr="00DD26FE">
        <w:rPr>
          <w:rFonts w:ascii="Times New Roman" w:hAnsi="Times New Roman"/>
          <w:b/>
          <w:sz w:val="24"/>
          <w:szCs w:val="24"/>
        </w:rPr>
        <w:t>Острогожск</w:t>
      </w:r>
      <w:r w:rsidRPr="00DD26FE">
        <w:rPr>
          <w:rFonts w:ascii="Times New Roman" w:hAnsi="Times New Roman"/>
          <w:b/>
          <w:sz w:val="24"/>
          <w:szCs w:val="24"/>
        </w:rPr>
        <w:t xml:space="preserve"> </w:t>
      </w:r>
      <w:r w:rsidR="00D83AAE" w:rsidRPr="00DD26FE">
        <w:rPr>
          <w:rFonts w:ascii="Times New Roman" w:hAnsi="Times New Roman"/>
          <w:b/>
          <w:sz w:val="24"/>
          <w:szCs w:val="24"/>
        </w:rPr>
        <w:t>Острогожского</w:t>
      </w:r>
      <w:r w:rsidRPr="00DD26FE">
        <w:rPr>
          <w:rFonts w:ascii="Times New Roman" w:hAnsi="Times New Roman"/>
          <w:b/>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ED7B72" w:rsidRPr="00DD26FE" w:rsidRDefault="00ED7B72"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в </w:t>
      </w:r>
      <w:bookmarkEnd w:id="1"/>
      <w:r w:rsidR="00AB5CFE">
        <w:rPr>
          <w:rFonts w:ascii="Times New Roman" w:hAnsi="Times New Roman"/>
          <w:b/>
          <w:sz w:val="24"/>
          <w:szCs w:val="24"/>
        </w:rPr>
        <w:t>2018-2026</w:t>
      </w:r>
      <w:r w:rsidRPr="00DD26FE">
        <w:rPr>
          <w:rFonts w:ascii="Times New Roman" w:hAnsi="Times New Roman"/>
          <w:b/>
          <w:sz w:val="24"/>
          <w:szCs w:val="24"/>
        </w:rPr>
        <w:t xml:space="preserve"> годах </w:t>
      </w:r>
    </w:p>
    <w:p w:rsidR="001F6C7C" w:rsidRPr="00DD26FE" w:rsidRDefault="001F6C7C" w:rsidP="00616EAF">
      <w:pPr>
        <w:spacing w:after="0" w:line="240" w:lineRule="auto"/>
        <w:ind w:firstLine="709"/>
        <w:jc w:val="center"/>
        <w:rPr>
          <w:rFonts w:ascii="Times New Roman" w:hAnsi="Times New Roman"/>
          <w:sz w:val="24"/>
          <w:szCs w:val="24"/>
        </w:rPr>
      </w:pPr>
    </w:p>
    <w:tbl>
      <w:tblPr>
        <w:tblW w:w="5000" w:type="pct"/>
        <w:tblLook w:val="04A0" w:firstRow="1" w:lastRow="0" w:firstColumn="1" w:lastColumn="0" w:noHBand="0" w:noVBand="1"/>
      </w:tblPr>
      <w:tblGrid>
        <w:gridCol w:w="644"/>
        <w:gridCol w:w="3296"/>
        <w:gridCol w:w="3306"/>
        <w:gridCol w:w="845"/>
        <w:gridCol w:w="46"/>
        <w:gridCol w:w="1918"/>
      </w:tblGrid>
      <w:tr w:rsidR="00DD26FE" w:rsidRPr="00DD26FE" w:rsidTr="00BE134A">
        <w:trPr>
          <w:trHeight w:val="330"/>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E10" w:rsidRPr="00DD26FE" w:rsidRDefault="000F2E10" w:rsidP="00D41A3A">
            <w:pPr>
              <w:spacing w:after="0" w:line="240" w:lineRule="auto"/>
              <w:jc w:val="center"/>
              <w:rPr>
                <w:rFonts w:ascii="Times New Roman" w:hAnsi="Times New Roman"/>
                <w:sz w:val="24"/>
                <w:szCs w:val="24"/>
              </w:rPr>
            </w:pPr>
            <w:r w:rsidRPr="00DD26FE">
              <w:rPr>
                <w:rFonts w:ascii="Times New Roman" w:hAnsi="Times New Roman"/>
                <w:sz w:val="24"/>
                <w:szCs w:val="24"/>
              </w:rPr>
              <w:t>№ п/п</w:t>
            </w:r>
          </w:p>
        </w:tc>
        <w:tc>
          <w:tcPr>
            <w:tcW w:w="3283" w:type="pct"/>
            <w:gridSpan w:val="2"/>
            <w:tcBorders>
              <w:top w:val="single" w:sz="4" w:space="0" w:color="auto"/>
              <w:left w:val="nil"/>
              <w:bottom w:val="single" w:sz="4" w:space="0" w:color="auto"/>
              <w:right w:val="single" w:sz="4" w:space="0" w:color="auto"/>
            </w:tcBorders>
            <w:vAlign w:val="center"/>
          </w:tcPr>
          <w:p w:rsidR="000F2E10" w:rsidRPr="00DD26FE" w:rsidRDefault="000F2E10" w:rsidP="00D41A3A">
            <w:pPr>
              <w:spacing w:after="0" w:line="240" w:lineRule="auto"/>
              <w:jc w:val="center"/>
              <w:rPr>
                <w:rFonts w:ascii="Times New Roman" w:hAnsi="Times New Roman"/>
                <w:sz w:val="24"/>
                <w:szCs w:val="24"/>
              </w:rPr>
            </w:pPr>
          </w:p>
          <w:p w:rsidR="000F2E10" w:rsidRPr="00DD26FE" w:rsidRDefault="000F2E10" w:rsidP="00D41A3A">
            <w:pPr>
              <w:spacing w:after="0" w:line="240" w:lineRule="auto"/>
              <w:jc w:val="center"/>
              <w:rPr>
                <w:rFonts w:ascii="Times New Roman" w:hAnsi="Times New Roman"/>
                <w:sz w:val="24"/>
                <w:szCs w:val="24"/>
              </w:rPr>
            </w:pPr>
            <w:r w:rsidRPr="00DD26FE">
              <w:rPr>
                <w:rFonts w:ascii="Times New Roman" w:hAnsi="Times New Roman"/>
                <w:sz w:val="24"/>
                <w:szCs w:val="24"/>
              </w:rPr>
              <w:t>Адрес многоквартирного дома</w:t>
            </w:r>
          </w:p>
          <w:p w:rsidR="000F2E10" w:rsidRPr="00DD26FE" w:rsidRDefault="000F2E10" w:rsidP="00D41A3A">
            <w:pPr>
              <w:spacing w:after="0" w:line="240" w:lineRule="auto"/>
              <w:jc w:val="center"/>
              <w:rPr>
                <w:rFonts w:ascii="Times New Roman" w:hAnsi="Times New Roman"/>
                <w:sz w:val="24"/>
                <w:szCs w:val="24"/>
              </w:rPr>
            </w:pPr>
          </w:p>
        </w:tc>
        <w:tc>
          <w:tcPr>
            <w:tcW w:w="1397" w:type="pct"/>
            <w:gridSpan w:val="3"/>
            <w:tcBorders>
              <w:top w:val="single" w:sz="4" w:space="0" w:color="auto"/>
              <w:left w:val="nil"/>
              <w:bottom w:val="single" w:sz="4" w:space="0" w:color="auto"/>
              <w:right w:val="single" w:sz="4" w:space="0" w:color="auto"/>
            </w:tcBorders>
            <w:vAlign w:val="center"/>
          </w:tcPr>
          <w:p w:rsidR="000F2E10" w:rsidRPr="00DD26FE" w:rsidRDefault="000F2E10">
            <w:pPr>
              <w:spacing w:after="0" w:line="240" w:lineRule="auto"/>
              <w:rPr>
                <w:rFonts w:ascii="Times New Roman" w:hAnsi="Times New Roman"/>
                <w:sz w:val="24"/>
                <w:szCs w:val="24"/>
              </w:rPr>
            </w:pPr>
          </w:p>
          <w:p w:rsidR="000F2E10" w:rsidRPr="00DD26FE" w:rsidRDefault="000F2E10">
            <w:pPr>
              <w:spacing w:after="0" w:line="240" w:lineRule="auto"/>
              <w:rPr>
                <w:rFonts w:ascii="Times New Roman" w:hAnsi="Times New Roman"/>
                <w:sz w:val="24"/>
                <w:szCs w:val="24"/>
              </w:rPr>
            </w:pPr>
          </w:p>
          <w:p w:rsidR="000F2E10" w:rsidRPr="00DD26FE" w:rsidRDefault="001415D3" w:rsidP="000F2E10">
            <w:pPr>
              <w:spacing w:after="0" w:line="240" w:lineRule="auto"/>
              <w:jc w:val="center"/>
              <w:rPr>
                <w:rFonts w:ascii="Times New Roman" w:hAnsi="Times New Roman"/>
                <w:sz w:val="24"/>
                <w:szCs w:val="24"/>
              </w:rPr>
            </w:pPr>
            <w:r w:rsidRPr="00DD26FE">
              <w:rPr>
                <w:rFonts w:ascii="Times New Roman" w:hAnsi="Times New Roman"/>
                <w:sz w:val="24"/>
                <w:szCs w:val="24"/>
              </w:rPr>
              <w:t>Год благоустройства</w:t>
            </w:r>
          </w:p>
        </w:tc>
      </w:tr>
      <w:tr w:rsidR="00DD26FE" w:rsidRPr="00DD26FE" w:rsidTr="00BE134A">
        <w:trPr>
          <w:trHeight w:val="330"/>
        </w:trPr>
        <w:tc>
          <w:tcPr>
            <w:tcW w:w="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2E10" w:rsidRPr="00DD26FE" w:rsidRDefault="000F2E10" w:rsidP="00D41A3A">
            <w:pPr>
              <w:spacing w:after="0" w:line="240" w:lineRule="auto"/>
              <w:jc w:val="center"/>
              <w:rPr>
                <w:rFonts w:ascii="Times New Roman" w:hAnsi="Times New Roman"/>
                <w:sz w:val="24"/>
                <w:szCs w:val="24"/>
              </w:rPr>
            </w:pPr>
            <w:r w:rsidRPr="00DD26FE">
              <w:rPr>
                <w:rFonts w:ascii="Times New Roman" w:hAnsi="Times New Roman"/>
                <w:sz w:val="24"/>
                <w:szCs w:val="24"/>
              </w:rPr>
              <w:t>1</w:t>
            </w:r>
          </w:p>
        </w:tc>
        <w:tc>
          <w:tcPr>
            <w:tcW w:w="1639" w:type="pct"/>
            <w:tcBorders>
              <w:top w:val="single" w:sz="4" w:space="0" w:color="auto"/>
              <w:left w:val="nil"/>
              <w:bottom w:val="single" w:sz="4" w:space="0" w:color="auto"/>
              <w:right w:val="nil"/>
            </w:tcBorders>
            <w:vAlign w:val="center"/>
          </w:tcPr>
          <w:p w:rsidR="000F2E10" w:rsidRPr="00DD26FE" w:rsidRDefault="000F2E10" w:rsidP="00D12AD8">
            <w:pPr>
              <w:jc w:val="center"/>
              <w:rPr>
                <w:rFonts w:ascii="Times New Roman" w:hAnsi="Times New Roman"/>
                <w:sz w:val="24"/>
                <w:szCs w:val="24"/>
              </w:rPr>
            </w:pPr>
            <w:proofErr w:type="spellStart"/>
            <w:r w:rsidRPr="00DD26FE">
              <w:rPr>
                <w:rFonts w:ascii="Times New Roman" w:hAnsi="Times New Roman"/>
                <w:sz w:val="24"/>
                <w:szCs w:val="24"/>
              </w:rPr>
              <w:t>Мкр</w:t>
            </w:r>
            <w:proofErr w:type="spellEnd"/>
            <w:r w:rsidRPr="00DD26FE">
              <w:rPr>
                <w:rFonts w:ascii="Times New Roman" w:hAnsi="Times New Roman"/>
                <w:sz w:val="24"/>
                <w:szCs w:val="24"/>
              </w:rPr>
              <w:t>. Северный, д.</w:t>
            </w:r>
            <w:r w:rsidR="00574237" w:rsidRPr="00DD26FE">
              <w:rPr>
                <w:rFonts w:ascii="Times New Roman" w:hAnsi="Times New Roman"/>
                <w:sz w:val="24"/>
                <w:szCs w:val="24"/>
              </w:rPr>
              <w:t>5,10,9,7,8</w:t>
            </w:r>
          </w:p>
        </w:tc>
        <w:tc>
          <w:tcPr>
            <w:tcW w:w="1644" w:type="pct"/>
            <w:tcBorders>
              <w:top w:val="single" w:sz="4" w:space="0" w:color="auto"/>
              <w:left w:val="nil"/>
              <w:bottom w:val="single" w:sz="4" w:space="0" w:color="auto"/>
              <w:right w:val="single" w:sz="4" w:space="0" w:color="auto"/>
            </w:tcBorders>
            <w:shd w:val="clear" w:color="auto" w:fill="auto"/>
            <w:noWrap/>
            <w:vAlign w:val="center"/>
          </w:tcPr>
          <w:p w:rsidR="000F2E10" w:rsidRPr="00DD26FE" w:rsidRDefault="000F2E10" w:rsidP="00D41A3A">
            <w:pPr>
              <w:spacing w:after="0" w:line="240" w:lineRule="auto"/>
              <w:rPr>
                <w:rFonts w:ascii="Times New Roman" w:hAnsi="Times New Roman"/>
                <w:sz w:val="24"/>
                <w:szCs w:val="24"/>
              </w:rPr>
            </w:pPr>
          </w:p>
        </w:tc>
        <w:tc>
          <w:tcPr>
            <w:tcW w:w="1397" w:type="pct"/>
            <w:gridSpan w:val="3"/>
            <w:tcBorders>
              <w:top w:val="single" w:sz="4" w:space="0" w:color="auto"/>
              <w:left w:val="nil"/>
              <w:bottom w:val="single" w:sz="4" w:space="0" w:color="auto"/>
              <w:right w:val="single" w:sz="4" w:space="0" w:color="auto"/>
            </w:tcBorders>
            <w:shd w:val="clear" w:color="auto" w:fill="auto"/>
            <w:vAlign w:val="center"/>
          </w:tcPr>
          <w:p w:rsidR="000F2E10" w:rsidRPr="000C0B95" w:rsidRDefault="00837BDB" w:rsidP="00DA537A">
            <w:pPr>
              <w:spacing w:after="0" w:line="240" w:lineRule="auto"/>
              <w:jc w:val="center"/>
              <w:rPr>
                <w:rFonts w:ascii="Times New Roman" w:hAnsi="Times New Roman"/>
                <w:b/>
                <w:sz w:val="24"/>
                <w:szCs w:val="24"/>
              </w:rPr>
            </w:pPr>
            <w:r w:rsidRPr="000C0B95">
              <w:rPr>
                <w:rFonts w:ascii="Times New Roman" w:hAnsi="Times New Roman"/>
                <w:b/>
                <w:sz w:val="24"/>
                <w:szCs w:val="24"/>
              </w:rPr>
              <w:t>2021</w:t>
            </w:r>
          </w:p>
        </w:tc>
      </w:tr>
      <w:tr w:rsidR="00A01A1E"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2</w:t>
            </w:r>
          </w:p>
        </w:tc>
        <w:tc>
          <w:tcPr>
            <w:tcW w:w="1639"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пер. Ким, д.4</w:t>
            </w:r>
          </w:p>
        </w:tc>
        <w:tc>
          <w:tcPr>
            <w:tcW w:w="1644" w:type="pct"/>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A01A1E" w:rsidRPr="00DD26FE" w:rsidRDefault="00E121BF" w:rsidP="00A01A1E">
            <w:pPr>
              <w:spacing w:after="0" w:line="240" w:lineRule="auto"/>
              <w:jc w:val="center"/>
              <w:rPr>
                <w:rFonts w:ascii="Times New Roman" w:hAnsi="Times New Roman"/>
                <w:sz w:val="24"/>
                <w:szCs w:val="24"/>
              </w:rPr>
            </w:pPr>
            <w:r>
              <w:rPr>
                <w:rFonts w:ascii="Times New Roman" w:hAnsi="Times New Roman"/>
                <w:sz w:val="24"/>
                <w:szCs w:val="24"/>
              </w:rPr>
              <w:t>2025</w:t>
            </w:r>
          </w:p>
        </w:tc>
      </w:tr>
      <w:tr w:rsidR="00A01A1E"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3</w:t>
            </w:r>
          </w:p>
        </w:tc>
        <w:tc>
          <w:tcPr>
            <w:tcW w:w="1639"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пер. Ким, д.6</w:t>
            </w:r>
          </w:p>
        </w:tc>
        <w:tc>
          <w:tcPr>
            <w:tcW w:w="1644" w:type="pct"/>
            <w:tcBorders>
              <w:top w:val="nil"/>
              <w:left w:val="nil"/>
              <w:bottom w:val="single" w:sz="4" w:space="0" w:color="auto"/>
              <w:right w:val="single" w:sz="4" w:space="0" w:color="auto"/>
            </w:tcBorders>
            <w:shd w:val="clear" w:color="auto" w:fill="auto"/>
            <w:vAlign w:val="center"/>
          </w:tcPr>
          <w:p w:rsidR="00A01A1E" w:rsidRPr="00DD26FE" w:rsidRDefault="00A01A1E" w:rsidP="00A01A1E">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A01A1E" w:rsidRPr="00DD26FE" w:rsidRDefault="00E121BF" w:rsidP="00A01A1E">
            <w:pPr>
              <w:spacing w:after="0" w:line="240" w:lineRule="auto"/>
              <w:jc w:val="center"/>
              <w:rPr>
                <w:rFonts w:ascii="Times New Roman" w:hAnsi="Times New Roman"/>
                <w:sz w:val="24"/>
                <w:szCs w:val="24"/>
              </w:rPr>
            </w:pPr>
            <w:r>
              <w:rPr>
                <w:rFonts w:ascii="Times New Roman" w:hAnsi="Times New Roman"/>
                <w:sz w:val="24"/>
                <w:szCs w:val="24"/>
              </w:rPr>
              <w:t>2025</w:t>
            </w:r>
          </w:p>
        </w:tc>
      </w:tr>
      <w:tr w:rsidR="00A01A1E"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01A1E" w:rsidRPr="00DD26FE" w:rsidRDefault="00A01A1E" w:rsidP="00A01A1E">
            <w:pPr>
              <w:spacing w:after="0" w:line="240" w:lineRule="auto"/>
              <w:jc w:val="center"/>
              <w:rPr>
                <w:rFonts w:ascii="Times New Roman" w:hAnsi="Times New Roman"/>
                <w:sz w:val="24"/>
                <w:szCs w:val="24"/>
              </w:rPr>
            </w:pPr>
            <w:r w:rsidRPr="00DD26FE">
              <w:rPr>
                <w:rFonts w:ascii="Times New Roman" w:hAnsi="Times New Roman"/>
                <w:sz w:val="24"/>
                <w:szCs w:val="24"/>
              </w:rPr>
              <w:t>4</w:t>
            </w:r>
          </w:p>
        </w:tc>
        <w:tc>
          <w:tcPr>
            <w:tcW w:w="1639" w:type="pct"/>
            <w:tcBorders>
              <w:top w:val="nil"/>
              <w:left w:val="nil"/>
              <w:bottom w:val="single" w:sz="4" w:space="0" w:color="auto"/>
              <w:right w:val="nil"/>
            </w:tcBorders>
            <w:vAlign w:val="center"/>
          </w:tcPr>
          <w:p w:rsidR="00A01A1E" w:rsidRPr="00DD26FE" w:rsidRDefault="00A01A1E" w:rsidP="00A01A1E">
            <w:pPr>
              <w:jc w:val="center"/>
              <w:rPr>
                <w:rFonts w:ascii="Times New Roman" w:hAnsi="Times New Roman"/>
                <w:sz w:val="24"/>
                <w:szCs w:val="24"/>
              </w:rPr>
            </w:pPr>
            <w:r w:rsidRPr="00DD26FE">
              <w:rPr>
                <w:rFonts w:ascii="Times New Roman" w:hAnsi="Times New Roman"/>
                <w:sz w:val="24"/>
                <w:szCs w:val="24"/>
              </w:rPr>
              <w:t>пер. Ким, д. 13</w:t>
            </w:r>
          </w:p>
        </w:tc>
        <w:tc>
          <w:tcPr>
            <w:tcW w:w="1644" w:type="pct"/>
            <w:tcBorders>
              <w:top w:val="nil"/>
              <w:left w:val="nil"/>
              <w:bottom w:val="single" w:sz="4" w:space="0" w:color="auto"/>
              <w:right w:val="single" w:sz="4" w:space="0" w:color="auto"/>
            </w:tcBorders>
            <w:shd w:val="clear" w:color="auto" w:fill="auto"/>
            <w:noWrap/>
            <w:vAlign w:val="center"/>
          </w:tcPr>
          <w:p w:rsidR="00A01A1E" w:rsidRPr="00DD26FE" w:rsidRDefault="00A01A1E" w:rsidP="00A01A1E">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A01A1E" w:rsidRPr="00DD26FE" w:rsidRDefault="00E121BF" w:rsidP="00A01A1E">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5</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пер. Ким, д. 14</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6</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пер. Ким, д. 15</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7</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пер. Ким, д. 18</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8</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пер. Ким, д. 20</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9</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пер. Кирпичный, д. 6</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10</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пер. Кирпичный, д. 7а</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11</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 xml:space="preserve">пер. </w:t>
            </w:r>
            <w:proofErr w:type="spellStart"/>
            <w:r w:rsidRPr="00DD26FE">
              <w:rPr>
                <w:rFonts w:ascii="Times New Roman" w:hAnsi="Times New Roman"/>
                <w:sz w:val="24"/>
                <w:szCs w:val="24"/>
              </w:rPr>
              <w:t>Кузнецовский</w:t>
            </w:r>
            <w:proofErr w:type="spellEnd"/>
            <w:r w:rsidRPr="00DD26FE">
              <w:rPr>
                <w:rFonts w:ascii="Times New Roman" w:hAnsi="Times New Roman"/>
                <w:sz w:val="24"/>
                <w:szCs w:val="24"/>
              </w:rPr>
              <w:t>, д. 37</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12</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20 лет Октября, д. 1</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13</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23 февраля, д. 21</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14</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23 февраля, д. 31</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15</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114</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16</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116</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17</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149</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18</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151</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19</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159</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20</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161</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21</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163</w:t>
            </w:r>
          </w:p>
        </w:tc>
        <w:tc>
          <w:tcPr>
            <w:tcW w:w="1644" w:type="pct"/>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1397" w:type="pct"/>
            <w:gridSpan w:val="3"/>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8514C3"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8514C3" w:rsidRPr="00DD26FE" w:rsidRDefault="008514C3" w:rsidP="00E121BF">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22</w:t>
            </w:r>
          </w:p>
        </w:tc>
        <w:tc>
          <w:tcPr>
            <w:tcW w:w="1639" w:type="pct"/>
            <w:tcBorders>
              <w:top w:val="nil"/>
              <w:left w:val="nil"/>
              <w:bottom w:val="single" w:sz="4" w:space="0" w:color="auto"/>
              <w:right w:val="nil"/>
            </w:tcBorders>
            <w:vAlign w:val="center"/>
          </w:tcPr>
          <w:p w:rsidR="008514C3" w:rsidRPr="00DD26FE" w:rsidRDefault="008514C3" w:rsidP="00E121BF">
            <w:pPr>
              <w:jc w:val="center"/>
              <w:rPr>
                <w:rFonts w:ascii="Times New Roman" w:hAnsi="Times New Roman"/>
                <w:sz w:val="24"/>
                <w:szCs w:val="24"/>
              </w:rPr>
            </w:pPr>
            <w:r w:rsidRPr="00DD26FE">
              <w:rPr>
                <w:rFonts w:ascii="Times New Roman" w:hAnsi="Times New Roman"/>
                <w:sz w:val="24"/>
                <w:szCs w:val="24"/>
              </w:rPr>
              <w:t>ул. 50 лет Октября, 165</w:t>
            </w:r>
          </w:p>
        </w:tc>
        <w:tc>
          <w:tcPr>
            <w:tcW w:w="2064" w:type="pct"/>
            <w:gridSpan w:val="2"/>
            <w:tcBorders>
              <w:top w:val="nil"/>
              <w:left w:val="nil"/>
              <w:bottom w:val="single" w:sz="4" w:space="0" w:color="auto"/>
              <w:right w:val="single" w:sz="4" w:space="0" w:color="auto"/>
            </w:tcBorders>
            <w:shd w:val="clear" w:color="auto" w:fill="auto"/>
            <w:noWrap/>
            <w:vAlign w:val="center"/>
          </w:tcPr>
          <w:p w:rsidR="008514C3" w:rsidRPr="00DD26FE" w:rsidRDefault="008514C3"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8514C3" w:rsidRPr="00DD26FE" w:rsidRDefault="008514C3" w:rsidP="008514C3">
            <w:pPr>
              <w:spacing w:after="0" w:line="240" w:lineRule="auto"/>
              <w:ind w:left="769"/>
              <w:rPr>
                <w:rFonts w:ascii="Times New Roman" w:hAnsi="Times New Roman"/>
                <w:sz w:val="24"/>
                <w:szCs w:val="24"/>
              </w:rPr>
            </w:pPr>
            <w:r>
              <w:rPr>
                <w:rFonts w:ascii="Times New Roman" w:hAnsi="Times New Roman"/>
                <w:sz w:val="24"/>
                <w:szCs w:val="24"/>
              </w:rPr>
              <w:t>2025</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23</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167</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24</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169</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25</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171</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26</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175/ул. 50 лет Октября, 177</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27</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180</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28</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181/ ул. 50 лет Октября, 183/ул. 50 лет Октября, 179</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0C0B95" w:rsidRDefault="00E121BF" w:rsidP="00E121BF">
            <w:pPr>
              <w:spacing w:after="0" w:line="240" w:lineRule="auto"/>
              <w:jc w:val="center"/>
              <w:rPr>
                <w:rFonts w:ascii="Times New Roman" w:hAnsi="Times New Roman"/>
                <w:b/>
                <w:sz w:val="24"/>
                <w:szCs w:val="24"/>
              </w:rPr>
            </w:pPr>
            <w:r w:rsidRPr="000C0B95">
              <w:rPr>
                <w:rFonts w:ascii="Times New Roman" w:hAnsi="Times New Roman"/>
                <w:b/>
                <w:sz w:val="24"/>
                <w:szCs w:val="24"/>
              </w:rPr>
              <w:t>2022</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29</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182</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30</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184</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31</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186</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32</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188</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33</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189</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34</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190</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35</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д. 192</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36</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д. 194</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37</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50 лет Октября, д. 196</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38</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8-е Марта, д. 10а</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39</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Авдеевская, д. 6</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30"/>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40</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Авдеевская, д. 36</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41</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Авдеевская, д. 88</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42</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Вокзальная, д. 18</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43</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Вокзальная, д. 20</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44</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Вокзальная, д. 25</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45</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Вокзальная, д. 26</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C70EC7">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46</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Вокзальная, д. 27</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BE134A"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BE134A" w:rsidRPr="00DD26FE" w:rsidRDefault="00BE134A" w:rsidP="00E121BF">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47</w:t>
            </w:r>
          </w:p>
        </w:tc>
        <w:tc>
          <w:tcPr>
            <w:tcW w:w="1639" w:type="pct"/>
            <w:tcBorders>
              <w:top w:val="nil"/>
              <w:left w:val="nil"/>
              <w:bottom w:val="single" w:sz="4" w:space="0" w:color="auto"/>
              <w:right w:val="nil"/>
            </w:tcBorders>
            <w:vAlign w:val="center"/>
          </w:tcPr>
          <w:p w:rsidR="00BE134A" w:rsidRPr="00DD26FE" w:rsidRDefault="00BE134A" w:rsidP="00E121BF">
            <w:pPr>
              <w:jc w:val="center"/>
              <w:rPr>
                <w:rFonts w:ascii="Times New Roman" w:hAnsi="Times New Roman"/>
                <w:sz w:val="24"/>
                <w:szCs w:val="24"/>
              </w:rPr>
            </w:pPr>
            <w:r w:rsidRPr="00DD26FE">
              <w:rPr>
                <w:rFonts w:ascii="Times New Roman" w:hAnsi="Times New Roman"/>
                <w:sz w:val="24"/>
                <w:szCs w:val="24"/>
              </w:rPr>
              <w:t>ул. Вокзальная, д. 28</w:t>
            </w:r>
          </w:p>
        </w:tc>
        <w:tc>
          <w:tcPr>
            <w:tcW w:w="2064" w:type="pct"/>
            <w:gridSpan w:val="2"/>
            <w:tcBorders>
              <w:top w:val="nil"/>
              <w:left w:val="nil"/>
              <w:bottom w:val="single" w:sz="4" w:space="0" w:color="auto"/>
              <w:right w:val="single" w:sz="4" w:space="0" w:color="auto"/>
            </w:tcBorders>
            <w:shd w:val="clear" w:color="auto" w:fill="auto"/>
            <w:noWrap/>
            <w:vAlign w:val="center"/>
          </w:tcPr>
          <w:p w:rsidR="00BE134A" w:rsidRPr="00DD26FE" w:rsidRDefault="00BE134A"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BE134A" w:rsidRPr="00DD26FE" w:rsidRDefault="00BE134A" w:rsidP="008514C3">
            <w:pPr>
              <w:spacing w:after="0" w:line="240" w:lineRule="auto"/>
              <w:ind w:left="531"/>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48</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Горького, д. 15</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49</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Интервальная, д. 1</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50</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д.5</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51</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Карла Маркса, д. 11</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52</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Карла Маркса, д. 25</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53</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Карла Маркса, д. 27</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54</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д.33</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55</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д.33а</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56</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д.33в</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57</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д.47а</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58</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д.49</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59</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д.49а</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60</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д.49б</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61</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Карла Маркса, д. 55</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62</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Карла Маркса, д. 55а</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63</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д.61а</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64</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Кирова, д.4</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65</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Кирова, 7а</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66</w:t>
            </w:r>
          </w:p>
        </w:tc>
        <w:tc>
          <w:tcPr>
            <w:tcW w:w="1639" w:type="pct"/>
            <w:tcBorders>
              <w:top w:val="nil"/>
              <w:left w:val="nil"/>
              <w:bottom w:val="single" w:sz="4" w:space="0" w:color="auto"/>
              <w:right w:val="nil"/>
            </w:tcBorders>
            <w:vAlign w:val="center"/>
          </w:tcPr>
          <w:p w:rsidR="00E121BF" w:rsidRPr="00DD26FE" w:rsidRDefault="00E121BF" w:rsidP="00E121BF">
            <w:pPr>
              <w:rPr>
                <w:rFonts w:ascii="Times New Roman" w:hAnsi="Times New Roman"/>
                <w:sz w:val="24"/>
                <w:szCs w:val="24"/>
              </w:rPr>
            </w:pPr>
            <w:r w:rsidRPr="00DD26FE">
              <w:rPr>
                <w:rFonts w:ascii="Times New Roman" w:hAnsi="Times New Roman"/>
                <w:sz w:val="24"/>
                <w:szCs w:val="24"/>
              </w:rPr>
              <w:t xml:space="preserve">               ул. Кирова, 7б</w:t>
            </w:r>
          </w:p>
        </w:tc>
        <w:tc>
          <w:tcPr>
            <w:tcW w:w="2064" w:type="pct"/>
            <w:gridSpan w:val="2"/>
            <w:tcBorders>
              <w:top w:val="nil"/>
              <w:left w:val="nil"/>
              <w:bottom w:val="single" w:sz="4" w:space="0" w:color="auto"/>
              <w:right w:val="single" w:sz="4" w:space="0" w:color="auto"/>
            </w:tcBorders>
            <w:shd w:val="clear" w:color="auto" w:fill="auto"/>
            <w:noWrap/>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67</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Кирова, 7в</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68</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Кирова, д.12</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69</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Кирова, д. 16</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70</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Кирова, д.19</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71</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Кирова, д.39/Кирова д. 39а</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72</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Кирова, д. 57</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73</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Кирова, 62</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BE134A"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BE134A" w:rsidRPr="00DD26FE" w:rsidRDefault="00BE134A" w:rsidP="00E121BF">
            <w:pPr>
              <w:spacing w:after="0" w:line="240" w:lineRule="auto"/>
              <w:jc w:val="center"/>
              <w:rPr>
                <w:rFonts w:ascii="Times New Roman" w:hAnsi="Times New Roman"/>
                <w:sz w:val="24"/>
                <w:szCs w:val="24"/>
              </w:rPr>
            </w:pPr>
            <w:r w:rsidRPr="00DD26FE">
              <w:rPr>
                <w:rFonts w:ascii="Times New Roman" w:hAnsi="Times New Roman"/>
                <w:sz w:val="24"/>
                <w:szCs w:val="24"/>
              </w:rPr>
              <w:t>74</w:t>
            </w:r>
          </w:p>
        </w:tc>
        <w:tc>
          <w:tcPr>
            <w:tcW w:w="1639" w:type="pct"/>
            <w:tcBorders>
              <w:top w:val="nil"/>
              <w:left w:val="nil"/>
              <w:bottom w:val="single" w:sz="4" w:space="0" w:color="auto"/>
              <w:right w:val="nil"/>
            </w:tcBorders>
            <w:vAlign w:val="center"/>
          </w:tcPr>
          <w:p w:rsidR="00BE134A" w:rsidRPr="00DD26FE" w:rsidRDefault="00BE134A" w:rsidP="00E121BF">
            <w:pPr>
              <w:jc w:val="center"/>
              <w:rPr>
                <w:rFonts w:ascii="Times New Roman" w:hAnsi="Times New Roman"/>
                <w:sz w:val="24"/>
                <w:szCs w:val="24"/>
              </w:rPr>
            </w:pPr>
            <w:r w:rsidRPr="00DD26FE">
              <w:rPr>
                <w:rFonts w:ascii="Times New Roman" w:hAnsi="Times New Roman"/>
                <w:sz w:val="24"/>
                <w:szCs w:val="24"/>
              </w:rPr>
              <w:t>ул. Кирова, д. 64</w:t>
            </w:r>
          </w:p>
        </w:tc>
        <w:tc>
          <w:tcPr>
            <w:tcW w:w="2064" w:type="pct"/>
            <w:gridSpan w:val="2"/>
            <w:tcBorders>
              <w:top w:val="nil"/>
              <w:left w:val="nil"/>
              <w:bottom w:val="single" w:sz="4" w:space="0" w:color="auto"/>
              <w:right w:val="single" w:sz="4" w:space="0" w:color="auto"/>
            </w:tcBorders>
            <w:shd w:val="clear" w:color="auto" w:fill="auto"/>
            <w:vAlign w:val="center"/>
          </w:tcPr>
          <w:p w:rsidR="00BE134A" w:rsidRPr="00DD26FE" w:rsidRDefault="00BE134A"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BE134A" w:rsidRPr="00DD26FE" w:rsidRDefault="00BE134A" w:rsidP="008514C3">
            <w:pPr>
              <w:spacing w:after="0" w:line="240" w:lineRule="auto"/>
              <w:ind w:left="706"/>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75</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Кирова, 66</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76</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Кирова, д. 68</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77</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Кирова, д.85</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78</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Кирова, д. 93</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79</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Коммунаров, д. 2</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80</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Коммунаров, д.7</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81</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Коммунаров, д.9</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82</w:t>
            </w:r>
          </w:p>
        </w:tc>
        <w:tc>
          <w:tcPr>
            <w:tcW w:w="1639" w:type="pct"/>
            <w:tcBorders>
              <w:top w:val="nil"/>
              <w:left w:val="nil"/>
              <w:bottom w:val="single" w:sz="4" w:space="0" w:color="auto"/>
              <w:right w:val="nil"/>
            </w:tcBorders>
            <w:vAlign w:val="bottom"/>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Коммунаров, д. 19</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83</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Комсомольская, д. 4/ ул. Комсомольская, д. 4</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84</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Комсомольская, д.8</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85</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Комсомольская, д. 14а</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86</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Комсомольская, д.14б</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87</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Комсомольская, д. 16</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88</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Комсомольская, д. 24</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89</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Комсомольская, д. 38а</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jc w:val="center"/>
              <w:rPr>
                <w:rFonts w:ascii="Times New Roman" w:hAnsi="Times New Roman"/>
                <w:sz w:val="24"/>
                <w:szCs w:val="24"/>
              </w:rPr>
            </w:pPr>
            <w:r>
              <w:rPr>
                <w:rFonts w:ascii="Times New Roman" w:hAnsi="Times New Roman"/>
                <w:sz w:val="24"/>
                <w:szCs w:val="24"/>
              </w:rPr>
              <w:t>2025</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90</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Комсомольская, д. 58</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AB5CFE"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91</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Комсомольская, д. 59</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AB5CFE"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92</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Комсомольская, д. 59а</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AB5CFE"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93</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Комсомольская, д. 60</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AB5CFE"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94</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Комсомольская, д. 62</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AB5CFE"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95</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Комсомольская, д. 64</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AB5CFE"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96</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Комсомольская, д. 65</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AB5CFE"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97</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Комсомольская, д. 67</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AB5CFE"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98</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Комсомольская, д. 73 /ул. Комсомольская, д. 73 а</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AB5CFE"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99</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Комсомольская, д. 79</w:t>
            </w:r>
          </w:p>
        </w:tc>
        <w:tc>
          <w:tcPr>
            <w:tcW w:w="2064" w:type="pct"/>
            <w:gridSpan w:val="2"/>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E121BF" w:rsidRPr="00DD26FE" w:rsidRDefault="00AB5CFE"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8514C3"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8514C3" w:rsidRPr="00DD26FE" w:rsidRDefault="008514C3" w:rsidP="00E121BF">
            <w:pPr>
              <w:spacing w:after="0" w:line="240" w:lineRule="auto"/>
              <w:jc w:val="center"/>
              <w:rPr>
                <w:rFonts w:ascii="Times New Roman" w:hAnsi="Times New Roman"/>
                <w:sz w:val="24"/>
                <w:szCs w:val="24"/>
              </w:rPr>
            </w:pPr>
            <w:r w:rsidRPr="00DD26FE">
              <w:rPr>
                <w:rFonts w:ascii="Times New Roman" w:hAnsi="Times New Roman"/>
                <w:sz w:val="24"/>
                <w:szCs w:val="24"/>
              </w:rPr>
              <w:t>100</w:t>
            </w:r>
          </w:p>
        </w:tc>
        <w:tc>
          <w:tcPr>
            <w:tcW w:w="1639" w:type="pct"/>
            <w:tcBorders>
              <w:top w:val="nil"/>
              <w:left w:val="nil"/>
              <w:bottom w:val="single" w:sz="4" w:space="0" w:color="auto"/>
              <w:right w:val="nil"/>
            </w:tcBorders>
            <w:vAlign w:val="center"/>
          </w:tcPr>
          <w:p w:rsidR="008514C3" w:rsidRPr="00DD26FE" w:rsidRDefault="008514C3" w:rsidP="00E121BF">
            <w:pPr>
              <w:jc w:val="center"/>
              <w:rPr>
                <w:rFonts w:ascii="Times New Roman" w:hAnsi="Times New Roman"/>
                <w:sz w:val="24"/>
                <w:szCs w:val="24"/>
              </w:rPr>
            </w:pPr>
            <w:r w:rsidRPr="00DD26FE">
              <w:rPr>
                <w:rFonts w:ascii="Times New Roman" w:hAnsi="Times New Roman"/>
                <w:sz w:val="24"/>
                <w:szCs w:val="24"/>
              </w:rPr>
              <w:t>ул. Крамского, д. 28</w:t>
            </w:r>
          </w:p>
        </w:tc>
        <w:tc>
          <w:tcPr>
            <w:tcW w:w="2064" w:type="pct"/>
            <w:gridSpan w:val="2"/>
            <w:tcBorders>
              <w:top w:val="nil"/>
              <w:left w:val="nil"/>
              <w:bottom w:val="single" w:sz="4" w:space="0" w:color="auto"/>
              <w:right w:val="single" w:sz="4" w:space="0" w:color="auto"/>
            </w:tcBorders>
            <w:shd w:val="clear" w:color="auto" w:fill="auto"/>
            <w:vAlign w:val="center"/>
          </w:tcPr>
          <w:p w:rsidR="008514C3" w:rsidRPr="00DD26FE" w:rsidRDefault="008514C3" w:rsidP="00E121BF">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8514C3" w:rsidRPr="00DD26FE" w:rsidRDefault="008514C3" w:rsidP="008514C3">
            <w:pPr>
              <w:spacing w:after="0" w:line="240" w:lineRule="auto"/>
              <w:ind w:left="769"/>
              <w:rPr>
                <w:rFonts w:ascii="Times New Roman" w:hAnsi="Times New Roman"/>
                <w:sz w:val="24"/>
                <w:szCs w:val="24"/>
              </w:rPr>
            </w:pPr>
            <w:r>
              <w:rPr>
                <w:rFonts w:ascii="Times New Roman" w:hAnsi="Times New Roman"/>
                <w:sz w:val="24"/>
                <w:szCs w:val="24"/>
              </w:rPr>
              <w:t>2026</w:t>
            </w:r>
          </w:p>
        </w:tc>
      </w:tr>
      <w:tr w:rsidR="00E121BF"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E121BF" w:rsidRPr="00DD26FE" w:rsidRDefault="00E121BF" w:rsidP="00E121BF">
            <w:pPr>
              <w:spacing w:after="0" w:line="240" w:lineRule="auto"/>
              <w:jc w:val="center"/>
              <w:rPr>
                <w:rFonts w:ascii="Times New Roman" w:hAnsi="Times New Roman"/>
                <w:sz w:val="24"/>
                <w:szCs w:val="24"/>
              </w:rPr>
            </w:pPr>
            <w:r w:rsidRPr="00DD26FE">
              <w:rPr>
                <w:rFonts w:ascii="Times New Roman" w:hAnsi="Times New Roman"/>
                <w:sz w:val="24"/>
                <w:szCs w:val="24"/>
              </w:rPr>
              <w:t>101</w:t>
            </w:r>
          </w:p>
        </w:tc>
        <w:tc>
          <w:tcPr>
            <w:tcW w:w="1639" w:type="pct"/>
            <w:tcBorders>
              <w:top w:val="nil"/>
              <w:left w:val="nil"/>
              <w:bottom w:val="single" w:sz="4" w:space="0" w:color="auto"/>
              <w:right w:val="nil"/>
            </w:tcBorders>
            <w:vAlign w:val="center"/>
          </w:tcPr>
          <w:p w:rsidR="00E121BF" w:rsidRPr="00DD26FE" w:rsidRDefault="00E121BF" w:rsidP="00E121BF">
            <w:pPr>
              <w:jc w:val="center"/>
              <w:rPr>
                <w:rFonts w:ascii="Times New Roman" w:hAnsi="Times New Roman"/>
                <w:sz w:val="24"/>
                <w:szCs w:val="24"/>
              </w:rPr>
            </w:pPr>
            <w:r w:rsidRPr="00DD26FE">
              <w:rPr>
                <w:rFonts w:ascii="Times New Roman" w:hAnsi="Times New Roman"/>
                <w:sz w:val="24"/>
                <w:szCs w:val="24"/>
              </w:rPr>
              <w:t>ул. Крамского, д. 30</w:t>
            </w:r>
          </w:p>
        </w:tc>
        <w:tc>
          <w:tcPr>
            <w:tcW w:w="2087" w:type="pct"/>
            <w:gridSpan w:val="3"/>
            <w:tcBorders>
              <w:top w:val="nil"/>
              <w:left w:val="nil"/>
              <w:bottom w:val="single" w:sz="4" w:space="0" w:color="auto"/>
              <w:right w:val="single" w:sz="4" w:space="0" w:color="auto"/>
            </w:tcBorders>
            <w:shd w:val="clear" w:color="auto" w:fill="auto"/>
            <w:vAlign w:val="center"/>
          </w:tcPr>
          <w:p w:rsidR="00E121BF" w:rsidRPr="00DD26FE" w:rsidRDefault="00E121BF" w:rsidP="00E121BF">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E121BF" w:rsidRPr="00DD26FE" w:rsidRDefault="00AB5CFE" w:rsidP="00E121BF">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102</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Крамского, д. 31</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103</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Крамского, д. 32</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104</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Крамского, д.37/ул. Крамского, д.37</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105</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Крамского, д. 39</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106</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Крамского, д. 39а/ Крамского д. 39б</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107</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Крупской, д. 4</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108</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Кузнецова, д. 11</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109</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Кузнецова, д.48</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110</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Ленина, д. 9/ ул. Ленина, д. 9а</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111</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Ленина, д.18</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112</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Ленина, д.27</w:t>
            </w:r>
          </w:p>
        </w:tc>
        <w:tc>
          <w:tcPr>
            <w:tcW w:w="2087" w:type="pct"/>
            <w:gridSpan w:val="3"/>
            <w:tcBorders>
              <w:top w:val="nil"/>
              <w:left w:val="nil"/>
              <w:bottom w:val="single" w:sz="4" w:space="0" w:color="auto"/>
              <w:right w:val="single" w:sz="4" w:space="0" w:color="auto"/>
            </w:tcBorders>
            <w:shd w:val="clear" w:color="auto" w:fill="auto"/>
            <w:noWrap/>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113</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Ленина, д. 32</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114</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Ленина, д. 36</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115</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Ленина, д.40</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116</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Ленина, д.40а</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117</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Ленина, д.41</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118</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Ленина, д. 43</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119</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Ленина, д. 66</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120</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Мира, д.1</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121</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 xml:space="preserve">ул. Мира, д.2/ </w:t>
            </w:r>
            <w:proofErr w:type="spellStart"/>
            <w:r w:rsidRPr="00DD26FE">
              <w:rPr>
                <w:rFonts w:ascii="Times New Roman" w:hAnsi="Times New Roman"/>
                <w:sz w:val="24"/>
                <w:szCs w:val="24"/>
              </w:rPr>
              <w:t>К.Маркса</w:t>
            </w:r>
            <w:proofErr w:type="spellEnd"/>
            <w:r w:rsidRPr="00DD26FE">
              <w:rPr>
                <w:rFonts w:ascii="Times New Roman" w:hAnsi="Times New Roman"/>
                <w:sz w:val="24"/>
                <w:szCs w:val="24"/>
              </w:rPr>
              <w:t>, д. 47</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122</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Мира, д. 13</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123</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proofErr w:type="spellStart"/>
            <w:r w:rsidRPr="00DD26FE">
              <w:rPr>
                <w:rFonts w:ascii="Times New Roman" w:hAnsi="Times New Roman"/>
                <w:sz w:val="24"/>
                <w:szCs w:val="24"/>
              </w:rPr>
              <w:t>ул.Мира</w:t>
            </w:r>
            <w:proofErr w:type="spellEnd"/>
            <w:r w:rsidRPr="00DD26FE">
              <w:rPr>
                <w:rFonts w:ascii="Times New Roman" w:hAnsi="Times New Roman"/>
                <w:sz w:val="24"/>
                <w:szCs w:val="24"/>
              </w:rPr>
              <w:t>, д.14</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124</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proofErr w:type="spellStart"/>
            <w:r w:rsidRPr="00DD26FE">
              <w:rPr>
                <w:rFonts w:ascii="Times New Roman" w:hAnsi="Times New Roman"/>
                <w:sz w:val="24"/>
                <w:szCs w:val="24"/>
              </w:rPr>
              <w:t>ул.Мира</w:t>
            </w:r>
            <w:proofErr w:type="spellEnd"/>
            <w:r w:rsidRPr="00DD26FE">
              <w:rPr>
                <w:rFonts w:ascii="Times New Roman" w:hAnsi="Times New Roman"/>
                <w:sz w:val="24"/>
                <w:szCs w:val="24"/>
              </w:rPr>
              <w:t>, д.15</w:t>
            </w:r>
          </w:p>
        </w:tc>
        <w:tc>
          <w:tcPr>
            <w:tcW w:w="2087" w:type="pct"/>
            <w:gridSpan w:val="3"/>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BE134A"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BE134A" w:rsidRPr="00DD26FE" w:rsidRDefault="00BE134A" w:rsidP="00AB5CFE">
            <w:pPr>
              <w:spacing w:after="0" w:line="240" w:lineRule="auto"/>
              <w:jc w:val="center"/>
              <w:rPr>
                <w:rFonts w:ascii="Times New Roman" w:hAnsi="Times New Roman"/>
                <w:sz w:val="24"/>
                <w:szCs w:val="24"/>
              </w:rPr>
            </w:pPr>
            <w:r w:rsidRPr="00DD26FE">
              <w:rPr>
                <w:rFonts w:ascii="Times New Roman" w:hAnsi="Times New Roman"/>
                <w:sz w:val="24"/>
                <w:szCs w:val="24"/>
              </w:rPr>
              <w:t>125</w:t>
            </w:r>
          </w:p>
        </w:tc>
        <w:tc>
          <w:tcPr>
            <w:tcW w:w="1639" w:type="pct"/>
            <w:tcBorders>
              <w:top w:val="nil"/>
              <w:left w:val="nil"/>
              <w:bottom w:val="single" w:sz="4" w:space="0" w:color="auto"/>
              <w:right w:val="nil"/>
            </w:tcBorders>
            <w:vAlign w:val="center"/>
          </w:tcPr>
          <w:p w:rsidR="00BE134A" w:rsidRPr="00DD26FE" w:rsidRDefault="00BE134A" w:rsidP="00AB5CFE">
            <w:pPr>
              <w:jc w:val="center"/>
              <w:rPr>
                <w:rFonts w:ascii="Times New Roman" w:hAnsi="Times New Roman"/>
                <w:sz w:val="24"/>
                <w:szCs w:val="24"/>
              </w:rPr>
            </w:pPr>
            <w:r w:rsidRPr="00DD26FE">
              <w:rPr>
                <w:rFonts w:ascii="Times New Roman" w:hAnsi="Times New Roman"/>
                <w:sz w:val="24"/>
                <w:szCs w:val="24"/>
              </w:rPr>
              <w:t>ул. Мира, д.19</w:t>
            </w:r>
          </w:p>
        </w:tc>
        <w:tc>
          <w:tcPr>
            <w:tcW w:w="2087" w:type="pct"/>
            <w:gridSpan w:val="3"/>
            <w:tcBorders>
              <w:top w:val="nil"/>
              <w:left w:val="nil"/>
              <w:bottom w:val="single" w:sz="4" w:space="0" w:color="auto"/>
              <w:right w:val="single" w:sz="4" w:space="0" w:color="auto"/>
            </w:tcBorders>
            <w:shd w:val="clear" w:color="auto" w:fill="auto"/>
            <w:vAlign w:val="center"/>
          </w:tcPr>
          <w:p w:rsidR="00BE134A" w:rsidRPr="00DD26FE" w:rsidRDefault="00BE134A" w:rsidP="00AB5CFE">
            <w:pPr>
              <w:spacing w:after="0" w:line="240" w:lineRule="auto"/>
              <w:rPr>
                <w:rFonts w:ascii="Times New Roman" w:hAnsi="Times New Roman"/>
                <w:sz w:val="24"/>
                <w:szCs w:val="24"/>
              </w:rPr>
            </w:pPr>
          </w:p>
        </w:tc>
        <w:tc>
          <w:tcPr>
            <w:tcW w:w="954" w:type="pct"/>
            <w:tcBorders>
              <w:top w:val="nil"/>
              <w:left w:val="nil"/>
              <w:bottom w:val="single" w:sz="4" w:space="0" w:color="auto"/>
              <w:right w:val="single" w:sz="4" w:space="0" w:color="auto"/>
            </w:tcBorders>
            <w:shd w:val="clear" w:color="auto" w:fill="auto"/>
            <w:vAlign w:val="center"/>
          </w:tcPr>
          <w:p w:rsidR="00BE134A" w:rsidRPr="00DD26FE" w:rsidRDefault="00BE134A" w:rsidP="008514C3">
            <w:pPr>
              <w:spacing w:after="0" w:line="240" w:lineRule="auto"/>
              <w:ind w:left="844"/>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126</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Мира, д. 21</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127</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proofErr w:type="spellStart"/>
            <w:r w:rsidRPr="00DD26FE">
              <w:rPr>
                <w:rFonts w:ascii="Times New Roman" w:hAnsi="Times New Roman"/>
                <w:sz w:val="24"/>
                <w:szCs w:val="24"/>
              </w:rPr>
              <w:t>ул.Мира</w:t>
            </w:r>
            <w:proofErr w:type="spellEnd"/>
            <w:r w:rsidRPr="00DD26FE">
              <w:rPr>
                <w:rFonts w:ascii="Times New Roman" w:hAnsi="Times New Roman"/>
                <w:sz w:val="24"/>
                <w:szCs w:val="24"/>
              </w:rPr>
              <w:t>, д.22</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128</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Мира, д. 31</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129</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Нарского, д.4</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130</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Нарского, д. 5</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131</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Нарского, д.9/ Нарского д. 9а</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132</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Нарского, д.10</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133</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Нарского, д.16/Орджоникидзе д. 140</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134</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Нарского, д. 26</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135</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Нарского, д. 46</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136</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Нарского, д.50</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137</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Нарского, д. 52</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138</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Нарского, д.56</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139</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Нарского, д. 79</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140</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Некрасова, д. 11а</w:t>
            </w:r>
          </w:p>
        </w:tc>
        <w:tc>
          <w:tcPr>
            <w:tcW w:w="2064" w:type="pct"/>
            <w:gridSpan w:val="2"/>
            <w:tcBorders>
              <w:top w:val="nil"/>
              <w:left w:val="nil"/>
              <w:bottom w:val="single" w:sz="4" w:space="0" w:color="auto"/>
              <w:right w:val="single" w:sz="4" w:space="0" w:color="auto"/>
            </w:tcBorders>
            <w:shd w:val="clear" w:color="auto" w:fill="auto"/>
            <w:noWrap/>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141</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Октябрьская, д. 79</w:t>
            </w:r>
          </w:p>
        </w:tc>
        <w:tc>
          <w:tcPr>
            <w:tcW w:w="2064" w:type="pct"/>
            <w:gridSpan w:val="2"/>
            <w:tcBorders>
              <w:top w:val="nil"/>
              <w:left w:val="nil"/>
              <w:bottom w:val="single" w:sz="4" w:space="0" w:color="auto"/>
              <w:right w:val="single" w:sz="4" w:space="0" w:color="auto"/>
            </w:tcBorders>
            <w:shd w:val="clear" w:color="auto" w:fill="auto"/>
            <w:noWrap/>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142</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Октябрьская, д. 128</w:t>
            </w:r>
          </w:p>
        </w:tc>
        <w:tc>
          <w:tcPr>
            <w:tcW w:w="2064" w:type="pct"/>
            <w:gridSpan w:val="2"/>
            <w:tcBorders>
              <w:top w:val="nil"/>
              <w:left w:val="nil"/>
              <w:bottom w:val="single" w:sz="4" w:space="0" w:color="auto"/>
              <w:right w:val="single" w:sz="4" w:space="0" w:color="auto"/>
            </w:tcBorders>
            <w:shd w:val="clear" w:color="auto" w:fill="auto"/>
            <w:noWrap/>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143</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Октябрьская, д. 128а</w:t>
            </w:r>
          </w:p>
        </w:tc>
        <w:tc>
          <w:tcPr>
            <w:tcW w:w="2064" w:type="pct"/>
            <w:gridSpan w:val="2"/>
            <w:tcBorders>
              <w:top w:val="nil"/>
              <w:left w:val="nil"/>
              <w:bottom w:val="single" w:sz="4" w:space="0" w:color="auto"/>
              <w:right w:val="single" w:sz="4" w:space="0" w:color="auto"/>
            </w:tcBorders>
            <w:shd w:val="clear" w:color="auto" w:fill="auto"/>
            <w:noWrap/>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144</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Октябрьская, д. 132</w:t>
            </w:r>
          </w:p>
        </w:tc>
        <w:tc>
          <w:tcPr>
            <w:tcW w:w="2064" w:type="pct"/>
            <w:gridSpan w:val="2"/>
            <w:tcBorders>
              <w:top w:val="nil"/>
              <w:left w:val="nil"/>
              <w:bottom w:val="single" w:sz="4" w:space="0" w:color="auto"/>
              <w:right w:val="single" w:sz="4" w:space="0" w:color="auto"/>
            </w:tcBorders>
            <w:shd w:val="clear" w:color="auto" w:fill="auto"/>
            <w:noWrap/>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145</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Октябрьская, д. 162</w:t>
            </w:r>
          </w:p>
        </w:tc>
        <w:tc>
          <w:tcPr>
            <w:tcW w:w="2064" w:type="pct"/>
            <w:gridSpan w:val="2"/>
            <w:tcBorders>
              <w:top w:val="nil"/>
              <w:left w:val="nil"/>
              <w:bottom w:val="single" w:sz="4" w:space="0" w:color="auto"/>
              <w:right w:val="single" w:sz="4" w:space="0" w:color="auto"/>
            </w:tcBorders>
            <w:shd w:val="clear" w:color="auto" w:fill="auto"/>
            <w:noWrap/>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146</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Октябрьская, д. 164</w:t>
            </w:r>
          </w:p>
        </w:tc>
        <w:tc>
          <w:tcPr>
            <w:tcW w:w="2064" w:type="pct"/>
            <w:gridSpan w:val="2"/>
            <w:tcBorders>
              <w:top w:val="nil"/>
              <w:left w:val="nil"/>
              <w:bottom w:val="single" w:sz="4" w:space="0" w:color="auto"/>
              <w:right w:val="single" w:sz="4" w:space="0" w:color="auto"/>
            </w:tcBorders>
            <w:shd w:val="clear" w:color="auto" w:fill="auto"/>
            <w:noWrap/>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147</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Октябрьская, д. 200</w:t>
            </w:r>
          </w:p>
        </w:tc>
        <w:tc>
          <w:tcPr>
            <w:tcW w:w="2064" w:type="pct"/>
            <w:gridSpan w:val="2"/>
            <w:tcBorders>
              <w:top w:val="nil"/>
              <w:left w:val="nil"/>
              <w:bottom w:val="single" w:sz="4" w:space="0" w:color="auto"/>
              <w:right w:val="single" w:sz="4" w:space="0" w:color="auto"/>
            </w:tcBorders>
            <w:shd w:val="clear" w:color="auto" w:fill="auto"/>
            <w:noWrap/>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148</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Октябрьская, д. 210</w:t>
            </w:r>
          </w:p>
        </w:tc>
        <w:tc>
          <w:tcPr>
            <w:tcW w:w="2064" w:type="pct"/>
            <w:gridSpan w:val="2"/>
            <w:tcBorders>
              <w:top w:val="nil"/>
              <w:left w:val="nil"/>
              <w:bottom w:val="single" w:sz="4" w:space="0" w:color="auto"/>
              <w:right w:val="single" w:sz="4" w:space="0" w:color="auto"/>
            </w:tcBorders>
            <w:shd w:val="clear" w:color="auto" w:fill="auto"/>
            <w:noWrap/>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149</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Орджоникидзе, д. 31/ул. Орджоникидзе, д. 29а, ул. Орджоникидзе, д. 29б.</w:t>
            </w:r>
          </w:p>
        </w:tc>
        <w:tc>
          <w:tcPr>
            <w:tcW w:w="2064" w:type="pct"/>
            <w:gridSpan w:val="2"/>
            <w:tcBorders>
              <w:top w:val="nil"/>
              <w:left w:val="nil"/>
              <w:bottom w:val="single" w:sz="4" w:space="0" w:color="auto"/>
              <w:right w:val="single" w:sz="4" w:space="0" w:color="auto"/>
            </w:tcBorders>
            <w:shd w:val="clear" w:color="auto" w:fill="auto"/>
            <w:noWrap/>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150</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Орджоникидзе, д. 103</w:t>
            </w:r>
          </w:p>
        </w:tc>
        <w:tc>
          <w:tcPr>
            <w:tcW w:w="2064" w:type="pct"/>
            <w:gridSpan w:val="2"/>
            <w:tcBorders>
              <w:top w:val="nil"/>
              <w:left w:val="nil"/>
              <w:bottom w:val="single" w:sz="4" w:space="0" w:color="auto"/>
              <w:right w:val="single" w:sz="4" w:space="0" w:color="auto"/>
            </w:tcBorders>
            <w:shd w:val="clear" w:color="auto" w:fill="auto"/>
            <w:noWrap/>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ind w:left="656"/>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151</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Орджоникидзе, д. 108</w:t>
            </w:r>
          </w:p>
        </w:tc>
        <w:tc>
          <w:tcPr>
            <w:tcW w:w="2064" w:type="pct"/>
            <w:gridSpan w:val="2"/>
            <w:tcBorders>
              <w:top w:val="nil"/>
              <w:left w:val="nil"/>
              <w:bottom w:val="single" w:sz="4" w:space="0" w:color="auto"/>
              <w:right w:val="single" w:sz="4" w:space="0" w:color="auto"/>
            </w:tcBorders>
            <w:shd w:val="clear" w:color="auto" w:fill="auto"/>
            <w:noWrap/>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152</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Орджоникидзе, д. 110</w:t>
            </w:r>
          </w:p>
        </w:tc>
        <w:tc>
          <w:tcPr>
            <w:tcW w:w="2064" w:type="pct"/>
            <w:gridSpan w:val="2"/>
            <w:tcBorders>
              <w:top w:val="nil"/>
              <w:left w:val="nil"/>
              <w:bottom w:val="single" w:sz="4" w:space="0" w:color="auto"/>
              <w:right w:val="single" w:sz="4" w:space="0" w:color="auto"/>
            </w:tcBorders>
            <w:shd w:val="clear" w:color="auto" w:fill="auto"/>
            <w:noWrap/>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153</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Орджоникидзе, д. 111</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154</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Орджоникидзе, д. 113</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155</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Орджоникидзе, д. 115</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156</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Орджоникидзе, д. 117</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157</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Орджоникидзе, д. 119</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158</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Орджоникидзе, д. 121</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159</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Орджоникидзе, д. 123</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160</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Орджоникидзе, д. 126</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161</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Орджоникидзе, д. 172</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162</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Освобожднения</w:t>
            </w:r>
            <w:proofErr w:type="spellEnd"/>
            <w:r w:rsidRPr="00DD26FE">
              <w:rPr>
                <w:rFonts w:ascii="Times New Roman" w:hAnsi="Times New Roman"/>
                <w:sz w:val="24"/>
                <w:szCs w:val="24"/>
              </w:rPr>
              <w:t>, д.36/Освобождения 36а</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163</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Освобождения, д.71</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164</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Освобождения, д.71а</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165</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Освобожднения</w:t>
            </w:r>
            <w:proofErr w:type="spellEnd"/>
            <w:r w:rsidRPr="00DD26FE">
              <w:rPr>
                <w:rFonts w:ascii="Times New Roman" w:hAnsi="Times New Roman"/>
                <w:sz w:val="24"/>
                <w:szCs w:val="24"/>
              </w:rPr>
              <w:t>, д.73</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166</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 xml:space="preserve">ул. </w:t>
            </w:r>
            <w:proofErr w:type="spellStart"/>
            <w:r w:rsidRPr="00DD26FE">
              <w:rPr>
                <w:rFonts w:ascii="Times New Roman" w:hAnsi="Times New Roman"/>
                <w:sz w:val="24"/>
                <w:szCs w:val="24"/>
              </w:rPr>
              <w:t>Освобожднения</w:t>
            </w:r>
            <w:proofErr w:type="spellEnd"/>
            <w:r w:rsidRPr="00DD26FE">
              <w:rPr>
                <w:rFonts w:ascii="Times New Roman" w:hAnsi="Times New Roman"/>
                <w:sz w:val="24"/>
                <w:szCs w:val="24"/>
              </w:rPr>
              <w:t>, д.78</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167</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Освобождения, д. 89</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168</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Освобождения, д. 103</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169</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Освобождения, д. 103а</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170</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Пионерская, д. 70</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171</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Почтовая, д. 32</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172</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Почтовая, д. 32а</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173</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Прохоренко, д. 52</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lastRenderedPageBreak/>
              <w:t>174</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Прохоренко, д. 103</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175</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Прохоренко, д. 111а</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BE134A" w:rsidRPr="00DD26FE" w:rsidTr="00C70EC7">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BE134A" w:rsidRPr="00DD26FE" w:rsidRDefault="00BE134A" w:rsidP="00AB5CFE">
            <w:pPr>
              <w:spacing w:after="0" w:line="240" w:lineRule="auto"/>
              <w:jc w:val="center"/>
              <w:rPr>
                <w:rFonts w:ascii="Times New Roman" w:hAnsi="Times New Roman"/>
                <w:sz w:val="24"/>
                <w:szCs w:val="24"/>
              </w:rPr>
            </w:pPr>
            <w:r w:rsidRPr="00DD26FE">
              <w:rPr>
                <w:rFonts w:ascii="Times New Roman" w:hAnsi="Times New Roman"/>
                <w:sz w:val="24"/>
                <w:szCs w:val="24"/>
              </w:rPr>
              <w:t>176</w:t>
            </w:r>
          </w:p>
        </w:tc>
        <w:tc>
          <w:tcPr>
            <w:tcW w:w="1639" w:type="pct"/>
            <w:tcBorders>
              <w:top w:val="nil"/>
              <w:left w:val="nil"/>
              <w:bottom w:val="single" w:sz="4" w:space="0" w:color="auto"/>
              <w:right w:val="nil"/>
            </w:tcBorders>
            <w:vAlign w:val="center"/>
          </w:tcPr>
          <w:p w:rsidR="00BE134A" w:rsidRPr="00DD26FE" w:rsidRDefault="00BE134A" w:rsidP="00AB5CFE">
            <w:pPr>
              <w:jc w:val="center"/>
              <w:rPr>
                <w:rFonts w:ascii="Times New Roman" w:hAnsi="Times New Roman"/>
                <w:sz w:val="24"/>
                <w:szCs w:val="24"/>
              </w:rPr>
            </w:pPr>
            <w:r w:rsidRPr="00DD26FE">
              <w:rPr>
                <w:rFonts w:ascii="Times New Roman" w:hAnsi="Times New Roman"/>
                <w:sz w:val="24"/>
                <w:szCs w:val="24"/>
              </w:rPr>
              <w:t>ул. Прохоренко, д. 113</w:t>
            </w:r>
          </w:p>
        </w:tc>
        <w:tc>
          <w:tcPr>
            <w:tcW w:w="2064" w:type="pct"/>
            <w:gridSpan w:val="2"/>
            <w:tcBorders>
              <w:top w:val="nil"/>
              <w:left w:val="nil"/>
              <w:bottom w:val="single" w:sz="4" w:space="0" w:color="auto"/>
              <w:right w:val="single" w:sz="4" w:space="0" w:color="auto"/>
            </w:tcBorders>
            <w:shd w:val="clear" w:color="auto" w:fill="auto"/>
            <w:vAlign w:val="center"/>
          </w:tcPr>
          <w:p w:rsidR="00BE134A" w:rsidRPr="00DD26FE" w:rsidRDefault="00BE134A"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BE134A" w:rsidRPr="00DD26FE" w:rsidRDefault="00BE134A" w:rsidP="00BE134A">
            <w:pPr>
              <w:spacing w:after="0" w:line="240" w:lineRule="auto"/>
              <w:ind w:left="831"/>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177</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Прохоренко, д. 113а</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178</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Прохоренко, д. 115</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179</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Прохоренко, д. 118</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180</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Прохоренко, д. 140</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181</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Пушкина, д. 35</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182</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Пушкина, д. 37</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183</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Пушкина, д. 44</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184</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Пушкина, д. 66</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185</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Тракторная, д. 110</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186</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Тракторная, д.112</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187</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Тракторная, д.116</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188</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Трудовая, д. 1</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189</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Трудовая, д. 3</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190</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Трудовая, д. 5а</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r w:rsidR="00AB5CFE" w:rsidRPr="00DD26FE" w:rsidTr="00BE134A">
        <w:trPr>
          <w:trHeight w:val="315"/>
        </w:trPr>
        <w:tc>
          <w:tcPr>
            <w:tcW w:w="320" w:type="pct"/>
            <w:tcBorders>
              <w:top w:val="nil"/>
              <w:left w:val="single" w:sz="4" w:space="0" w:color="auto"/>
              <w:bottom w:val="single" w:sz="4" w:space="0" w:color="auto"/>
              <w:right w:val="single" w:sz="4" w:space="0" w:color="auto"/>
            </w:tcBorders>
            <w:shd w:val="clear" w:color="auto" w:fill="auto"/>
            <w:vAlign w:val="center"/>
            <w:hideMark/>
          </w:tcPr>
          <w:p w:rsidR="00AB5CFE" w:rsidRPr="00DD26FE" w:rsidRDefault="00AB5CFE" w:rsidP="00AB5CFE">
            <w:pPr>
              <w:spacing w:after="0" w:line="240" w:lineRule="auto"/>
              <w:jc w:val="center"/>
              <w:rPr>
                <w:rFonts w:ascii="Times New Roman" w:hAnsi="Times New Roman"/>
                <w:sz w:val="24"/>
                <w:szCs w:val="24"/>
              </w:rPr>
            </w:pPr>
            <w:r w:rsidRPr="00DD26FE">
              <w:rPr>
                <w:rFonts w:ascii="Times New Roman" w:hAnsi="Times New Roman"/>
                <w:sz w:val="24"/>
                <w:szCs w:val="24"/>
              </w:rPr>
              <w:t>191</w:t>
            </w:r>
          </w:p>
        </w:tc>
        <w:tc>
          <w:tcPr>
            <w:tcW w:w="1639" w:type="pct"/>
            <w:tcBorders>
              <w:top w:val="nil"/>
              <w:left w:val="nil"/>
              <w:bottom w:val="single" w:sz="4" w:space="0" w:color="auto"/>
              <w:right w:val="nil"/>
            </w:tcBorders>
            <w:vAlign w:val="center"/>
          </w:tcPr>
          <w:p w:rsidR="00AB5CFE" w:rsidRPr="00DD26FE" w:rsidRDefault="00AB5CFE" w:rsidP="00AB5CFE">
            <w:pPr>
              <w:jc w:val="center"/>
              <w:rPr>
                <w:rFonts w:ascii="Times New Roman" w:hAnsi="Times New Roman"/>
                <w:sz w:val="24"/>
                <w:szCs w:val="24"/>
              </w:rPr>
            </w:pPr>
            <w:r w:rsidRPr="00DD26FE">
              <w:rPr>
                <w:rFonts w:ascii="Times New Roman" w:hAnsi="Times New Roman"/>
                <w:sz w:val="24"/>
                <w:szCs w:val="24"/>
              </w:rPr>
              <w:t>ул. Шевченко, д. 115</w:t>
            </w:r>
          </w:p>
        </w:tc>
        <w:tc>
          <w:tcPr>
            <w:tcW w:w="2064"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rPr>
                <w:rFonts w:ascii="Times New Roman" w:hAnsi="Times New Roman"/>
                <w:sz w:val="24"/>
                <w:szCs w:val="24"/>
              </w:rPr>
            </w:pPr>
          </w:p>
        </w:tc>
        <w:tc>
          <w:tcPr>
            <w:tcW w:w="977" w:type="pct"/>
            <w:gridSpan w:val="2"/>
            <w:tcBorders>
              <w:top w:val="nil"/>
              <w:left w:val="nil"/>
              <w:bottom w:val="single" w:sz="4" w:space="0" w:color="auto"/>
              <w:right w:val="single" w:sz="4" w:space="0" w:color="auto"/>
            </w:tcBorders>
            <w:shd w:val="clear" w:color="auto" w:fill="auto"/>
            <w:vAlign w:val="center"/>
          </w:tcPr>
          <w:p w:rsidR="00AB5CFE" w:rsidRPr="00DD26FE" w:rsidRDefault="00AB5CFE" w:rsidP="00AB5CFE">
            <w:pPr>
              <w:spacing w:after="0" w:line="240" w:lineRule="auto"/>
              <w:jc w:val="center"/>
              <w:rPr>
                <w:rFonts w:ascii="Times New Roman" w:hAnsi="Times New Roman"/>
                <w:sz w:val="24"/>
                <w:szCs w:val="24"/>
              </w:rPr>
            </w:pPr>
            <w:r>
              <w:rPr>
                <w:rFonts w:ascii="Times New Roman" w:hAnsi="Times New Roman"/>
                <w:sz w:val="24"/>
                <w:szCs w:val="24"/>
              </w:rPr>
              <w:t>2026</w:t>
            </w:r>
          </w:p>
        </w:tc>
      </w:tr>
    </w:tbl>
    <w:p w:rsidR="000F2E10" w:rsidRPr="00DD26FE" w:rsidRDefault="000F2E10" w:rsidP="00616EAF">
      <w:pPr>
        <w:spacing w:after="0" w:line="240" w:lineRule="auto"/>
        <w:ind w:firstLine="709"/>
        <w:jc w:val="center"/>
        <w:rPr>
          <w:rFonts w:ascii="Times New Roman" w:hAnsi="Times New Roman"/>
          <w:sz w:val="24"/>
          <w:szCs w:val="24"/>
        </w:rPr>
      </w:pPr>
    </w:p>
    <w:p w:rsidR="001F6C7C" w:rsidRPr="00DD26FE" w:rsidRDefault="001F6C7C" w:rsidP="00616EAF">
      <w:pPr>
        <w:spacing w:after="0" w:line="240" w:lineRule="auto"/>
        <w:ind w:firstLine="709"/>
        <w:jc w:val="center"/>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1F6C7C" w:rsidRPr="00DD26FE" w:rsidRDefault="001F6C7C" w:rsidP="00616EAF">
      <w:pPr>
        <w:spacing w:after="0" w:line="240" w:lineRule="auto"/>
        <w:ind w:firstLine="709"/>
        <w:jc w:val="center"/>
        <w:rPr>
          <w:rFonts w:ascii="Times New Roman" w:hAnsi="Times New Roman"/>
          <w:sz w:val="24"/>
          <w:szCs w:val="24"/>
        </w:rPr>
      </w:pPr>
    </w:p>
    <w:p w:rsidR="00ED7B72" w:rsidRPr="00DD26FE" w:rsidRDefault="00ED7B72" w:rsidP="00616EAF">
      <w:pPr>
        <w:spacing w:after="0" w:line="240" w:lineRule="auto"/>
        <w:ind w:firstLine="709"/>
        <w:jc w:val="center"/>
        <w:rPr>
          <w:rFonts w:ascii="Times New Roman" w:hAnsi="Times New Roman"/>
          <w:sz w:val="24"/>
          <w:szCs w:val="24"/>
        </w:rPr>
      </w:pPr>
    </w:p>
    <w:p w:rsidR="00ED7B72" w:rsidRPr="00DD26FE" w:rsidRDefault="00ED7B72" w:rsidP="00616EAF">
      <w:pPr>
        <w:spacing w:after="0" w:line="240" w:lineRule="auto"/>
        <w:ind w:firstLine="709"/>
        <w:rPr>
          <w:rFonts w:ascii="Times New Roman" w:hAnsi="Times New Roman"/>
          <w:sz w:val="24"/>
          <w:szCs w:val="20"/>
        </w:rPr>
      </w:pPr>
    </w:p>
    <w:p w:rsidR="009374C9" w:rsidRPr="00DD26FE" w:rsidRDefault="009374C9" w:rsidP="00D41A3A">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0"/>
        </w:rPr>
        <w:br w:type="page"/>
      </w:r>
      <w:r w:rsidRPr="00DD26FE">
        <w:rPr>
          <w:rFonts w:ascii="Times New Roman" w:hAnsi="Times New Roman"/>
          <w:sz w:val="24"/>
          <w:szCs w:val="24"/>
        </w:rPr>
        <w:lastRenderedPageBreak/>
        <w:t>Приложение 6</w:t>
      </w:r>
    </w:p>
    <w:p w:rsidR="009374C9" w:rsidRPr="00DD26FE" w:rsidRDefault="009374C9" w:rsidP="00D41A3A">
      <w:pPr>
        <w:tabs>
          <w:tab w:val="left" w:pos="7371"/>
        </w:tabs>
        <w:ind w:left="6804"/>
        <w:rPr>
          <w:rFonts w:ascii="Times New Roman" w:hAnsi="Times New Roman"/>
          <w:sz w:val="24"/>
          <w:szCs w:val="24"/>
        </w:rPr>
      </w:pPr>
      <w:r w:rsidRPr="00DD26FE">
        <w:rPr>
          <w:rFonts w:ascii="Times New Roman" w:hAnsi="Times New Roman"/>
          <w:sz w:val="24"/>
          <w:szCs w:val="24"/>
        </w:rPr>
        <w:t>к муниципальной программе</w:t>
      </w:r>
    </w:p>
    <w:p w:rsidR="009374C9" w:rsidRPr="00DD26FE" w:rsidRDefault="009374C9"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Адресный перечень общественных территорий </w:t>
      </w:r>
    </w:p>
    <w:p w:rsidR="00EB5BC1" w:rsidRPr="00DD26FE" w:rsidRDefault="009374C9"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городского поселения</w:t>
      </w:r>
      <w:r w:rsidR="00015929" w:rsidRPr="00DD26FE">
        <w:rPr>
          <w:rFonts w:ascii="Times New Roman" w:hAnsi="Times New Roman"/>
          <w:b/>
          <w:sz w:val="24"/>
          <w:szCs w:val="24"/>
        </w:rPr>
        <w:t>-</w:t>
      </w:r>
      <w:r w:rsidRPr="00DD26FE">
        <w:rPr>
          <w:rFonts w:ascii="Times New Roman" w:hAnsi="Times New Roman"/>
          <w:b/>
          <w:sz w:val="24"/>
          <w:szCs w:val="24"/>
        </w:rPr>
        <w:t xml:space="preserve"> город </w:t>
      </w:r>
      <w:r w:rsidR="0090342A" w:rsidRPr="00DD26FE">
        <w:rPr>
          <w:rFonts w:ascii="Times New Roman" w:hAnsi="Times New Roman"/>
          <w:b/>
          <w:sz w:val="24"/>
          <w:szCs w:val="24"/>
        </w:rPr>
        <w:t>Острогожск</w:t>
      </w:r>
      <w:r w:rsidRPr="00DD26FE">
        <w:rPr>
          <w:rFonts w:ascii="Times New Roman" w:hAnsi="Times New Roman"/>
          <w:b/>
          <w:sz w:val="24"/>
          <w:szCs w:val="24"/>
        </w:rPr>
        <w:t xml:space="preserve"> </w:t>
      </w:r>
      <w:r w:rsidR="00DB7863" w:rsidRPr="00DD26FE">
        <w:rPr>
          <w:rFonts w:ascii="Times New Roman" w:hAnsi="Times New Roman"/>
          <w:b/>
          <w:sz w:val="24"/>
          <w:szCs w:val="24"/>
        </w:rPr>
        <w:t>Острогожского</w:t>
      </w:r>
      <w:r w:rsidRPr="00DD26FE">
        <w:rPr>
          <w:rFonts w:ascii="Times New Roman" w:hAnsi="Times New Roman"/>
          <w:b/>
          <w:sz w:val="24"/>
          <w:szCs w:val="24"/>
        </w:rPr>
        <w:t xml:space="preserve"> муниципального района Воронежской области, нуждающихся в благоустройстве (с учетом их физического состояния) и подлежащих благоустройству </w:t>
      </w:r>
    </w:p>
    <w:p w:rsidR="009374C9" w:rsidRPr="00DD26FE" w:rsidRDefault="00E175BA"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в 201</w:t>
      </w:r>
      <w:r w:rsidR="00BB1620">
        <w:rPr>
          <w:rFonts w:ascii="Times New Roman" w:hAnsi="Times New Roman"/>
          <w:b/>
          <w:sz w:val="24"/>
          <w:szCs w:val="24"/>
        </w:rPr>
        <w:t>8</w:t>
      </w:r>
      <w:r w:rsidR="00804CE0" w:rsidRPr="00DD26FE">
        <w:rPr>
          <w:rFonts w:ascii="Times New Roman" w:hAnsi="Times New Roman"/>
          <w:b/>
          <w:sz w:val="24"/>
          <w:szCs w:val="24"/>
        </w:rPr>
        <w:t>-202</w:t>
      </w:r>
      <w:r w:rsidR="00BB1620">
        <w:rPr>
          <w:rFonts w:ascii="Times New Roman" w:hAnsi="Times New Roman"/>
          <w:b/>
          <w:sz w:val="24"/>
          <w:szCs w:val="24"/>
        </w:rPr>
        <w:t>6</w:t>
      </w:r>
      <w:r w:rsidR="009374C9" w:rsidRPr="00DD26FE">
        <w:rPr>
          <w:rFonts w:ascii="Times New Roman" w:hAnsi="Times New Roman"/>
          <w:b/>
          <w:sz w:val="24"/>
          <w:szCs w:val="24"/>
        </w:rPr>
        <w:t xml:space="preserve"> годах </w:t>
      </w:r>
    </w:p>
    <w:p w:rsidR="009374C9" w:rsidRPr="00DD26FE" w:rsidRDefault="009374C9" w:rsidP="00616EAF">
      <w:pPr>
        <w:spacing w:after="0" w:line="240" w:lineRule="auto"/>
        <w:ind w:firstLine="709"/>
        <w:jc w:val="center"/>
        <w:rPr>
          <w:rFonts w:ascii="Times New Roman" w:hAnsi="Times New Roman"/>
          <w:sz w:val="24"/>
          <w:szCs w:val="24"/>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5446"/>
        <w:gridCol w:w="1760"/>
        <w:gridCol w:w="1915"/>
      </w:tblGrid>
      <w:tr w:rsidR="00DD26FE" w:rsidRPr="00DD26FE" w:rsidTr="00750A5F">
        <w:trPr>
          <w:jc w:val="center"/>
        </w:trPr>
        <w:tc>
          <w:tcPr>
            <w:tcW w:w="460" w:type="pct"/>
            <w:vAlign w:val="center"/>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 п/п</w:t>
            </w:r>
          </w:p>
        </w:tc>
        <w:tc>
          <w:tcPr>
            <w:tcW w:w="2711" w:type="pct"/>
            <w:vAlign w:val="center"/>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Адрес общественной территории</w:t>
            </w:r>
          </w:p>
        </w:tc>
        <w:tc>
          <w:tcPr>
            <w:tcW w:w="876" w:type="pct"/>
            <w:vAlign w:val="center"/>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Тип общественной территории</w:t>
            </w:r>
          </w:p>
        </w:tc>
        <w:tc>
          <w:tcPr>
            <w:tcW w:w="953" w:type="pct"/>
          </w:tcPr>
          <w:p w:rsidR="00597024" w:rsidRPr="00DD26FE" w:rsidRDefault="00597024" w:rsidP="00D41A3A">
            <w:pPr>
              <w:spacing w:after="0" w:line="240" w:lineRule="auto"/>
              <w:jc w:val="center"/>
              <w:rPr>
                <w:rFonts w:ascii="Times New Roman" w:hAnsi="Times New Roman"/>
                <w:sz w:val="24"/>
                <w:szCs w:val="24"/>
              </w:rPr>
            </w:pPr>
            <w:r w:rsidRPr="00DD26FE">
              <w:rPr>
                <w:rFonts w:ascii="Times New Roman" w:hAnsi="Times New Roman"/>
                <w:sz w:val="24"/>
                <w:szCs w:val="24"/>
              </w:rPr>
              <w:t>Планируемый год благоустройства</w:t>
            </w:r>
          </w:p>
        </w:tc>
      </w:tr>
      <w:tr w:rsidR="00DD26FE" w:rsidRPr="00DD26FE" w:rsidTr="00750A5F">
        <w:trPr>
          <w:jc w:val="center"/>
        </w:trPr>
        <w:tc>
          <w:tcPr>
            <w:tcW w:w="460"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97024" w:rsidRPr="00DD26FE" w:rsidRDefault="00080128" w:rsidP="00080128">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ул. Нарского от улицы Прохоренко до улицы Кирова</w:t>
            </w:r>
            <w:proofErr w:type="gramStart"/>
            <w:r w:rsidRPr="00DD26FE">
              <w:rPr>
                <w:rFonts w:ascii="Times New Roman" w:hAnsi="Times New Roman"/>
                <w:sz w:val="24"/>
                <w:szCs w:val="24"/>
              </w:rPr>
              <w:tab/>
            </w:r>
            <w:r w:rsidR="00EA6B14" w:rsidRPr="00DD26FE">
              <w:rPr>
                <w:rFonts w:ascii="Times New Roman" w:hAnsi="Times New Roman"/>
                <w:sz w:val="24"/>
                <w:szCs w:val="24"/>
              </w:rPr>
              <w:t>(</w:t>
            </w:r>
            <w:proofErr w:type="gramEnd"/>
            <w:r w:rsidR="00EA6B14" w:rsidRPr="00DD26FE">
              <w:rPr>
                <w:rFonts w:ascii="Times New Roman" w:hAnsi="Times New Roman"/>
                <w:sz w:val="24"/>
                <w:szCs w:val="24"/>
              </w:rPr>
              <w:t>1 этап)</w:t>
            </w:r>
          </w:p>
        </w:tc>
        <w:tc>
          <w:tcPr>
            <w:tcW w:w="876"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2018</w:t>
            </w:r>
          </w:p>
        </w:tc>
      </w:tr>
      <w:tr w:rsidR="00DD26FE" w:rsidRPr="00DD26FE" w:rsidTr="00750A5F">
        <w:trPr>
          <w:jc w:val="center"/>
        </w:trPr>
        <w:tc>
          <w:tcPr>
            <w:tcW w:w="460"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97024" w:rsidRPr="00DD26FE" w:rsidRDefault="00597024" w:rsidP="00E45F49">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Северный м-н</w:t>
            </w:r>
          </w:p>
        </w:tc>
        <w:tc>
          <w:tcPr>
            <w:tcW w:w="876" w:type="pct"/>
          </w:tcPr>
          <w:p w:rsidR="00597024" w:rsidRPr="00DD26FE" w:rsidRDefault="00C078D9" w:rsidP="00D41A3A">
            <w:pPr>
              <w:spacing w:after="0" w:line="240" w:lineRule="auto"/>
              <w:rPr>
                <w:rFonts w:ascii="Times New Roman" w:hAnsi="Times New Roman"/>
                <w:sz w:val="24"/>
                <w:szCs w:val="20"/>
              </w:rPr>
            </w:pPr>
            <w:r w:rsidRPr="00DD26FE">
              <w:rPr>
                <w:rFonts w:ascii="Times New Roman" w:hAnsi="Times New Roman"/>
                <w:sz w:val="24"/>
                <w:szCs w:val="20"/>
              </w:rPr>
              <w:t>Парк</w:t>
            </w:r>
          </w:p>
        </w:tc>
        <w:tc>
          <w:tcPr>
            <w:tcW w:w="953" w:type="pct"/>
          </w:tcPr>
          <w:p w:rsidR="00597024" w:rsidRPr="00DD26FE" w:rsidRDefault="00804CE0" w:rsidP="00D41A3A">
            <w:pPr>
              <w:spacing w:after="0" w:line="240" w:lineRule="auto"/>
              <w:rPr>
                <w:rFonts w:ascii="Times New Roman" w:hAnsi="Times New Roman"/>
                <w:sz w:val="24"/>
                <w:szCs w:val="20"/>
              </w:rPr>
            </w:pPr>
            <w:r w:rsidRPr="00DD26FE">
              <w:rPr>
                <w:rFonts w:ascii="Times New Roman" w:hAnsi="Times New Roman"/>
                <w:sz w:val="24"/>
                <w:szCs w:val="20"/>
              </w:rPr>
              <w:t>2020</w:t>
            </w:r>
          </w:p>
        </w:tc>
      </w:tr>
      <w:tr w:rsidR="00DD26FE" w:rsidRPr="00DD26FE" w:rsidTr="00750A5F">
        <w:trPr>
          <w:jc w:val="center"/>
        </w:trPr>
        <w:tc>
          <w:tcPr>
            <w:tcW w:w="460"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97024" w:rsidRPr="00DD26FE" w:rsidRDefault="00597024" w:rsidP="00343D05">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набережная реки Тихая Сосна</w:t>
            </w:r>
          </w:p>
        </w:tc>
        <w:tc>
          <w:tcPr>
            <w:tcW w:w="876" w:type="pct"/>
          </w:tcPr>
          <w:p w:rsidR="00597024" w:rsidRPr="00DD26FE" w:rsidRDefault="00597024" w:rsidP="00D41A3A">
            <w:pPr>
              <w:spacing w:after="0" w:line="240" w:lineRule="auto"/>
              <w:rPr>
                <w:rFonts w:ascii="Times New Roman" w:hAnsi="Times New Roman"/>
                <w:sz w:val="24"/>
                <w:szCs w:val="20"/>
              </w:rPr>
            </w:pPr>
            <w:r w:rsidRPr="00DD26FE">
              <w:rPr>
                <w:rFonts w:ascii="Times New Roman" w:hAnsi="Times New Roman"/>
                <w:sz w:val="24"/>
                <w:szCs w:val="20"/>
              </w:rPr>
              <w:t>Набережная</w:t>
            </w:r>
          </w:p>
        </w:tc>
        <w:tc>
          <w:tcPr>
            <w:tcW w:w="953"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2019</w:t>
            </w:r>
          </w:p>
        </w:tc>
      </w:tr>
      <w:tr w:rsidR="00DD26FE" w:rsidRPr="00DD26FE" w:rsidTr="00750A5F">
        <w:trPr>
          <w:jc w:val="center"/>
        </w:trPr>
        <w:tc>
          <w:tcPr>
            <w:tcW w:w="460" w:type="pct"/>
          </w:tcPr>
          <w:p w:rsidR="00EA6B14" w:rsidRPr="00DD26FE" w:rsidRDefault="00EA6B14" w:rsidP="00EA6B14">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EA6B14" w:rsidRPr="00DD26FE" w:rsidRDefault="00EA6B14" w:rsidP="00EA6B14">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ул. Нарского от улицы Прохоренко до улицы Кирова</w:t>
            </w:r>
            <w:proofErr w:type="gramStart"/>
            <w:r w:rsidRPr="00DD26FE">
              <w:rPr>
                <w:rFonts w:ascii="Times New Roman" w:hAnsi="Times New Roman"/>
                <w:sz w:val="24"/>
                <w:szCs w:val="24"/>
              </w:rPr>
              <w:tab/>
              <w:t>(</w:t>
            </w:r>
            <w:proofErr w:type="gramEnd"/>
            <w:r w:rsidRPr="00DD26FE">
              <w:rPr>
                <w:rFonts w:ascii="Times New Roman" w:hAnsi="Times New Roman"/>
                <w:sz w:val="24"/>
                <w:szCs w:val="24"/>
              </w:rPr>
              <w:t>2 этап)</w:t>
            </w:r>
          </w:p>
        </w:tc>
        <w:tc>
          <w:tcPr>
            <w:tcW w:w="876" w:type="pct"/>
          </w:tcPr>
          <w:p w:rsidR="00EA6B14" w:rsidRPr="00DD26FE" w:rsidRDefault="00881BE3" w:rsidP="00EA6B14">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EA6B14" w:rsidRPr="00DD26FE" w:rsidRDefault="00EA6B14" w:rsidP="00EA6B14">
            <w:pPr>
              <w:spacing w:after="0" w:line="240" w:lineRule="auto"/>
              <w:rPr>
                <w:rFonts w:ascii="Times New Roman" w:hAnsi="Times New Roman"/>
                <w:sz w:val="24"/>
                <w:szCs w:val="20"/>
              </w:rPr>
            </w:pPr>
            <w:r w:rsidRPr="00DD26FE">
              <w:rPr>
                <w:rFonts w:ascii="Times New Roman" w:hAnsi="Times New Roman"/>
                <w:sz w:val="24"/>
                <w:szCs w:val="20"/>
              </w:rPr>
              <w:t>2019</w:t>
            </w:r>
          </w:p>
        </w:tc>
      </w:tr>
      <w:tr w:rsidR="00DD26FE" w:rsidRPr="00DD26FE" w:rsidTr="00750A5F">
        <w:trPr>
          <w:jc w:val="center"/>
        </w:trPr>
        <w:tc>
          <w:tcPr>
            <w:tcW w:w="460"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97024" w:rsidRPr="00DD26FE" w:rsidRDefault="00597024" w:rsidP="000D43FA">
            <w:pPr>
              <w:spacing w:after="0" w:line="240" w:lineRule="auto"/>
              <w:rPr>
                <w:rFonts w:ascii="Times New Roman" w:hAnsi="Times New Roman"/>
                <w:sz w:val="24"/>
                <w:szCs w:val="24"/>
              </w:rPr>
            </w:pPr>
            <w:r w:rsidRPr="001567C0">
              <w:rPr>
                <w:rFonts w:ascii="Times New Roman" w:hAnsi="Times New Roman"/>
                <w:color w:val="1F497D" w:themeColor="text2"/>
                <w:sz w:val="24"/>
                <w:szCs w:val="24"/>
              </w:rPr>
              <w:t>Воронежская область, г. Острогожск, ул. 50 Лет Октября</w:t>
            </w:r>
          </w:p>
        </w:tc>
        <w:tc>
          <w:tcPr>
            <w:tcW w:w="876"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1A19CA" w:rsidP="00D41A3A">
            <w:pPr>
              <w:spacing w:after="0" w:line="240" w:lineRule="auto"/>
              <w:rPr>
                <w:rFonts w:ascii="Times New Roman" w:hAnsi="Times New Roman"/>
                <w:sz w:val="24"/>
                <w:szCs w:val="20"/>
              </w:rPr>
            </w:pPr>
            <w:r>
              <w:rPr>
                <w:rFonts w:ascii="Times New Roman" w:hAnsi="Times New Roman"/>
                <w:sz w:val="24"/>
                <w:szCs w:val="20"/>
              </w:rPr>
              <w:t>2026</w:t>
            </w:r>
          </w:p>
        </w:tc>
      </w:tr>
      <w:tr w:rsidR="00DD26FE" w:rsidRPr="00DD26FE" w:rsidTr="00750A5F">
        <w:trPr>
          <w:jc w:val="center"/>
        </w:trPr>
        <w:tc>
          <w:tcPr>
            <w:tcW w:w="460"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97024" w:rsidRPr="00DD26FE" w:rsidRDefault="00597024" w:rsidP="000D43FA">
            <w:pPr>
              <w:spacing w:after="0" w:line="240" w:lineRule="auto"/>
              <w:rPr>
                <w:rFonts w:ascii="Times New Roman" w:hAnsi="Times New Roman"/>
                <w:sz w:val="24"/>
                <w:szCs w:val="24"/>
              </w:rPr>
            </w:pPr>
            <w:r w:rsidRPr="00A93ABB">
              <w:rPr>
                <w:rFonts w:ascii="Times New Roman" w:hAnsi="Times New Roman"/>
                <w:color w:val="1F497D" w:themeColor="text2"/>
                <w:sz w:val="24"/>
                <w:szCs w:val="24"/>
              </w:rPr>
              <w:t>Воронежская область, г. Острогожск, ул. Революционная</w:t>
            </w:r>
          </w:p>
        </w:tc>
        <w:tc>
          <w:tcPr>
            <w:tcW w:w="876"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1A19CA" w:rsidP="00D41A3A">
            <w:pPr>
              <w:spacing w:after="0" w:line="240" w:lineRule="auto"/>
              <w:rPr>
                <w:rFonts w:ascii="Times New Roman" w:hAnsi="Times New Roman"/>
                <w:sz w:val="24"/>
                <w:szCs w:val="20"/>
              </w:rPr>
            </w:pPr>
            <w:r>
              <w:rPr>
                <w:rFonts w:ascii="Times New Roman" w:hAnsi="Times New Roman"/>
                <w:sz w:val="24"/>
                <w:szCs w:val="20"/>
              </w:rPr>
              <w:t>2026</w:t>
            </w:r>
          </w:p>
        </w:tc>
      </w:tr>
      <w:tr w:rsidR="00DD26FE" w:rsidRPr="00DD26FE" w:rsidTr="00750A5F">
        <w:trPr>
          <w:jc w:val="center"/>
        </w:trPr>
        <w:tc>
          <w:tcPr>
            <w:tcW w:w="460" w:type="pct"/>
          </w:tcPr>
          <w:p w:rsidR="00597024" w:rsidRPr="00DD26FE" w:rsidRDefault="00597024" w:rsidP="00D41A3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97024" w:rsidRPr="00DD26FE" w:rsidRDefault="00080128" w:rsidP="000D43FA">
            <w:pPr>
              <w:spacing w:after="0" w:line="240" w:lineRule="auto"/>
              <w:rPr>
                <w:rFonts w:ascii="Times New Roman" w:hAnsi="Times New Roman"/>
                <w:sz w:val="24"/>
                <w:szCs w:val="24"/>
              </w:rPr>
            </w:pPr>
            <w:r w:rsidRPr="00DD26FE">
              <w:rPr>
                <w:rFonts w:ascii="Times New Roman" w:hAnsi="Times New Roman"/>
                <w:sz w:val="24"/>
                <w:szCs w:val="24"/>
              </w:rPr>
              <w:t>Воронежская область, г. Острогожск, ул. Крамского</w:t>
            </w:r>
          </w:p>
        </w:tc>
        <w:tc>
          <w:tcPr>
            <w:tcW w:w="876" w:type="pct"/>
          </w:tcPr>
          <w:p w:rsidR="00597024" w:rsidRPr="00DD26FE" w:rsidRDefault="00080128" w:rsidP="00D41A3A">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597024" w:rsidRPr="00DD26FE" w:rsidRDefault="00804CE0" w:rsidP="00C078D9">
            <w:pPr>
              <w:spacing w:after="0" w:line="240" w:lineRule="auto"/>
              <w:rPr>
                <w:rFonts w:ascii="Times New Roman" w:hAnsi="Times New Roman"/>
                <w:sz w:val="24"/>
                <w:szCs w:val="20"/>
              </w:rPr>
            </w:pPr>
            <w:r w:rsidRPr="00DD26FE">
              <w:rPr>
                <w:rFonts w:ascii="Times New Roman" w:hAnsi="Times New Roman"/>
                <w:sz w:val="24"/>
                <w:szCs w:val="20"/>
              </w:rPr>
              <w:t>202</w:t>
            </w:r>
            <w:r w:rsidR="00C078D9" w:rsidRPr="00DD26FE">
              <w:rPr>
                <w:rFonts w:ascii="Times New Roman" w:hAnsi="Times New Roman"/>
                <w:sz w:val="24"/>
                <w:szCs w:val="20"/>
              </w:rPr>
              <w:t>0</w:t>
            </w:r>
          </w:p>
        </w:tc>
      </w:tr>
      <w:tr w:rsidR="00DD26FE" w:rsidRPr="00DD26FE" w:rsidTr="00750A5F">
        <w:trPr>
          <w:jc w:val="center"/>
        </w:trPr>
        <w:tc>
          <w:tcPr>
            <w:tcW w:w="460" w:type="pct"/>
          </w:tcPr>
          <w:p w:rsidR="00804CE0" w:rsidRPr="00DD26FE" w:rsidRDefault="00804CE0"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804CE0" w:rsidRPr="00DD26FE" w:rsidRDefault="00804CE0" w:rsidP="00E40C77">
            <w:pPr>
              <w:spacing w:after="0" w:line="240" w:lineRule="auto"/>
              <w:rPr>
                <w:rFonts w:ascii="Times New Roman" w:hAnsi="Times New Roman"/>
                <w:sz w:val="24"/>
                <w:szCs w:val="24"/>
              </w:rPr>
            </w:pPr>
            <w:r w:rsidRPr="00DD26FE">
              <w:rPr>
                <w:rFonts w:ascii="Times New Roman" w:hAnsi="Times New Roman"/>
                <w:sz w:val="24"/>
                <w:szCs w:val="24"/>
              </w:rPr>
              <w:t xml:space="preserve">Воронежская область, г. Острогожск, </w:t>
            </w:r>
            <w:r w:rsidR="00F87994">
              <w:rPr>
                <w:rFonts w:ascii="Times New Roman" w:hAnsi="Times New Roman"/>
                <w:sz w:val="24"/>
                <w:szCs w:val="24"/>
              </w:rPr>
              <w:t xml:space="preserve">бульвар по </w:t>
            </w:r>
            <w:r w:rsidRPr="00DD26FE">
              <w:rPr>
                <w:rFonts w:ascii="Times New Roman" w:hAnsi="Times New Roman"/>
                <w:sz w:val="24"/>
                <w:szCs w:val="24"/>
              </w:rPr>
              <w:t xml:space="preserve">ул. </w:t>
            </w:r>
            <w:r w:rsidR="00E40C77" w:rsidRPr="00DD26FE">
              <w:rPr>
                <w:rFonts w:ascii="Times New Roman" w:hAnsi="Times New Roman"/>
                <w:sz w:val="24"/>
                <w:szCs w:val="24"/>
              </w:rPr>
              <w:t>К.</w:t>
            </w:r>
            <w:r w:rsidR="00E175BA" w:rsidRPr="00DD26FE">
              <w:rPr>
                <w:rFonts w:ascii="Times New Roman" w:hAnsi="Times New Roman"/>
                <w:sz w:val="24"/>
                <w:szCs w:val="24"/>
              </w:rPr>
              <w:t xml:space="preserve"> </w:t>
            </w:r>
            <w:r w:rsidR="00E40C77" w:rsidRPr="00DD26FE">
              <w:rPr>
                <w:rFonts w:ascii="Times New Roman" w:hAnsi="Times New Roman"/>
                <w:sz w:val="24"/>
                <w:szCs w:val="24"/>
              </w:rPr>
              <w:t>Маркса</w:t>
            </w:r>
          </w:p>
        </w:tc>
        <w:tc>
          <w:tcPr>
            <w:tcW w:w="876" w:type="pct"/>
          </w:tcPr>
          <w:p w:rsidR="00804CE0" w:rsidRPr="00DD26FE" w:rsidRDefault="00804CE0" w:rsidP="00804CE0">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804CE0" w:rsidRPr="00DD26FE" w:rsidRDefault="00837BDB" w:rsidP="00804CE0">
            <w:pPr>
              <w:spacing w:after="0" w:line="240" w:lineRule="auto"/>
              <w:rPr>
                <w:rFonts w:ascii="Times New Roman" w:hAnsi="Times New Roman"/>
                <w:sz w:val="24"/>
                <w:szCs w:val="20"/>
              </w:rPr>
            </w:pPr>
            <w:r w:rsidRPr="00DD26FE">
              <w:rPr>
                <w:rFonts w:ascii="Times New Roman" w:hAnsi="Times New Roman"/>
                <w:sz w:val="24"/>
                <w:szCs w:val="20"/>
              </w:rPr>
              <w:t>2022</w:t>
            </w:r>
          </w:p>
        </w:tc>
      </w:tr>
      <w:tr w:rsidR="00DD26FE" w:rsidRPr="00DD26FE" w:rsidTr="00750A5F">
        <w:trPr>
          <w:jc w:val="center"/>
        </w:trPr>
        <w:tc>
          <w:tcPr>
            <w:tcW w:w="460" w:type="pct"/>
          </w:tcPr>
          <w:p w:rsidR="002C7972" w:rsidRPr="00DD26FE" w:rsidRDefault="002C7972"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2C7972" w:rsidRPr="00DD26FE" w:rsidRDefault="002C7972" w:rsidP="002C7972">
            <w:pPr>
              <w:spacing w:after="0" w:line="240" w:lineRule="auto"/>
              <w:rPr>
                <w:rFonts w:ascii="Times New Roman" w:hAnsi="Times New Roman"/>
                <w:sz w:val="24"/>
                <w:szCs w:val="24"/>
              </w:rPr>
            </w:pPr>
            <w:r w:rsidRPr="00DD26FE">
              <w:rPr>
                <w:rFonts w:ascii="Times New Roman" w:hAnsi="Times New Roman"/>
                <w:sz w:val="24"/>
                <w:szCs w:val="24"/>
              </w:rPr>
              <w:t xml:space="preserve"> Воронежская область, г. Острогожск, ул. </w:t>
            </w:r>
            <w:proofErr w:type="gramStart"/>
            <w:r w:rsidRPr="00DD26FE">
              <w:rPr>
                <w:rFonts w:ascii="Times New Roman" w:hAnsi="Times New Roman"/>
                <w:sz w:val="24"/>
                <w:szCs w:val="24"/>
              </w:rPr>
              <w:t>Мира,  Сквер</w:t>
            </w:r>
            <w:proofErr w:type="gramEnd"/>
            <w:r w:rsidRPr="00DD26FE">
              <w:rPr>
                <w:rFonts w:ascii="Times New Roman" w:hAnsi="Times New Roman"/>
                <w:sz w:val="24"/>
                <w:szCs w:val="24"/>
              </w:rPr>
              <w:t xml:space="preserve"> памяти жертв оккупации в годы ВОВ</w:t>
            </w:r>
          </w:p>
        </w:tc>
        <w:tc>
          <w:tcPr>
            <w:tcW w:w="876" w:type="pct"/>
          </w:tcPr>
          <w:p w:rsidR="002C7972" w:rsidRPr="00DD26FE" w:rsidRDefault="002C7972" w:rsidP="00804CE0">
            <w:pPr>
              <w:spacing w:after="0" w:line="240" w:lineRule="auto"/>
              <w:rPr>
                <w:rFonts w:ascii="Times New Roman" w:hAnsi="Times New Roman"/>
                <w:sz w:val="24"/>
                <w:szCs w:val="20"/>
              </w:rPr>
            </w:pPr>
            <w:r w:rsidRPr="00DD26FE">
              <w:rPr>
                <w:rFonts w:ascii="Times New Roman" w:hAnsi="Times New Roman"/>
                <w:sz w:val="24"/>
                <w:szCs w:val="20"/>
              </w:rPr>
              <w:t>Сквер</w:t>
            </w:r>
          </w:p>
        </w:tc>
        <w:tc>
          <w:tcPr>
            <w:tcW w:w="953" w:type="pct"/>
          </w:tcPr>
          <w:p w:rsidR="002C7972" w:rsidRPr="00DD26FE" w:rsidRDefault="002C7972" w:rsidP="00804CE0">
            <w:pPr>
              <w:spacing w:after="0" w:line="240" w:lineRule="auto"/>
              <w:rPr>
                <w:rFonts w:ascii="Times New Roman" w:hAnsi="Times New Roman"/>
                <w:sz w:val="24"/>
                <w:szCs w:val="20"/>
              </w:rPr>
            </w:pPr>
            <w:r w:rsidRPr="00DD26FE">
              <w:rPr>
                <w:rFonts w:ascii="Times New Roman" w:hAnsi="Times New Roman"/>
                <w:sz w:val="24"/>
                <w:szCs w:val="20"/>
              </w:rPr>
              <w:t>2021</w:t>
            </w:r>
          </w:p>
        </w:tc>
      </w:tr>
      <w:tr w:rsidR="00DD26FE" w:rsidRPr="00DD26FE" w:rsidTr="00750A5F">
        <w:trPr>
          <w:jc w:val="center"/>
        </w:trPr>
        <w:tc>
          <w:tcPr>
            <w:tcW w:w="460" w:type="pct"/>
          </w:tcPr>
          <w:p w:rsidR="007E4123" w:rsidRPr="00DD26FE" w:rsidRDefault="007E4123" w:rsidP="00804CE0">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7E4123" w:rsidRPr="00DD26FE" w:rsidRDefault="00E767DB" w:rsidP="002C7972">
            <w:pPr>
              <w:spacing w:after="0" w:line="240" w:lineRule="auto"/>
              <w:rPr>
                <w:rFonts w:ascii="Times New Roman" w:hAnsi="Times New Roman"/>
                <w:sz w:val="24"/>
                <w:szCs w:val="24"/>
              </w:rPr>
            </w:pPr>
            <w:r w:rsidRPr="00DD26FE">
              <w:rPr>
                <w:rFonts w:ascii="Times New Roman" w:hAnsi="Times New Roman"/>
                <w:sz w:val="24"/>
                <w:szCs w:val="24"/>
              </w:rPr>
              <w:t>Площадь им. Ленина в г. Острогожске</w:t>
            </w:r>
          </w:p>
        </w:tc>
        <w:tc>
          <w:tcPr>
            <w:tcW w:w="876" w:type="pct"/>
          </w:tcPr>
          <w:p w:rsidR="007E4123" w:rsidRPr="00DD26FE" w:rsidRDefault="007E4123" w:rsidP="00804CE0">
            <w:pPr>
              <w:spacing w:after="0" w:line="240" w:lineRule="auto"/>
              <w:rPr>
                <w:rFonts w:ascii="Times New Roman" w:hAnsi="Times New Roman"/>
                <w:sz w:val="24"/>
                <w:szCs w:val="20"/>
              </w:rPr>
            </w:pPr>
            <w:r w:rsidRPr="00DD26FE">
              <w:rPr>
                <w:rFonts w:ascii="Times New Roman" w:hAnsi="Times New Roman"/>
                <w:sz w:val="24"/>
                <w:szCs w:val="20"/>
              </w:rPr>
              <w:t>площадь</w:t>
            </w:r>
          </w:p>
        </w:tc>
        <w:tc>
          <w:tcPr>
            <w:tcW w:w="953" w:type="pct"/>
          </w:tcPr>
          <w:p w:rsidR="007E4123" w:rsidRPr="00DD26FE" w:rsidRDefault="007E4123" w:rsidP="00804CE0">
            <w:pPr>
              <w:spacing w:after="0" w:line="240" w:lineRule="auto"/>
              <w:rPr>
                <w:rFonts w:ascii="Times New Roman" w:hAnsi="Times New Roman"/>
                <w:sz w:val="24"/>
                <w:szCs w:val="20"/>
              </w:rPr>
            </w:pPr>
            <w:r w:rsidRPr="00DD26FE">
              <w:rPr>
                <w:rFonts w:ascii="Times New Roman" w:hAnsi="Times New Roman"/>
                <w:sz w:val="24"/>
                <w:szCs w:val="20"/>
              </w:rPr>
              <w:t>2021</w:t>
            </w:r>
          </w:p>
        </w:tc>
      </w:tr>
      <w:tr w:rsidR="0035104F" w:rsidRPr="00DD26FE" w:rsidTr="00750A5F">
        <w:trPr>
          <w:jc w:val="center"/>
        </w:trPr>
        <w:tc>
          <w:tcPr>
            <w:tcW w:w="460" w:type="pct"/>
          </w:tcPr>
          <w:p w:rsidR="0035104F" w:rsidRPr="00DD26FE" w:rsidRDefault="0035104F" w:rsidP="0035104F">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35104F" w:rsidRPr="00DD26FE" w:rsidRDefault="0035104F" w:rsidP="007A56F1">
            <w:pPr>
              <w:spacing w:after="0" w:line="240" w:lineRule="auto"/>
              <w:rPr>
                <w:rFonts w:ascii="Times New Roman" w:hAnsi="Times New Roman"/>
                <w:sz w:val="24"/>
                <w:szCs w:val="24"/>
              </w:rPr>
            </w:pPr>
            <w:r w:rsidRPr="00DD26FE">
              <w:rPr>
                <w:rFonts w:ascii="Times New Roman" w:hAnsi="Times New Roman"/>
                <w:sz w:val="24"/>
                <w:szCs w:val="24"/>
              </w:rPr>
              <w:t xml:space="preserve">Воронежская область, г. Острогожск, </w:t>
            </w:r>
            <w:r>
              <w:rPr>
                <w:rFonts w:ascii="Times New Roman" w:hAnsi="Times New Roman"/>
                <w:sz w:val="24"/>
                <w:szCs w:val="24"/>
              </w:rPr>
              <w:t xml:space="preserve">Северный м-н (Бетонные </w:t>
            </w:r>
            <w:proofErr w:type="gramStart"/>
            <w:r>
              <w:rPr>
                <w:rFonts w:ascii="Times New Roman" w:hAnsi="Times New Roman"/>
                <w:sz w:val="24"/>
                <w:szCs w:val="24"/>
              </w:rPr>
              <w:t>сады  Острогожска</w:t>
            </w:r>
            <w:proofErr w:type="gramEnd"/>
            <w:r w:rsidR="000A2BDC">
              <w:rPr>
                <w:rFonts w:ascii="Times New Roman" w:hAnsi="Times New Roman"/>
                <w:sz w:val="24"/>
                <w:szCs w:val="24"/>
              </w:rPr>
              <w:t xml:space="preserve"> 1 этап</w:t>
            </w:r>
            <w:r>
              <w:rPr>
                <w:rFonts w:ascii="Times New Roman" w:hAnsi="Times New Roman"/>
                <w:sz w:val="24"/>
                <w:szCs w:val="24"/>
              </w:rPr>
              <w:t>)</w:t>
            </w:r>
          </w:p>
        </w:tc>
        <w:tc>
          <w:tcPr>
            <w:tcW w:w="876" w:type="pct"/>
          </w:tcPr>
          <w:p w:rsidR="0035104F" w:rsidRPr="00DD26FE" w:rsidRDefault="0035104F" w:rsidP="0035104F">
            <w:pPr>
              <w:spacing w:after="0" w:line="240" w:lineRule="auto"/>
              <w:rPr>
                <w:rFonts w:ascii="Times New Roman" w:hAnsi="Times New Roman"/>
                <w:sz w:val="24"/>
                <w:szCs w:val="20"/>
              </w:rPr>
            </w:pPr>
            <w:r>
              <w:rPr>
                <w:rFonts w:ascii="Times New Roman" w:hAnsi="Times New Roman"/>
                <w:sz w:val="24"/>
                <w:szCs w:val="20"/>
              </w:rPr>
              <w:t>парк</w:t>
            </w:r>
          </w:p>
        </w:tc>
        <w:tc>
          <w:tcPr>
            <w:tcW w:w="953" w:type="pct"/>
          </w:tcPr>
          <w:p w:rsidR="0035104F" w:rsidRPr="00DD26FE" w:rsidRDefault="000A2BDC" w:rsidP="005F2B63">
            <w:pPr>
              <w:spacing w:after="0" w:line="240" w:lineRule="auto"/>
              <w:rPr>
                <w:rFonts w:ascii="Times New Roman" w:hAnsi="Times New Roman"/>
                <w:sz w:val="24"/>
                <w:szCs w:val="20"/>
              </w:rPr>
            </w:pPr>
            <w:r>
              <w:rPr>
                <w:rFonts w:ascii="Times New Roman" w:hAnsi="Times New Roman"/>
                <w:sz w:val="24"/>
                <w:szCs w:val="20"/>
              </w:rPr>
              <w:t>2022</w:t>
            </w:r>
          </w:p>
        </w:tc>
      </w:tr>
      <w:tr w:rsidR="00426BAB" w:rsidRPr="00DD26FE" w:rsidTr="00750A5F">
        <w:trPr>
          <w:jc w:val="center"/>
        </w:trPr>
        <w:tc>
          <w:tcPr>
            <w:tcW w:w="460" w:type="pct"/>
          </w:tcPr>
          <w:p w:rsidR="00426BAB" w:rsidRPr="00DD26FE" w:rsidRDefault="00426BAB" w:rsidP="00426BAB">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426BAB" w:rsidRPr="00DD26FE" w:rsidRDefault="00750A5F" w:rsidP="00426BAB">
            <w:pPr>
              <w:spacing w:after="0" w:line="240" w:lineRule="auto"/>
              <w:rPr>
                <w:rFonts w:ascii="Times New Roman" w:hAnsi="Times New Roman"/>
                <w:sz w:val="24"/>
                <w:szCs w:val="24"/>
              </w:rPr>
            </w:pPr>
            <w:r w:rsidRPr="00750A5F">
              <w:rPr>
                <w:rFonts w:ascii="Times New Roman" w:hAnsi="Times New Roman"/>
                <w:sz w:val="24"/>
                <w:szCs w:val="24"/>
              </w:rPr>
              <w:t>Благоустройство улицы Карла Маркса города Острогожск Острогожского муниципального района Воронежской области</w:t>
            </w:r>
          </w:p>
        </w:tc>
        <w:tc>
          <w:tcPr>
            <w:tcW w:w="876" w:type="pct"/>
          </w:tcPr>
          <w:p w:rsidR="00426BAB" w:rsidRPr="00DD26FE" w:rsidRDefault="00426BAB" w:rsidP="00426BAB">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426BAB" w:rsidRDefault="00426BAB" w:rsidP="00426BAB">
            <w:pPr>
              <w:spacing w:after="0" w:line="240" w:lineRule="auto"/>
              <w:rPr>
                <w:rFonts w:ascii="Times New Roman" w:hAnsi="Times New Roman"/>
                <w:sz w:val="24"/>
                <w:szCs w:val="20"/>
              </w:rPr>
            </w:pPr>
            <w:r>
              <w:rPr>
                <w:rFonts w:ascii="Times New Roman" w:hAnsi="Times New Roman"/>
                <w:sz w:val="24"/>
                <w:szCs w:val="20"/>
              </w:rPr>
              <w:t>2022</w:t>
            </w:r>
          </w:p>
        </w:tc>
      </w:tr>
      <w:tr w:rsidR="00750A5F" w:rsidRPr="00DD26FE" w:rsidTr="00750A5F">
        <w:trPr>
          <w:jc w:val="center"/>
        </w:trPr>
        <w:tc>
          <w:tcPr>
            <w:tcW w:w="460" w:type="pct"/>
          </w:tcPr>
          <w:p w:rsidR="00750A5F" w:rsidRPr="00DD26FE" w:rsidRDefault="00750A5F" w:rsidP="00750A5F">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750A5F" w:rsidRPr="00426BAB" w:rsidRDefault="00750A5F" w:rsidP="00750A5F">
            <w:pPr>
              <w:spacing w:after="0" w:line="240" w:lineRule="auto"/>
              <w:rPr>
                <w:rFonts w:ascii="Times New Roman" w:hAnsi="Times New Roman"/>
                <w:sz w:val="24"/>
                <w:szCs w:val="24"/>
              </w:rPr>
            </w:pPr>
            <w:r w:rsidRPr="00750A5F">
              <w:rPr>
                <w:rFonts w:ascii="Times New Roman" w:hAnsi="Times New Roman"/>
                <w:sz w:val="24"/>
                <w:szCs w:val="24"/>
              </w:rPr>
              <w:t>Благоустройство территории мемориального комплекса в г.</w:t>
            </w:r>
            <w:r w:rsidR="003D7F80" w:rsidRPr="003D7F80">
              <w:rPr>
                <w:rFonts w:ascii="Times New Roman" w:hAnsi="Times New Roman"/>
                <w:sz w:val="24"/>
                <w:szCs w:val="24"/>
              </w:rPr>
              <w:t xml:space="preserve"> </w:t>
            </w:r>
            <w:r w:rsidRPr="00750A5F">
              <w:rPr>
                <w:rFonts w:ascii="Times New Roman" w:hAnsi="Times New Roman"/>
                <w:sz w:val="24"/>
                <w:szCs w:val="24"/>
              </w:rPr>
              <w:t>Острогожск Острогожского муниципально</w:t>
            </w:r>
            <w:r>
              <w:rPr>
                <w:rFonts w:ascii="Times New Roman" w:hAnsi="Times New Roman"/>
                <w:sz w:val="24"/>
                <w:szCs w:val="24"/>
              </w:rPr>
              <w:t>го района Воронежской области (</w:t>
            </w:r>
            <w:r w:rsidRPr="00750A5F">
              <w:rPr>
                <w:rFonts w:ascii="Times New Roman" w:hAnsi="Times New Roman"/>
                <w:sz w:val="24"/>
                <w:szCs w:val="24"/>
              </w:rPr>
              <w:t>I этап)</w:t>
            </w:r>
          </w:p>
        </w:tc>
        <w:tc>
          <w:tcPr>
            <w:tcW w:w="876" w:type="pct"/>
          </w:tcPr>
          <w:p w:rsidR="00750A5F" w:rsidRPr="00DD26FE" w:rsidRDefault="00750A5F" w:rsidP="00750A5F">
            <w:pPr>
              <w:spacing w:after="0" w:line="240" w:lineRule="auto"/>
              <w:rPr>
                <w:rFonts w:ascii="Times New Roman" w:hAnsi="Times New Roman"/>
                <w:sz w:val="24"/>
                <w:szCs w:val="20"/>
              </w:rPr>
            </w:pPr>
            <w:r w:rsidRPr="00DD26FE">
              <w:rPr>
                <w:rFonts w:ascii="Times New Roman" w:hAnsi="Times New Roman"/>
                <w:sz w:val="24"/>
                <w:szCs w:val="20"/>
              </w:rPr>
              <w:t>Общественные пространства</w:t>
            </w:r>
          </w:p>
        </w:tc>
        <w:tc>
          <w:tcPr>
            <w:tcW w:w="953" w:type="pct"/>
          </w:tcPr>
          <w:p w:rsidR="00750A5F" w:rsidRDefault="00750A5F" w:rsidP="00750A5F">
            <w:pPr>
              <w:spacing w:after="0" w:line="240" w:lineRule="auto"/>
              <w:rPr>
                <w:rFonts w:ascii="Times New Roman" w:hAnsi="Times New Roman"/>
                <w:sz w:val="24"/>
                <w:szCs w:val="20"/>
              </w:rPr>
            </w:pPr>
            <w:r>
              <w:rPr>
                <w:rFonts w:ascii="Times New Roman" w:hAnsi="Times New Roman"/>
                <w:sz w:val="24"/>
                <w:szCs w:val="20"/>
              </w:rPr>
              <w:t>2022</w:t>
            </w:r>
          </w:p>
        </w:tc>
      </w:tr>
      <w:tr w:rsidR="00750A5F" w:rsidRPr="00DD26FE" w:rsidTr="00750A5F">
        <w:trPr>
          <w:jc w:val="center"/>
        </w:trPr>
        <w:tc>
          <w:tcPr>
            <w:tcW w:w="460" w:type="pct"/>
          </w:tcPr>
          <w:p w:rsidR="00750A5F" w:rsidRPr="00DD26FE" w:rsidRDefault="00750A5F" w:rsidP="00750A5F">
            <w:pPr>
              <w:numPr>
                <w:ilvl w:val="0"/>
                <w:numId w:val="28"/>
              </w:numPr>
              <w:spacing w:after="0" w:line="240" w:lineRule="auto"/>
              <w:ind w:left="0" w:firstLine="0"/>
              <w:contextualSpacing/>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p>
        </w:tc>
        <w:tc>
          <w:tcPr>
            <w:tcW w:w="2711" w:type="pct"/>
          </w:tcPr>
          <w:p w:rsidR="00750A5F" w:rsidRPr="00426BAB" w:rsidRDefault="00750A5F" w:rsidP="00750A5F">
            <w:pPr>
              <w:spacing w:after="0" w:line="240" w:lineRule="auto"/>
              <w:rPr>
                <w:rFonts w:ascii="Times New Roman" w:hAnsi="Times New Roman"/>
                <w:sz w:val="24"/>
                <w:szCs w:val="24"/>
              </w:rPr>
            </w:pPr>
            <w:r w:rsidRPr="00750A5F">
              <w:rPr>
                <w:rFonts w:ascii="Times New Roman" w:hAnsi="Times New Roman"/>
                <w:sz w:val="24"/>
                <w:szCs w:val="24"/>
              </w:rPr>
              <w:t>Благоустройство территории мемориального комплекса в г.</w:t>
            </w:r>
            <w:r w:rsidR="003D7F80">
              <w:rPr>
                <w:rFonts w:ascii="Times New Roman" w:hAnsi="Times New Roman"/>
                <w:sz w:val="24"/>
                <w:szCs w:val="24"/>
              </w:rPr>
              <w:t xml:space="preserve"> </w:t>
            </w:r>
            <w:r w:rsidRPr="00750A5F">
              <w:rPr>
                <w:rFonts w:ascii="Times New Roman" w:hAnsi="Times New Roman"/>
                <w:sz w:val="24"/>
                <w:szCs w:val="24"/>
              </w:rPr>
              <w:t>Острогожск Острогожского муниципально</w:t>
            </w:r>
            <w:r>
              <w:rPr>
                <w:rFonts w:ascii="Times New Roman" w:hAnsi="Times New Roman"/>
                <w:sz w:val="24"/>
                <w:szCs w:val="24"/>
              </w:rPr>
              <w:t>го района Воронежской области (</w:t>
            </w:r>
            <w:r w:rsidRPr="00750A5F">
              <w:rPr>
                <w:rFonts w:ascii="Times New Roman" w:hAnsi="Times New Roman"/>
                <w:sz w:val="24"/>
                <w:szCs w:val="24"/>
              </w:rPr>
              <w:t>I</w:t>
            </w:r>
            <w:r w:rsidR="003D7F80">
              <w:rPr>
                <w:rFonts w:ascii="Times New Roman" w:hAnsi="Times New Roman"/>
                <w:sz w:val="24"/>
                <w:szCs w:val="24"/>
                <w:lang w:val="en-US"/>
              </w:rPr>
              <w:t>I</w:t>
            </w:r>
            <w:r w:rsidRPr="00750A5F">
              <w:rPr>
                <w:rFonts w:ascii="Times New Roman" w:hAnsi="Times New Roman"/>
                <w:sz w:val="24"/>
                <w:szCs w:val="24"/>
              </w:rPr>
              <w:t xml:space="preserve"> этап)</w:t>
            </w:r>
          </w:p>
        </w:tc>
        <w:tc>
          <w:tcPr>
            <w:tcW w:w="876" w:type="pct"/>
          </w:tcPr>
          <w:p w:rsidR="00750A5F" w:rsidRPr="00DD26FE" w:rsidRDefault="00750A5F" w:rsidP="00750A5F">
            <w:pPr>
              <w:spacing w:after="0" w:line="240" w:lineRule="auto"/>
              <w:rPr>
                <w:rFonts w:ascii="Times New Roman" w:hAnsi="Times New Roman"/>
                <w:sz w:val="24"/>
                <w:szCs w:val="20"/>
              </w:rPr>
            </w:pPr>
            <w:r w:rsidRPr="00DD26FE">
              <w:rPr>
                <w:rFonts w:ascii="Times New Roman" w:hAnsi="Times New Roman"/>
                <w:sz w:val="24"/>
                <w:szCs w:val="20"/>
              </w:rPr>
              <w:t>Сквер</w:t>
            </w:r>
          </w:p>
        </w:tc>
        <w:tc>
          <w:tcPr>
            <w:tcW w:w="953" w:type="pct"/>
          </w:tcPr>
          <w:p w:rsidR="00750A5F" w:rsidRDefault="00750A5F" w:rsidP="00750A5F">
            <w:pPr>
              <w:spacing w:after="0" w:line="240" w:lineRule="auto"/>
              <w:rPr>
                <w:rFonts w:ascii="Times New Roman" w:hAnsi="Times New Roman"/>
                <w:sz w:val="24"/>
                <w:szCs w:val="20"/>
              </w:rPr>
            </w:pPr>
            <w:r>
              <w:rPr>
                <w:rFonts w:ascii="Times New Roman" w:hAnsi="Times New Roman"/>
                <w:sz w:val="24"/>
                <w:szCs w:val="20"/>
              </w:rPr>
              <w:t>2022</w:t>
            </w:r>
          </w:p>
        </w:tc>
      </w:tr>
      <w:tr w:rsidR="00391518" w:rsidRPr="00DD26FE" w:rsidTr="00750A5F">
        <w:trPr>
          <w:jc w:val="center"/>
        </w:trPr>
        <w:tc>
          <w:tcPr>
            <w:tcW w:w="460" w:type="pct"/>
          </w:tcPr>
          <w:p w:rsidR="00391518" w:rsidRDefault="00391518" w:rsidP="00750A5F">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391518" w:rsidRPr="00750A5F" w:rsidRDefault="00391518" w:rsidP="00750A5F">
            <w:pPr>
              <w:spacing w:after="0" w:line="240" w:lineRule="auto"/>
              <w:rPr>
                <w:rFonts w:ascii="Times New Roman" w:hAnsi="Times New Roman"/>
                <w:sz w:val="24"/>
                <w:szCs w:val="24"/>
              </w:rPr>
            </w:pPr>
            <w:r w:rsidRPr="00391518">
              <w:rPr>
                <w:rFonts w:ascii="Times New Roman" w:hAnsi="Times New Roman"/>
                <w:sz w:val="24"/>
                <w:szCs w:val="24"/>
              </w:rPr>
              <w:t xml:space="preserve">Благоустройство улицы 50 лет Октября от МКОУ СОШ №6 до ул. </w:t>
            </w:r>
            <w:proofErr w:type="spellStart"/>
            <w:r w:rsidRPr="00391518">
              <w:rPr>
                <w:rFonts w:ascii="Times New Roman" w:hAnsi="Times New Roman"/>
                <w:sz w:val="24"/>
                <w:szCs w:val="24"/>
              </w:rPr>
              <w:t>Мопра</w:t>
            </w:r>
            <w:proofErr w:type="spellEnd"/>
            <w:r w:rsidRPr="00391518">
              <w:rPr>
                <w:rFonts w:ascii="Times New Roman" w:hAnsi="Times New Roman"/>
                <w:sz w:val="24"/>
                <w:szCs w:val="24"/>
              </w:rPr>
              <w:t xml:space="preserve"> в городском поселении – города Острогожска Острогожского муниципального района Воронежской области</w:t>
            </w:r>
          </w:p>
        </w:tc>
        <w:tc>
          <w:tcPr>
            <w:tcW w:w="876" w:type="pct"/>
          </w:tcPr>
          <w:p w:rsidR="00391518" w:rsidRPr="00DD26FE" w:rsidRDefault="00391518" w:rsidP="00750A5F">
            <w:pPr>
              <w:spacing w:after="0" w:line="240" w:lineRule="auto"/>
              <w:rPr>
                <w:rFonts w:ascii="Times New Roman" w:hAnsi="Times New Roman"/>
                <w:sz w:val="24"/>
                <w:szCs w:val="20"/>
              </w:rPr>
            </w:pPr>
            <w:r>
              <w:rPr>
                <w:rFonts w:ascii="Times New Roman" w:hAnsi="Times New Roman"/>
                <w:sz w:val="24"/>
                <w:szCs w:val="20"/>
              </w:rPr>
              <w:t>Общественное пространство</w:t>
            </w:r>
          </w:p>
        </w:tc>
        <w:tc>
          <w:tcPr>
            <w:tcW w:w="953" w:type="pct"/>
          </w:tcPr>
          <w:p w:rsidR="00391518" w:rsidRDefault="00391518" w:rsidP="00750A5F">
            <w:pPr>
              <w:spacing w:after="0" w:line="240" w:lineRule="auto"/>
              <w:rPr>
                <w:rFonts w:ascii="Times New Roman" w:hAnsi="Times New Roman"/>
                <w:sz w:val="24"/>
                <w:szCs w:val="20"/>
              </w:rPr>
            </w:pPr>
            <w:r>
              <w:rPr>
                <w:rFonts w:ascii="Times New Roman" w:hAnsi="Times New Roman"/>
                <w:sz w:val="24"/>
                <w:szCs w:val="20"/>
              </w:rPr>
              <w:t>2023</w:t>
            </w:r>
          </w:p>
        </w:tc>
      </w:tr>
      <w:tr w:rsidR="00391518" w:rsidRPr="00DD26FE" w:rsidTr="00750A5F">
        <w:trPr>
          <w:jc w:val="center"/>
        </w:trPr>
        <w:tc>
          <w:tcPr>
            <w:tcW w:w="460" w:type="pct"/>
          </w:tcPr>
          <w:p w:rsidR="00391518" w:rsidRDefault="00391518" w:rsidP="00391518">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391518" w:rsidRPr="00391518" w:rsidRDefault="00391518" w:rsidP="00391518">
            <w:pPr>
              <w:spacing w:after="0" w:line="240" w:lineRule="auto"/>
              <w:rPr>
                <w:rFonts w:ascii="Times New Roman" w:hAnsi="Times New Roman"/>
                <w:sz w:val="24"/>
                <w:szCs w:val="24"/>
              </w:rPr>
            </w:pPr>
            <w:r w:rsidRPr="00391518">
              <w:rPr>
                <w:rFonts w:ascii="Times New Roman" w:hAnsi="Times New Roman"/>
                <w:sz w:val="24"/>
                <w:szCs w:val="24"/>
              </w:rPr>
              <w:t xml:space="preserve">Обустройство улицы 50 лет Октября от ул. Садовая до ул. Кирова в городском поселении - </w:t>
            </w:r>
            <w:r w:rsidRPr="00391518">
              <w:rPr>
                <w:rFonts w:ascii="Times New Roman" w:hAnsi="Times New Roman"/>
                <w:sz w:val="24"/>
                <w:szCs w:val="24"/>
              </w:rPr>
              <w:lastRenderedPageBreak/>
              <w:t>город Острогожск Острогожского Муниципального района Воронежской области</w:t>
            </w:r>
          </w:p>
        </w:tc>
        <w:tc>
          <w:tcPr>
            <w:tcW w:w="876" w:type="pct"/>
          </w:tcPr>
          <w:p w:rsidR="00391518" w:rsidRPr="00DD26FE" w:rsidRDefault="00391518" w:rsidP="00391518">
            <w:pPr>
              <w:spacing w:after="0" w:line="240" w:lineRule="auto"/>
              <w:rPr>
                <w:rFonts w:ascii="Times New Roman" w:hAnsi="Times New Roman"/>
                <w:sz w:val="24"/>
                <w:szCs w:val="20"/>
              </w:rPr>
            </w:pPr>
            <w:r>
              <w:rPr>
                <w:rFonts w:ascii="Times New Roman" w:hAnsi="Times New Roman"/>
                <w:sz w:val="24"/>
                <w:szCs w:val="20"/>
              </w:rPr>
              <w:lastRenderedPageBreak/>
              <w:t>Общественное пространство</w:t>
            </w:r>
          </w:p>
        </w:tc>
        <w:tc>
          <w:tcPr>
            <w:tcW w:w="953" w:type="pct"/>
          </w:tcPr>
          <w:p w:rsidR="00391518" w:rsidRDefault="00391518" w:rsidP="00391518">
            <w:pPr>
              <w:spacing w:after="0" w:line="240" w:lineRule="auto"/>
              <w:rPr>
                <w:rFonts w:ascii="Times New Roman" w:hAnsi="Times New Roman"/>
                <w:sz w:val="24"/>
                <w:szCs w:val="20"/>
              </w:rPr>
            </w:pPr>
            <w:r>
              <w:rPr>
                <w:rFonts w:ascii="Times New Roman" w:hAnsi="Times New Roman"/>
                <w:sz w:val="24"/>
                <w:szCs w:val="20"/>
              </w:rPr>
              <w:t>2023</w:t>
            </w:r>
          </w:p>
        </w:tc>
      </w:tr>
      <w:tr w:rsidR="005F2B63" w:rsidRPr="00DD26FE" w:rsidTr="00750A5F">
        <w:trPr>
          <w:jc w:val="center"/>
        </w:trPr>
        <w:tc>
          <w:tcPr>
            <w:tcW w:w="460" w:type="pct"/>
          </w:tcPr>
          <w:p w:rsidR="005F2B63" w:rsidRDefault="005F2B63" w:rsidP="00391518">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5F2B63" w:rsidRPr="00391518" w:rsidRDefault="005F2B63" w:rsidP="005F2B63">
            <w:pPr>
              <w:spacing w:after="0" w:line="240" w:lineRule="auto"/>
              <w:rPr>
                <w:rFonts w:ascii="Times New Roman" w:hAnsi="Times New Roman"/>
                <w:sz w:val="24"/>
                <w:szCs w:val="24"/>
              </w:rPr>
            </w:pPr>
            <w:r>
              <w:rPr>
                <w:rFonts w:ascii="Times New Roman" w:hAnsi="Times New Roman"/>
                <w:sz w:val="24"/>
                <w:szCs w:val="24"/>
              </w:rPr>
              <w:t xml:space="preserve"> Благоу</w:t>
            </w:r>
            <w:r w:rsidRPr="005F2B63">
              <w:rPr>
                <w:rFonts w:ascii="Times New Roman" w:hAnsi="Times New Roman"/>
                <w:sz w:val="24"/>
                <w:szCs w:val="24"/>
              </w:rPr>
              <w:t xml:space="preserve">стройство </w:t>
            </w:r>
            <w:r>
              <w:rPr>
                <w:rFonts w:ascii="Times New Roman" w:hAnsi="Times New Roman"/>
                <w:sz w:val="24"/>
                <w:szCs w:val="24"/>
              </w:rPr>
              <w:t xml:space="preserve">парка им. </w:t>
            </w:r>
            <w:proofErr w:type="spellStart"/>
            <w:r>
              <w:rPr>
                <w:rFonts w:ascii="Times New Roman" w:hAnsi="Times New Roman"/>
                <w:sz w:val="24"/>
                <w:szCs w:val="24"/>
              </w:rPr>
              <w:t>Кубанева</w:t>
            </w:r>
            <w:proofErr w:type="spellEnd"/>
            <w:r>
              <w:rPr>
                <w:rFonts w:ascii="Times New Roman" w:hAnsi="Times New Roman"/>
                <w:sz w:val="24"/>
                <w:szCs w:val="24"/>
              </w:rPr>
              <w:t xml:space="preserve"> В.М.</w:t>
            </w:r>
            <w:r w:rsidRPr="005F2B63">
              <w:rPr>
                <w:rFonts w:ascii="Times New Roman" w:hAnsi="Times New Roman"/>
                <w:sz w:val="24"/>
                <w:szCs w:val="24"/>
              </w:rPr>
              <w:t xml:space="preserve"> в городском поселении - город Острогожск Острогожского Муниципального района Воронежской области</w:t>
            </w:r>
            <w:r w:rsidRPr="005F2B63">
              <w:rPr>
                <w:rFonts w:ascii="Times New Roman" w:hAnsi="Times New Roman"/>
                <w:sz w:val="24"/>
                <w:szCs w:val="24"/>
              </w:rPr>
              <w:tab/>
            </w:r>
          </w:p>
        </w:tc>
        <w:tc>
          <w:tcPr>
            <w:tcW w:w="876" w:type="pct"/>
          </w:tcPr>
          <w:p w:rsidR="005F2B63" w:rsidRDefault="005F2B63" w:rsidP="00391518">
            <w:pPr>
              <w:spacing w:after="0" w:line="240" w:lineRule="auto"/>
              <w:rPr>
                <w:rFonts w:ascii="Times New Roman" w:hAnsi="Times New Roman"/>
                <w:sz w:val="24"/>
                <w:szCs w:val="20"/>
              </w:rPr>
            </w:pPr>
            <w:r>
              <w:rPr>
                <w:rFonts w:ascii="Times New Roman" w:hAnsi="Times New Roman"/>
                <w:sz w:val="24"/>
                <w:szCs w:val="20"/>
              </w:rPr>
              <w:t>парк</w:t>
            </w:r>
          </w:p>
        </w:tc>
        <w:tc>
          <w:tcPr>
            <w:tcW w:w="953" w:type="pct"/>
          </w:tcPr>
          <w:p w:rsidR="005F2B63" w:rsidRDefault="005F2B63" w:rsidP="00391518">
            <w:pPr>
              <w:spacing w:after="0" w:line="240" w:lineRule="auto"/>
              <w:rPr>
                <w:rFonts w:ascii="Times New Roman" w:hAnsi="Times New Roman"/>
                <w:sz w:val="24"/>
                <w:szCs w:val="20"/>
              </w:rPr>
            </w:pPr>
            <w:r>
              <w:rPr>
                <w:rFonts w:ascii="Times New Roman" w:hAnsi="Times New Roman"/>
                <w:sz w:val="24"/>
                <w:szCs w:val="20"/>
              </w:rPr>
              <w:t>2018</w:t>
            </w:r>
          </w:p>
        </w:tc>
      </w:tr>
      <w:tr w:rsidR="00F16F6D" w:rsidRPr="00DD26FE" w:rsidTr="00750A5F">
        <w:trPr>
          <w:jc w:val="center"/>
        </w:trPr>
        <w:tc>
          <w:tcPr>
            <w:tcW w:w="460" w:type="pct"/>
          </w:tcPr>
          <w:p w:rsidR="00F16F6D" w:rsidRDefault="00F16F6D" w:rsidP="00391518">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F16F6D" w:rsidRDefault="00904771" w:rsidP="005F2B63">
            <w:pPr>
              <w:spacing w:after="0" w:line="240" w:lineRule="auto"/>
              <w:rPr>
                <w:rFonts w:ascii="Times New Roman" w:hAnsi="Times New Roman"/>
                <w:sz w:val="24"/>
                <w:szCs w:val="24"/>
              </w:rPr>
            </w:pPr>
            <w:r w:rsidRPr="00904771">
              <w:rPr>
                <w:rFonts w:ascii="Times New Roman" w:hAnsi="Times New Roman"/>
                <w:sz w:val="24"/>
                <w:szCs w:val="24"/>
              </w:rPr>
              <w:t>Благоустройство ул. Комсомольская от ул. Октябрьской до ул. Кирова в г. Острогожске Воронежской области</w:t>
            </w:r>
          </w:p>
        </w:tc>
        <w:tc>
          <w:tcPr>
            <w:tcW w:w="876" w:type="pct"/>
          </w:tcPr>
          <w:p w:rsidR="00F16F6D" w:rsidRDefault="00904771" w:rsidP="00391518">
            <w:pPr>
              <w:spacing w:after="0" w:line="240" w:lineRule="auto"/>
              <w:rPr>
                <w:rFonts w:ascii="Times New Roman" w:hAnsi="Times New Roman"/>
                <w:sz w:val="24"/>
                <w:szCs w:val="20"/>
              </w:rPr>
            </w:pPr>
            <w:r>
              <w:rPr>
                <w:rFonts w:ascii="Times New Roman" w:hAnsi="Times New Roman"/>
                <w:sz w:val="24"/>
                <w:szCs w:val="20"/>
              </w:rPr>
              <w:t>улица</w:t>
            </w:r>
          </w:p>
        </w:tc>
        <w:tc>
          <w:tcPr>
            <w:tcW w:w="953" w:type="pct"/>
          </w:tcPr>
          <w:p w:rsidR="00F16F6D" w:rsidRDefault="00904771" w:rsidP="00391518">
            <w:pPr>
              <w:spacing w:after="0" w:line="240" w:lineRule="auto"/>
              <w:rPr>
                <w:rFonts w:ascii="Times New Roman" w:hAnsi="Times New Roman"/>
                <w:sz w:val="24"/>
                <w:szCs w:val="20"/>
              </w:rPr>
            </w:pPr>
            <w:r>
              <w:rPr>
                <w:rFonts w:ascii="Times New Roman" w:hAnsi="Times New Roman"/>
                <w:sz w:val="24"/>
                <w:szCs w:val="20"/>
              </w:rPr>
              <w:t>2024</w:t>
            </w:r>
          </w:p>
        </w:tc>
      </w:tr>
      <w:tr w:rsidR="000A2BDC" w:rsidRPr="00DD26FE" w:rsidTr="00750A5F">
        <w:trPr>
          <w:jc w:val="center"/>
        </w:trPr>
        <w:tc>
          <w:tcPr>
            <w:tcW w:w="460" w:type="pct"/>
          </w:tcPr>
          <w:p w:rsidR="000A2BDC" w:rsidRDefault="000A2BDC" w:rsidP="000A2BDC">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0A2BDC" w:rsidRPr="00DD26FE" w:rsidRDefault="000A2BDC" w:rsidP="000A2BDC">
            <w:pPr>
              <w:spacing w:after="0" w:line="240" w:lineRule="auto"/>
              <w:rPr>
                <w:rFonts w:ascii="Times New Roman" w:hAnsi="Times New Roman"/>
                <w:sz w:val="24"/>
                <w:szCs w:val="24"/>
              </w:rPr>
            </w:pPr>
            <w:r w:rsidRPr="00DD26FE">
              <w:rPr>
                <w:rFonts w:ascii="Times New Roman" w:hAnsi="Times New Roman"/>
                <w:sz w:val="24"/>
                <w:szCs w:val="24"/>
              </w:rPr>
              <w:t xml:space="preserve">Воронежская область, г. Острогожск, </w:t>
            </w:r>
            <w:r>
              <w:rPr>
                <w:rFonts w:ascii="Times New Roman" w:hAnsi="Times New Roman"/>
                <w:sz w:val="24"/>
                <w:szCs w:val="24"/>
              </w:rPr>
              <w:t xml:space="preserve">Северный м-н (Бетонные </w:t>
            </w:r>
            <w:proofErr w:type="gramStart"/>
            <w:r>
              <w:rPr>
                <w:rFonts w:ascii="Times New Roman" w:hAnsi="Times New Roman"/>
                <w:sz w:val="24"/>
                <w:szCs w:val="24"/>
              </w:rPr>
              <w:t>сады  Острогожска</w:t>
            </w:r>
            <w:proofErr w:type="gramEnd"/>
            <w:r>
              <w:rPr>
                <w:rFonts w:ascii="Times New Roman" w:hAnsi="Times New Roman"/>
                <w:sz w:val="24"/>
                <w:szCs w:val="24"/>
              </w:rPr>
              <w:t xml:space="preserve"> 2 этап)</w:t>
            </w:r>
          </w:p>
        </w:tc>
        <w:tc>
          <w:tcPr>
            <w:tcW w:w="876" w:type="pct"/>
          </w:tcPr>
          <w:p w:rsidR="000A2BDC" w:rsidRPr="00DD26FE" w:rsidRDefault="000A2BDC" w:rsidP="000A2BDC">
            <w:pPr>
              <w:spacing w:after="0" w:line="240" w:lineRule="auto"/>
              <w:rPr>
                <w:rFonts w:ascii="Times New Roman" w:hAnsi="Times New Roman"/>
                <w:sz w:val="24"/>
                <w:szCs w:val="20"/>
              </w:rPr>
            </w:pPr>
            <w:r>
              <w:rPr>
                <w:rFonts w:ascii="Times New Roman" w:hAnsi="Times New Roman"/>
                <w:sz w:val="24"/>
                <w:szCs w:val="20"/>
              </w:rPr>
              <w:t>парк</w:t>
            </w:r>
          </w:p>
        </w:tc>
        <w:tc>
          <w:tcPr>
            <w:tcW w:w="953" w:type="pct"/>
          </w:tcPr>
          <w:p w:rsidR="000A2BDC" w:rsidRPr="00DD26FE" w:rsidRDefault="000A2BDC" w:rsidP="000A2BDC">
            <w:pPr>
              <w:spacing w:after="0" w:line="240" w:lineRule="auto"/>
              <w:rPr>
                <w:rFonts w:ascii="Times New Roman" w:hAnsi="Times New Roman"/>
                <w:sz w:val="24"/>
                <w:szCs w:val="20"/>
              </w:rPr>
            </w:pPr>
            <w:r>
              <w:rPr>
                <w:rFonts w:ascii="Times New Roman" w:hAnsi="Times New Roman"/>
                <w:sz w:val="24"/>
                <w:szCs w:val="20"/>
              </w:rPr>
              <w:t>2023</w:t>
            </w:r>
          </w:p>
        </w:tc>
      </w:tr>
      <w:tr w:rsidR="00BB25C1" w:rsidRPr="00DD26FE" w:rsidTr="00750A5F">
        <w:trPr>
          <w:jc w:val="center"/>
        </w:trPr>
        <w:tc>
          <w:tcPr>
            <w:tcW w:w="460" w:type="pct"/>
          </w:tcPr>
          <w:p w:rsidR="00BB25C1" w:rsidRDefault="00BB25C1" w:rsidP="000A2BDC">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BB25C1" w:rsidRPr="00DD26FE" w:rsidRDefault="00BB25C1" w:rsidP="00E87BAA">
            <w:pPr>
              <w:spacing w:after="0" w:line="240" w:lineRule="auto"/>
              <w:rPr>
                <w:rFonts w:ascii="Times New Roman" w:hAnsi="Times New Roman"/>
                <w:sz w:val="24"/>
                <w:szCs w:val="24"/>
              </w:rPr>
            </w:pPr>
            <w:r w:rsidRPr="00BB25C1">
              <w:rPr>
                <w:rFonts w:ascii="Times New Roman" w:hAnsi="Times New Roman"/>
                <w:sz w:val="24"/>
                <w:szCs w:val="24"/>
              </w:rPr>
              <w:t xml:space="preserve">г. Острогожск, ул. Нарского </w:t>
            </w:r>
            <w:r w:rsidR="00E87BAA">
              <w:rPr>
                <w:rFonts w:ascii="Times New Roman" w:hAnsi="Times New Roman"/>
                <w:sz w:val="24"/>
                <w:szCs w:val="24"/>
              </w:rPr>
              <w:t>в г. Острогожске Воронежской области</w:t>
            </w:r>
          </w:p>
        </w:tc>
        <w:tc>
          <w:tcPr>
            <w:tcW w:w="876" w:type="pct"/>
          </w:tcPr>
          <w:p w:rsidR="00BB25C1" w:rsidRDefault="00BB25C1" w:rsidP="000A2BDC">
            <w:pPr>
              <w:spacing w:after="0" w:line="240" w:lineRule="auto"/>
              <w:rPr>
                <w:rFonts w:ascii="Times New Roman" w:hAnsi="Times New Roman"/>
                <w:sz w:val="24"/>
                <w:szCs w:val="20"/>
              </w:rPr>
            </w:pPr>
            <w:r>
              <w:rPr>
                <w:rFonts w:ascii="Times New Roman" w:hAnsi="Times New Roman"/>
                <w:sz w:val="24"/>
                <w:szCs w:val="20"/>
              </w:rPr>
              <w:t>Общественное пространство</w:t>
            </w:r>
          </w:p>
        </w:tc>
        <w:tc>
          <w:tcPr>
            <w:tcW w:w="953" w:type="pct"/>
          </w:tcPr>
          <w:p w:rsidR="00BB25C1" w:rsidRDefault="00E87BAA" w:rsidP="000A2BDC">
            <w:pPr>
              <w:spacing w:after="0" w:line="240" w:lineRule="auto"/>
              <w:rPr>
                <w:rFonts w:ascii="Times New Roman" w:hAnsi="Times New Roman"/>
                <w:sz w:val="24"/>
                <w:szCs w:val="20"/>
              </w:rPr>
            </w:pPr>
            <w:r>
              <w:rPr>
                <w:rFonts w:ascii="Times New Roman" w:hAnsi="Times New Roman"/>
                <w:sz w:val="24"/>
                <w:szCs w:val="20"/>
              </w:rPr>
              <w:t>2025</w:t>
            </w:r>
          </w:p>
          <w:p w:rsidR="00BB25C1" w:rsidRDefault="00BB25C1" w:rsidP="000A2BDC">
            <w:pPr>
              <w:spacing w:after="0" w:line="240" w:lineRule="auto"/>
              <w:rPr>
                <w:rFonts w:ascii="Times New Roman" w:hAnsi="Times New Roman"/>
                <w:sz w:val="24"/>
                <w:szCs w:val="20"/>
              </w:rPr>
            </w:pPr>
          </w:p>
        </w:tc>
      </w:tr>
      <w:tr w:rsidR="00FE71FE" w:rsidRPr="00DD26FE" w:rsidTr="00750A5F">
        <w:trPr>
          <w:jc w:val="center"/>
        </w:trPr>
        <w:tc>
          <w:tcPr>
            <w:tcW w:w="460" w:type="pct"/>
          </w:tcPr>
          <w:p w:rsidR="00FE71FE" w:rsidRDefault="00FE71FE" w:rsidP="00FE71FE">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FE71FE" w:rsidRPr="00DD26FE" w:rsidRDefault="001A19CA" w:rsidP="00FE71FE">
            <w:pPr>
              <w:spacing w:after="0" w:line="240" w:lineRule="auto"/>
              <w:rPr>
                <w:rFonts w:ascii="Times New Roman" w:hAnsi="Times New Roman"/>
                <w:sz w:val="24"/>
                <w:szCs w:val="24"/>
              </w:rPr>
            </w:pPr>
            <w:r w:rsidRPr="001A19CA">
              <w:rPr>
                <w:rFonts w:ascii="Times New Roman" w:hAnsi="Times New Roman"/>
                <w:sz w:val="24"/>
                <w:szCs w:val="24"/>
              </w:rPr>
              <w:t>Обустройство сквера на территории, прилегающей к памятнику "Женщина-мать, женщина-воин" в городском поселении-город Острогожск</w:t>
            </w:r>
            <w:r>
              <w:t xml:space="preserve"> </w:t>
            </w:r>
            <w:r w:rsidRPr="001A19CA">
              <w:rPr>
                <w:rFonts w:ascii="Times New Roman" w:hAnsi="Times New Roman"/>
                <w:sz w:val="24"/>
                <w:szCs w:val="24"/>
              </w:rPr>
              <w:t>Воронежской области</w:t>
            </w:r>
          </w:p>
        </w:tc>
        <w:tc>
          <w:tcPr>
            <w:tcW w:w="876" w:type="pct"/>
          </w:tcPr>
          <w:p w:rsidR="00FE71FE" w:rsidRDefault="001A19CA" w:rsidP="00FE71FE">
            <w:pPr>
              <w:spacing w:after="0" w:line="240" w:lineRule="auto"/>
              <w:rPr>
                <w:rFonts w:ascii="Times New Roman" w:hAnsi="Times New Roman"/>
                <w:sz w:val="24"/>
                <w:szCs w:val="20"/>
              </w:rPr>
            </w:pPr>
            <w:r>
              <w:rPr>
                <w:rFonts w:ascii="Times New Roman" w:hAnsi="Times New Roman"/>
                <w:sz w:val="24"/>
                <w:szCs w:val="20"/>
              </w:rPr>
              <w:t>сквер</w:t>
            </w:r>
          </w:p>
        </w:tc>
        <w:tc>
          <w:tcPr>
            <w:tcW w:w="953" w:type="pct"/>
          </w:tcPr>
          <w:p w:rsidR="00FE71FE" w:rsidRDefault="00FE71FE" w:rsidP="00FE71FE">
            <w:pPr>
              <w:spacing w:after="0" w:line="240" w:lineRule="auto"/>
              <w:rPr>
                <w:rFonts w:ascii="Times New Roman" w:hAnsi="Times New Roman"/>
                <w:sz w:val="24"/>
                <w:szCs w:val="20"/>
              </w:rPr>
            </w:pPr>
            <w:r>
              <w:rPr>
                <w:rFonts w:ascii="Times New Roman" w:hAnsi="Times New Roman"/>
                <w:sz w:val="24"/>
                <w:szCs w:val="20"/>
              </w:rPr>
              <w:t>2024</w:t>
            </w:r>
          </w:p>
          <w:p w:rsidR="00FE71FE" w:rsidRDefault="00FE71FE" w:rsidP="00FE71FE">
            <w:pPr>
              <w:spacing w:after="0" w:line="240" w:lineRule="auto"/>
              <w:rPr>
                <w:rFonts w:ascii="Times New Roman" w:hAnsi="Times New Roman"/>
                <w:sz w:val="24"/>
                <w:szCs w:val="20"/>
              </w:rPr>
            </w:pPr>
          </w:p>
        </w:tc>
      </w:tr>
      <w:tr w:rsidR="001A19CA" w:rsidRPr="00DD26FE" w:rsidTr="00750A5F">
        <w:trPr>
          <w:jc w:val="center"/>
        </w:trPr>
        <w:tc>
          <w:tcPr>
            <w:tcW w:w="460" w:type="pct"/>
          </w:tcPr>
          <w:p w:rsidR="001A19CA" w:rsidRDefault="001A19CA" w:rsidP="001A19CA">
            <w:pPr>
              <w:numPr>
                <w:ilvl w:val="0"/>
                <w:numId w:val="28"/>
              </w:numPr>
              <w:spacing w:after="0" w:line="240" w:lineRule="auto"/>
              <w:ind w:left="0" w:firstLine="0"/>
              <w:contextualSpacing/>
              <w:rPr>
                <w:rFonts w:ascii="Times New Roman" w:eastAsia="Calibri" w:hAnsi="Times New Roman"/>
                <w:sz w:val="24"/>
                <w:szCs w:val="24"/>
                <w:lang w:eastAsia="en-US"/>
              </w:rPr>
            </w:pPr>
          </w:p>
        </w:tc>
        <w:tc>
          <w:tcPr>
            <w:tcW w:w="2711" w:type="pct"/>
          </w:tcPr>
          <w:p w:rsidR="001A19CA" w:rsidRPr="00DD26FE" w:rsidRDefault="001A19CA" w:rsidP="001A19CA">
            <w:pPr>
              <w:spacing w:after="0" w:line="240" w:lineRule="auto"/>
              <w:rPr>
                <w:rFonts w:ascii="Times New Roman" w:hAnsi="Times New Roman"/>
                <w:sz w:val="24"/>
                <w:szCs w:val="24"/>
              </w:rPr>
            </w:pPr>
            <w:r w:rsidRPr="001A19CA">
              <w:rPr>
                <w:rFonts w:ascii="Times New Roman" w:hAnsi="Times New Roman"/>
                <w:sz w:val="24"/>
                <w:szCs w:val="24"/>
              </w:rPr>
              <w:t>Северный въезд в город по ул. К. Маркса от стелы «</w:t>
            </w:r>
            <w:r>
              <w:rPr>
                <w:rFonts w:ascii="Times New Roman" w:hAnsi="Times New Roman"/>
                <w:sz w:val="24"/>
                <w:szCs w:val="24"/>
              </w:rPr>
              <w:t>Острогожск» до АЗС «Калина Ойл»</w:t>
            </w:r>
          </w:p>
        </w:tc>
        <w:tc>
          <w:tcPr>
            <w:tcW w:w="876" w:type="pct"/>
          </w:tcPr>
          <w:p w:rsidR="001A19CA" w:rsidRDefault="001A19CA" w:rsidP="001A19CA">
            <w:pPr>
              <w:spacing w:after="0" w:line="240" w:lineRule="auto"/>
              <w:rPr>
                <w:rFonts w:ascii="Times New Roman" w:hAnsi="Times New Roman"/>
                <w:sz w:val="24"/>
                <w:szCs w:val="20"/>
              </w:rPr>
            </w:pPr>
            <w:r>
              <w:rPr>
                <w:rFonts w:ascii="Times New Roman" w:hAnsi="Times New Roman"/>
                <w:sz w:val="24"/>
                <w:szCs w:val="20"/>
              </w:rPr>
              <w:t>Общественное пространство</w:t>
            </w:r>
          </w:p>
        </w:tc>
        <w:tc>
          <w:tcPr>
            <w:tcW w:w="953" w:type="pct"/>
          </w:tcPr>
          <w:p w:rsidR="001A19CA" w:rsidRDefault="001A19CA" w:rsidP="001A19CA">
            <w:pPr>
              <w:spacing w:after="0" w:line="240" w:lineRule="auto"/>
              <w:rPr>
                <w:rFonts w:ascii="Times New Roman" w:hAnsi="Times New Roman"/>
                <w:sz w:val="24"/>
                <w:szCs w:val="20"/>
              </w:rPr>
            </w:pPr>
            <w:r>
              <w:rPr>
                <w:rFonts w:ascii="Times New Roman" w:hAnsi="Times New Roman"/>
                <w:sz w:val="24"/>
                <w:szCs w:val="20"/>
              </w:rPr>
              <w:t>2025</w:t>
            </w:r>
          </w:p>
        </w:tc>
      </w:tr>
    </w:tbl>
    <w:p w:rsidR="009374C9" w:rsidRPr="00DD26FE" w:rsidRDefault="009374C9" w:rsidP="00616EAF">
      <w:pPr>
        <w:spacing w:after="0" w:line="240" w:lineRule="auto"/>
        <w:ind w:firstLine="709"/>
        <w:rPr>
          <w:rFonts w:ascii="Times New Roman" w:hAnsi="Times New Roman"/>
          <w:sz w:val="24"/>
          <w:szCs w:val="20"/>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0D43FA" w:rsidRPr="00DD26FE" w:rsidRDefault="000D43FA"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8F66AF" w:rsidRDefault="008F66AF" w:rsidP="00D41A3A">
      <w:pPr>
        <w:tabs>
          <w:tab w:val="left" w:pos="7371"/>
        </w:tabs>
        <w:spacing w:after="0" w:line="240" w:lineRule="auto"/>
        <w:ind w:left="6804"/>
        <w:rPr>
          <w:rFonts w:ascii="Times New Roman" w:hAnsi="Times New Roman"/>
          <w:sz w:val="24"/>
          <w:szCs w:val="24"/>
        </w:rPr>
      </w:pPr>
    </w:p>
    <w:p w:rsidR="009374C9" w:rsidRPr="00DD26FE" w:rsidRDefault="009374C9" w:rsidP="00D41A3A">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4"/>
        </w:rPr>
        <w:lastRenderedPageBreak/>
        <w:t>Приложение 7</w:t>
      </w:r>
    </w:p>
    <w:p w:rsidR="009374C9" w:rsidRPr="00DD26FE" w:rsidRDefault="009374C9" w:rsidP="00D41A3A">
      <w:pPr>
        <w:tabs>
          <w:tab w:val="left" w:pos="7371"/>
        </w:tabs>
        <w:ind w:left="6804"/>
        <w:rPr>
          <w:rFonts w:ascii="Times New Roman" w:hAnsi="Times New Roman"/>
          <w:sz w:val="24"/>
          <w:szCs w:val="24"/>
        </w:rPr>
      </w:pPr>
      <w:r w:rsidRPr="00DD26FE">
        <w:rPr>
          <w:rFonts w:ascii="Times New Roman" w:hAnsi="Times New Roman"/>
          <w:sz w:val="24"/>
          <w:szCs w:val="24"/>
        </w:rPr>
        <w:t>к муниципальной программе</w:t>
      </w:r>
    </w:p>
    <w:p w:rsidR="004D63A4" w:rsidRPr="00DD26FE" w:rsidRDefault="004D63A4" w:rsidP="00D41A3A">
      <w:pPr>
        <w:tabs>
          <w:tab w:val="left" w:pos="7371"/>
        </w:tabs>
        <w:ind w:left="6804"/>
        <w:rPr>
          <w:rFonts w:ascii="Times New Roman" w:hAnsi="Times New Roman"/>
          <w:sz w:val="24"/>
          <w:szCs w:val="24"/>
        </w:rPr>
      </w:pPr>
    </w:p>
    <w:p w:rsidR="00882F49" w:rsidRPr="00DD26FE" w:rsidRDefault="00882F49"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Порядок общественного обсуждения проекта муниципальных программ по благоустройству дворовых территорий многоквартирных домов и общественных территорий городского поселения</w:t>
      </w:r>
      <w:r w:rsidR="004D63A4" w:rsidRPr="00DD26FE">
        <w:rPr>
          <w:rFonts w:ascii="Times New Roman" w:hAnsi="Times New Roman"/>
          <w:b/>
          <w:sz w:val="24"/>
          <w:szCs w:val="24"/>
        </w:rPr>
        <w:t xml:space="preserve"> -</w:t>
      </w:r>
      <w:r w:rsidRPr="00DD26FE">
        <w:rPr>
          <w:rFonts w:ascii="Times New Roman" w:hAnsi="Times New Roman"/>
          <w:b/>
          <w:sz w:val="24"/>
          <w:szCs w:val="24"/>
        </w:rPr>
        <w:t xml:space="preserve"> город </w:t>
      </w:r>
      <w:r w:rsidR="0090342A" w:rsidRPr="00DD26FE">
        <w:rPr>
          <w:rFonts w:ascii="Times New Roman" w:hAnsi="Times New Roman"/>
          <w:b/>
          <w:sz w:val="24"/>
          <w:szCs w:val="24"/>
        </w:rPr>
        <w:t>Острогожск</w:t>
      </w:r>
      <w:r w:rsidR="00262EE7" w:rsidRPr="00DD26FE">
        <w:rPr>
          <w:rFonts w:ascii="Times New Roman" w:hAnsi="Times New Roman"/>
          <w:b/>
          <w:sz w:val="24"/>
          <w:szCs w:val="24"/>
        </w:rPr>
        <w:t xml:space="preserve"> на 2018-202</w:t>
      </w:r>
      <w:r w:rsidR="00BB1620">
        <w:rPr>
          <w:rFonts w:ascii="Times New Roman" w:hAnsi="Times New Roman"/>
          <w:b/>
          <w:sz w:val="24"/>
          <w:szCs w:val="24"/>
        </w:rPr>
        <w:t>6</w:t>
      </w:r>
      <w:r w:rsidR="00387BAE" w:rsidRPr="00DD26FE">
        <w:rPr>
          <w:rFonts w:ascii="Times New Roman" w:hAnsi="Times New Roman"/>
          <w:b/>
          <w:sz w:val="24"/>
          <w:szCs w:val="24"/>
        </w:rPr>
        <w:t xml:space="preserve"> годы</w:t>
      </w:r>
    </w:p>
    <w:p w:rsidR="00882F49" w:rsidRPr="00DD26FE" w:rsidRDefault="00882F49" w:rsidP="00616EAF">
      <w:pPr>
        <w:tabs>
          <w:tab w:val="left" w:pos="735"/>
          <w:tab w:val="left" w:pos="945"/>
        </w:tabs>
        <w:spacing w:after="0" w:line="240" w:lineRule="auto"/>
        <w:ind w:firstLine="709"/>
        <w:jc w:val="both"/>
        <w:rPr>
          <w:rFonts w:ascii="Times New Roman" w:hAnsi="Times New Roman"/>
          <w:spacing w:val="2"/>
          <w:szCs w:val="24"/>
        </w:rPr>
      </w:pPr>
    </w:p>
    <w:p w:rsidR="00CF5DD6"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ab/>
        <w:t xml:space="preserve">1. Настоящий Порядок </w:t>
      </w:r>
      <w:r w:rsidRPr="00DD26FE">
        <w:rPr>
          <w:rFonts w:ascii="Times New Roman" w:hAnsi="Times New Roman"/>
          <w:sz w:val="24"/>
          <w:szCs w:val="24"/>
        </w:rPr>
        <w:t>общественного обсуждения проектов муниципальных программ по благоустройству дворовых территорий многоквартирных домов и общественных территорий городского поселения</w:t>
      </w:r>
      <w:r w:rsidR="004D63A4"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(далее – Порядок) </w:t>
      </w:r>
      <w:r w:rsidRPr="00DD26FE">
        <w:rPr>
          <w:rFonts w:ascii="Times New Roman" w:hAnsi="Times New Roman"/>
          <w:spacing w:val="2"/>
          <w:sz w:val="24"/>
          <w:szCs w:val="24"/>
        </w:rPr>
        <w:t>определяет форму, механизм и сроки проведения общественного обсуждения проектов муниципальных программ по благоустройству дворовых территорий многоквартирных домов и общественных территорий городского поселения</w:t>
      </w:r>
      <w:r w:rsidR="004D63A4"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 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(далее - проекты программ), а также  контроль за реализацией муниципальной программы.</w:t>
      </w:r>
      <w:r w:rsidR="00387BAE" w:rsidRPr="00DD26FE">
        <w:rPr>
          <w:rFonts w:ascii="Times New Roman" w:hAnsi="Times New Roman"/>
          <w:spacing w:val="2"/>
          <w:sz w:val="24"/>
          <w:szCs w:val="24"/>
        </w:rPr>
        <w:t xml:space="preserve"> </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городского поселения </w:t>
      </w:r>
      <w:r w:rsidR="00785603"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в сети «Интернет».</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0"/>
        </w:rPr>
        <w:t>Предло</w:t>
      </w:r>
      <w:r w:rsidR="00785603" w:rsidRPr="00DD26FE">
        <w:rPr>
          <w:rFonts w:ascii="Times New Roman" w:hAnsi="Times New Roman"/>
          <w:sz w:val="24"/>
          <w:szCs w:val="20"/>
        </w:rPr>
        <w:t>жения принимаются по адресу: 397850</w:t>
      </w:r>
      <w:r w:rsidRPr="00DD26FE">
        <w:rPr>
          <w:rFonts w:ascii="Times New Roman" w:hAnsi="Times New Roman"/>
          <w:sz w:val="24"/>
          <w:szCs w:val="20"/>
        </w:rPr>
        <w:t xml:space="preserve">, г.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w:t>
      </w:r>
      <w:r w:rsidR="00785603" w:rsidRPr="00DD26FE">
        <w:rPr>
          <w:rFonts w:ascii="Times New Roman" w:hAnsi="Times New Roman"/>
          <w:sz w:val="24"/>
          <w:szCs w:val="20"/>
        </w:rPr>
        <w:t>улица Ленина, дом 22, кабинет № 6</w:t>
      </w:r>
      <w:r w:rsidRPr="00DD26FE">
        <w:rPr>
          <w:rFonts w:ascii="Times New Roman" w:hAnsi="Times New Roman"/>
          <w:sz w:val="24"/>
          <w:szCs w:val="20"/>
        </w:rPr>
        <w:t xml:space="preserve"> администрация городского поселения</w:t>
      </w:r>
      <w:r w:rsidR="00785603" w:rsidRPr="00DD26FE">
        <w:rPr>
          <w:rFonts w:ascii="Times New Roman" w:hAnsi="Times New Roman"/>
          <w:sz w:val="24"/>
          <w:szCs w:val="20"/>
        </w:rPr>
        <w:t xml:space="preserve"> -</w:t>
      </w:r>
      <w:r w:rsidRPr="00DD26FE">
        <w:rPr>
          <w:rFonts w:ascii="Times New Roman" w:hAnsi="Times New Roman"/>
          <w:sz w:val="24"/>
          <w:szCs w:val="20"/>
        </w:rPr>
        <w:t xml:space="preserve"> город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в рабочие дни с 08:00 до 17:00 часов (перерыв на обед с 12:00 часов до </w:t>
      </w:r>
      <w:r w:rsidR="00CF5DD6" w:rsidRPr="00DD26FE">
        <w:rPr>
          <w:rFonts w:ascii="Times New Roman" w:hAnsi="Times New Roman"/>
          <w:sz w:val="24"/>
          <w:szCs w:val="20"/>
        </w:rPr>
        <w:t>12</w:t>
      </w:r>
      <w:r w:rsidRPr="00DD26FE">
        <w:rPr>
          <w:rFonts w:ascii="Times New Roman" w:hAnsi="Times New Roman"/>
          <w:sz w:val="24"/>
          <w:szCs w:val="20"/>
        </w:rPr>
        <w:t>:</w:t>
      </w:r>
      <w:r w:rsidR="00CF5DD6" w:rsidRPr="00DD26FE">
        <w:rPr>
          <w:rFonts w:ascii="Times New Roman" w:hAnsi="Times New Roman"/>
          <w:sz w:val="24"/>
          <w:szCs w:val="20"/>
        </w:rPr>
        <w:t>48</w:t>
      </w:r>
      <w:r w:rsidRPr="00DD26FE">
        <w:rPr>
          <w:rFonts w:ascii="Times New Roman" w:hAnsi="Times New Roman"/>
          <w:sz w:val="24"/>
          <w:szCs w:val="20"/>
        </w:rPr>
        <w:t xml:space="preserve"> часов).</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3. Не позднее чем за 3 рабочих дня до начала общественного обсуждения лица ответственные за разработку проектов программ (далее - разработчик), размещают в сети "Интернет":</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1) информацию, содержащую сведения о разработчике проекта документа (наименование разработчика, его юридический адрес и адрес электронной почты, фамилия, имя, отчество контактного лица, его должность и телефон), о сроках начала и окончания общественного обсуждения, о порядке направления замечаний и предложений, о сроках доработки проекта документа;</w:t>
      </w:r>
    </w:p>
    <w:p w:rsidR="00684168"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2) проект муниципальной программы (документа);</w:t>
      </w:r>
      <w:r w:rsidR="00684168" w:rsidRPr="00DD26FE">
        <w:rPr>
          <w:rFonts w:ascii="Times New Roman" w:hAnsi="Times New Roman"/>
          <w:spacing w:val="2"/>
          <w:sz w:val="24"/>
          <w:szCs w:val="24"/>
        </w:rPr>
        <w:t xml:space="preserve"> </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3) пояснительную записку к проекту программы, содержащую обоснование необходимости его принятия.</w:t>
      </w:r>
    </w:p>
    <w:p w:rsidR="00882F49" w:rsidRPr="00DD26FE" w:rsidRDefault="00882F49"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 со дня опубликования.</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5. Ф</w:t>
      </w:r>
      <w:r w:rsidRPr="00DD26FE">
        <w:rPr>
          <w:rFonts w:ascii="Times New Roman" w:hAnsi="Times New Roman"/>
          <w:sz w:val="24"/>
          <w:szCs w:val="24"/>
        </w:rPr>
        <w:t>ормы участия граждан, организаций в процессе обсуждения проектов муниципальных программ:</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 совместное определение целей и задач по развитию дворовых территорий, общественных территорий, инвентаризация проблем и потенциалов указанных территорий (применительно к дворовым территориям пределы инвентаризации и совместного принятия решений ограничиваются соответствующей дворовой территорий);</w:t>
      </w:r>
    </w:p>
    <w:p w:rsidR="0091740B"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w:t>
      </w:r>
    </w:p>
    <w:p w:rsidR="0091740B" w:rsidRPr="00DD26FE" w:rsidRDefault="0091740B" w:rsidP="00616EAF">
      <w:pPr>
        <w:spacing w:after="0" w:line="240" w:lineRule="auto"/>
        <w:ind w:firstLine="709"/>
        <w:jc w:val="both"/>
        <w:rPr>
          <w:rFonts w:ascii="Times New Roman" w:hAnsi="Times New Roman"/>
          <w:sz w:val="24"/>
          <w:szCs w:val="24"/>
        </w:rPr>
      </w:pP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для которой предназначена данная часть территории. Выделяются следующие функции общественных территорий:</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а)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б)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в)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г)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882F49" w:rsidRPr="00DD26FE" w:rsidRDefault="00882F49"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 консультации в выборе типов покрытий, с учетом функционального зонирования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5) консультации по предполагаемым типам озеленения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6) консультации по предполагаемым типам освещения и осветительного оборудования дворовой территории, общественных территорий;</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7) осуществление общественного (контроля собственников помещений в многоквартирных домах - применительно к дворовым территориям)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882F49" w:rsidRPr="00DD26FE" w:rsidRDefault="00882F49"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8) осуществление общественного контроля (контроля собственников помещений в многоквартирных домах - применительно к дворовым территориям)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6. Разработчик в срок, не превышающий 7 рабочих дней со дня окончания срока общественного обсуждения:</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t xml:space="preserve"> </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1) рассматривает поступившие замечания и предложения к проекту муниципальной программы;</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2) анализирует замечания и (или) предложения, поступившие в рамках общественного обсуждения проекта муниципальной программы;</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3) принимает решение о целесообразности, обоснованности и возможности их учета, и в случае необходимости дорабатывает проект муниципальной программы.</w:t>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Предложения и замечания, поступившие в ходе общественного обсуждения проекта муниципальной программы, носят рекомендательный характер. Не</w:t>
      </w:r>
      <w:r w:rsidR="00387BAE" w:rsidRPr="00DD26FE">
        <w:rPr>
          <w:rFonts w:ascii="Times New Roman" w:hAnsi="Times New Roman"/>
          <w:sz w:val="24"/>
          <w:szCs w:val="24"/>
        </w:rPr>
        <w:t xml:space="preserve"> </w:t>
      </w:r>
      <w:r w:rsidRPr="00DD26FE">
        <w:rPr>
          <w:rFonts w:ascii="Times New Roman" w:hAnsi="Times New Roman"/>
          <w:sz w:val="24"/>
          <w:szCs w:val="24"/>
        </w:rPr>
        <w:t>поступление замечаний и (или) предложений по проекту муниципальной программы в установленный срок, отведенный для общественного обсуждения проекта муниципальной программы, не является препятствием для ее утверждения.</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Итоги общественного обсуждения проекта муниципальной программы подлежат размещению на сайте и должны быть доступны на нем в течение пяти рабочих дней со дня их размещения.</w:t>
      </w:r>
      <w:r w:rsidRPr="00DD26FE">
        <w:rPr>
          <w:rFonts w:ascii="Times New Roman" w:hAnsi="Times New Roman"/>
          <w:sz w:val="24"/>
          <w:szCs w:val="24"/>
        </w:rPr>
        <w:tab/>
      </w:r>
      <w:r w:rsidRPr="00DD26FE">
        <w:rPr>
          <w:rFonts w:ascii="Times New Roman" w:hAnsi="Times New Roman"/>
          <w:sz w:val="24"/>
          <w:szCs w:val="24"/>
        </w:rPr>
        <w:tab/>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7. Общественное обсуждение проектов муниципальных программ по благоустройству дворовых территорий многоквартирных домов и общественных территорий городского поселения </w:t>
      </w:r>
      <w:r w:rsidR="00785603"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городского поселения </w:t>
      </w:r>
      <w:r w:rsidR="00785603"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контроль за реализацией программ может осуществляться общественной комиссией.</w:t>
      </w:r>
    </w:p>
    <w:p w:rsidR="00882F49" w:rsidRPr="00DD26FE" w:rsidRDefault="00882F49"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Персональный состав общественной комиссии утверждается постановлением администрации городского поселения</w:t>
      </w:r>
      <w:r w:rsidR="00785603"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882F49" w:rsidRPr="00DD26FE" w:rsidRDefault="00882F49" w:rsidP="00616EAF">
      <w:pPr>
        <w:tabs>
          <w:tab w:val="left" w:pos="7371"/>
        </w:tabs>
        <w:spacing w:after="0" w:line="240" w:lineRule="auto"/>
        <w:ind w:firstLine="709"/>
        <w:jc w:val="center"/>
        <w:rPr>
          <w:rFonts w:ascii="Times New Roman" w:hAnsi="Times New Roman"/>
          <w:b/>
          <w:sz w:val="24"/>
          <w:szCs w:val="24"/>
        </w:rPr>
      </w:pPr>
    </w:p>
    <w:p w:rsidR="009D5683" w:rsidRPr="00DD26FE" w:rsidRDefault="009D5683" w:rsidP="00616EAF">
      <w:pPr>
        <w:tabs>
          <w:tab w:val="left" w:pos="7371"/>
        </w:tabs>
        <w:spacing w:after="0" w:line="240" w:lineRule="auto"/>
        <w:ind w:firstLine="709"/>
        <w:jc w:val="center"/>
        <w:rPr>
          <w:rFonts w:ascii="Times New Roman" w:hAnsi="Times New Roman"/>
          <w:b/>
          <w:sz w:val="24"/>
          <w:szCs w:val="24"/>
        </w:rPr>
      </w:pPr>
    </w:p>
    <w:p w:rsidR="009D5683" w:rsidRPr="00DD26FE" w:rsidRDefault="009D5683" w:rsidP="00616EAF">
      <w:pPr>
        <w:tabs>
          <w:tab w:val="left" w:pos="7371"/>
        </w:tabs>
        <w:spacing w:after="0" w:line="240" w:lineRule="auto"/>
        <w:ind w:firstLine="709"/>
        <w:jc w:val="center"/>
        <w:rPr>
          <w:rFonts w:ascii="Times New Roman" w:hAnsi="Times New Roman"/>
          <w:b/>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tabs>
          <w:tab w:val="left" w:pos="7371"/>
        </w:tabs>
        <w:spacing w:after="0" w:line="240" w:lineRule="auto"/>
        <w:ind w:firstLine="709"/>
        <w:jc w:val="center"/>
        <w:rPr>
          <w:rFonts w:ascii="Times New Roman" w:hAnsi="Times New Roman"/>
          <w:b/>
          <w:sz w:val="24"/>
          <w:szCs w:val="24"/>
        </w:rPr>
      </w:pPr>
    </w:p>
    <w:p w:rsidR="00EB5BC1" w:rsidRPr="00DD26FE" w:rsidRDefault="00EB5BC1" w:rsidP="00616EAF">
      <w:pPr>
        <w:tabs>
          <w:tab w:val="left" w:pos="7371"/>
        </w:tabs>
        <w:spacing w:after="0" w:line="240" w:lineRule="auto"/>
        <w:ind w:firstLine="709"/>
        <w:rPr>
          <w:rFonts w:ascii="Times New Roman" w:hAnsi="Times New Roman"/>
          <w:b/>
          <w:sz w:val="24"/>
          <w:szCs w:val="24"/>
        </w:rPr>
      </w:pPr>
    </w:p>
    <w:p w:rsidR="000C7AA0" w:rsidRPr="00DD26FE" w:rsidRDefault="001B7F8E" w:rsidP="00D41A3A">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4"/>
        </w:rPr>
        <w:br w:type="page"/>
      </w:r>
      <w:r w:rsidR="000C7AA0" w:rsidRPr="00DD26FE">
        <w:rPr>
          <w:rFonts w:ascii="Times New Roman" w:hAnsi="Times New Roman"/>
          <w:sz w:val="24"/>
          <w:szCs w:val="24"/>
        </w:rPr>
        <w:lastRenderedPageBreak/>
        <w:t xml:space="preserve">Приложение </w:t>
      </w:r>
      <w:r w:rsidR="009374C9" w:rsidRPr="00DD26FE">
        <w:rPr>
          <w:rFonts w:ascii="Times New Roman" w:hAnsi="Times New Roman"/>
          <w:sz w:val="24"/>
          <w:szCs w:val="24"/>
        </w:rPr>
        <w:t>8</w:t>
      </w:r>
    </w:p>
    <w:p w:rsidR="00803F2B" w:rsidRPr="00DD26FE" w:rsidRDefault="000C7AA0" w:rsidP="00D41A3A">
      <w:pPr>
        <w:tabs>
          <w:tab w:val="left" w:pos="7371"/>
        </w:tabs>
        <w:ind w:left="6804"/>
        <w:rPr>
          <w:rFonts w:ascii="Times New Roman" w:hAnsi="Times New Roman"/>
          <w:sz w:val="24"/>
          <w:szCs w:val="24"/>
        </w:rPr>
      </w:pPr>
      <w:r w:rsidRPr="00DD26FE">
        <w:rPr>
          <w:rFonts w:ascii="Times New Roman" w:hAnsi="Times New Roman"/>
          <w:sz w:val="24"/>
          <w:szCs w:val="24"/>
        </w:rPr>
        <w:t>к муниципальной программе</w:t>
      </w:r>
    </w:p>
    <w:p w:rsidR="001B7F8E" w:rsidRPr="00DD26FE" w:rsidRDefault="001B7F8E" w:rsidP="00616EAF">
      <w:pPr>
        <w:tabs>
          <w:tab w:val="left" w:pos="735"/>
          <w:tab w:val="left" w:pos="945"/>
        </w:tabs>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Положение о порядке и сроках представления, рассмотрения и оценки предложений граждан, организаций к муниципальным программам по благоустройству дворовых территорий многоквартирных домов и общественных территорий городского поселения </w:t>
      </w:r>
      <w:r w:rsidR="00EA1658" w:rsidRPr="00DD26FE">
        <w:rPr>
          <w:rFonts w:ascii="Times New Roman" w:hAnsi="Times New Roman"/>
          <w:b/>
          <w:sz w:val="24"/>
          <w:szCs w:val="24"/>
        </w:rPr>
        <w:t>-</w:t>
      </w:r>
      <w:r w:rsidRPr="00DD26FE">
        <w:rPr>
          <w:rFonts w:ascii="Times New Roman" w:hAnsi="Times New Roman"/>
          <w:b/>
          <w:sz w:val="24"/>
          <w:szCs w:val="24"/>
        </w:rPr>
        <w:t xml:space="preserve">город </w:t>
      </w:r>
      <w:r w:rsidR="0090342A" w:rsidRPr="00DD26FE">
        <w:rPr>
          <w:rFonts w:ascii="Times New Roman" w:hAnsi="Times New Roman"/>
          <w:b/>
          <w:sz w:val="24"/>
          <w:szCs w:val="24"/>
        </w:rPr>
        <w:t>Острогожск</w:t>
      </w:r>
    </w:p>
    <w:p w:rsidR="001B7F8E" w:rsidRPr="00DD26FE" w:rsidRDefault="001B7F8E" w:rsidP="00616EAF">
      <w:pPr>
        <w:tabs>
          <w:tab w:val="left" w:pos="735"/>
          <w:tab w:val="left" w:pos="945"/>
        </w:tabs>
        <w:spacing w:after="0" w:line="240" w:lineRule="auto"/>
        <w:ind w:firstLine="709"/>
        <w:jc w:val="both"/>
        <w:rPr>
          <w:rFonts w:ascii="Times New Roman" w:hAnsi="Times New Roman"/>
          <w:b/>
          <w:sz w:val="24"/>
          <w:szCs w:val="24"/>
        </w:rPr>
      </w:pP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ab/>
        <w:t xml:space="preserve">1. Настоящее Положение о порядке и сроках представления, рассмотрения и оценки предложений граждан, организаций к муниципальным программ </w:t>
      </w:r>
      <w:r w:rsidRPr="00DD26FE">
        <w:rPr>
          <w:rFonts w:ascii="Times New Roman" w:hAnsi="Times New Roman"/>
          <w:sz w:val="24"/>
          <w:szCs w:val="24"/>
        </w:rPr>
        <w:t>по благоустройству дворовых территорий многоквартирных домов и общественных территорий городского поселения</w:t>
      </w:r>
      <w:r w:rsidR="00EA1658"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(далее – Положение) </w:t>
      </w:r>
      <w:r w:rsidRPr="00DD26FE">
        <w:rPr>
          <w:rFonts w:ascii="Times New Roman" w:hAnsi="Times New Roman"/>
          <w:spacing w:val="2"/>
          <w:sz w:val="24"/>
          <w:szCs w:val="24"/>
        </w:rPr>
        <w:t>определяет поряд</w:t>
      </w:r>
      <w:r w:rsidR="005339C7" w:rsidRPr="00DD26FE">
        <w:rPr>
          <w:rFonts w:ascii="Times New Roman" w:hAnsi="Times New Roman"/>
          <w:spacing w:val="2"/>
          <w:sz w:val="24"/>
          <w:szCs w:val="24"/>
        </w:rPr>
        <w:t xml:space="preserve">ок  </w:t>
      </w:r>
      <w:r w:rsidRPr="00DD26FE">
        <w:rPr>
          <w:rFonts w:ascii="Times New Roman" w:hAnsi="Times New Roman"/>
          <w:spacing w:val="2"/>
          <w:sz w:val="24"/>
          <w:szCs w:val="24"/>
        </w:rPr>
        <w:t>и срок</w:t>
      </w:r>
      <w:r w:rsidR="005339C7" w:rsidRPr="00DD26FE">
        <w:rPr>
          <w:rFonts w:ascii="Times New Roman" w:hAnsi="Times New Roman"/>
          <w:spacing w:val="2"/>
          <w:sz w:val="24"/>
          <w:szCs w:val="24"/>
        </w:rPr>
        <w:t xml:space="preserve">и </w:t>
      </w:r>
      <w:r w:rsidRPr="00DD26FE">
        <w:rPr>
          <w:rFonts w:ascii="Times New Roman" w:hAnsi="Times New Roman"/>
          <w:spacing w:val="2"/>
          <w:sz w:val="24"/>
          <w:szCs w:val="24"/>
        </w:rPr>
        <w:t xml:space="preserve">представления, рассмотрения и оценки предложений граждан, организаций к муниципальным программ </w:t>
      </w:r>
      <w:r w:rsidRPr="00DD26FE">
        <w:rPr>
          <w:rFonts w:ascii="Times New Roman" w:hAnsi="Times New Roman"/>
          <w:sz w:val="24"/>
          <w:szCs w:val="24"/>
        </w:rPr>
        <w:t>по благоустройству дворовых территорий многоквартирных домов и общественных территорий городского поселения</w:t>
      </w:r>
      <w:r w:rsidR="00EA1658"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Pr="00DD26FE">
        <w:rPr>
          <w:rFonts w:ascii="Times New Roman" w:hAnsi="Times New Roman"/>
          <w:spacing w:val="2"/>
          <w:sz w:val="24"/>
          <w:szCs w:val="24"/>
        </w:rPr>
        <w:t xml:space="preserve">(далее - проекты программ), а также контроль за реализацией муниципальных программ </w:t>
      </w:r>
      <w:r w:rsidRPr="00DD26FE">
        <w:rPr>
          <w:rFonts w:ascii="Times New Roman" w:hAnsi="Times New Roman"/>
          <w:sz w:val="24"/>
          <w:szCs w:val="24"/>
        </w:rPr>
        <w:t xml:space="preserve">по благоустройству дворовых территорий многоквартирных домов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r w:rsidR="00354C80" w:rsidRPr="00DD26FE">
        <w:rPr>
          <w:rFonts w:ascii="Times New Roman" w:hAnsi="Times New Roman"/>
          <w:sz w:val="24"/>
          <w:szCs w:val="24"/>
        </w:rPr>
        <w:t xml:space="preserve"> </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Общественное обсуждение проектов программ проводится публично и открыто в целях общественного контроля и обеспечения открытости и доступности информации о проекте документа, свободного выражения мнения участниками общественного обсуждения и внесения ими своих замечаний и предложений к проекту документа.   </w:t>
      </w:r>
    </w:p>
    <w:p w:rsidR="00684168"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Участниками общественного обсуждения являются граждане и их представители, общественные и иные заинтересованные организации. </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 xml:space="preserve">2. Общественное обсуждение проектов муниципальных программ осуществляется путем их размещения на официальном сайте администрации городского поселения </w:t>
      </w:r>
      <w:r w:rsidR="00DF55E7"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в сети «Интернет».</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Предложения принимаются по адресу: </w:t>
      </w:r>
      <w:smartTag w:uri="urn:schemas-microsoft-com:office:smarttags" w:element="metricconverter">
        <w:smartTagPr>
          <w:attr w:name="ProductID" w:val="396650, г"/>
        </w:smartTagPr>
        <w:r w:rsidRPr="00DD26FE">
          <w:rPr>
            <w:rFonts w:ascii="Times New Roman" w:hAnsi="Times New Roman"/>
            <w:sz w:val="24"/>
            <w:szCs w:val="20"/>
          </w:rPr>
          <w:t>396650, г</w:t>
        </w:r>
      </w:smartTag>
      <w:r w:rsidRPr="00DD26FE">
        <w:rPr>
          <w:rFonts w:ascii="Times New Roman" w:hAnsi="Times New Roman"/>
          <w:sz w:val="24"/>
          <w:szCs w:val="20"/>
        </w:rPr>
        <w:t xml:space="preserve">.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w:t>
      </w:r>
      <w:r w:rsidR="00EA1658" w:rsidRPr="00DD26FE">
        <w:rPr>
          <w:rFonts w:ascii="Times New Roman" w:hAnsi="Times New Roman"/>
          <w:sz w:val="24"/>
          <w:szCs w:val="20"/>
        </w:rPr>
        <w:t>ул</w:t>
      </w:r>
      <w:r w:rsidRPr="00DD26FE">
        <w:rPr>
          <w:rFonts w:ascii="Times New Roman" w:hAnsi="Times New Roman"/>
          <w:sz w:val="24"/>
          <w:szCs w:val="20"/>
        </w:rPr>
        <w:t>. Ленина</w:t>
      </w:r>
      <w:r w:rsidR="00EA1658" w:rsidRPr="00DD26FE">
        <w:rPr>
          <w:rFonts w:ascii="Times New Roman" w:hAnsi="Times New Roman"/>
          <w:sz w:val="24"/>
          <w:szCs w:val="20"/>
        </w:rPr>
        <w:t>, д. 22</w:t>
      </w:r>
      <w:r w:rsidRPr="00DD26FE">
        <w:rPr>
          <w:rFonts w:ascii="Times New Roman" w:hAnsi="Times New Roman"/>
          <w:sz w:val="24"/>
          <w:szCs w:val="20"/>
        </w:rPr>
        <w:t xml:space="preserve">, администрация городского поселения </w:t>
      </w:r>
      <w:r w:rsidR="00EA1658" w:rsidRPr="00DD26FE">
        <w:rPr>
          <w:rFonts w:ascii="Times New Roman" w:hAnsi="Times New Roman"/>
          <w:sz w:val="24"/>
          <w:szCs w:val="20"/>
        </w:rPr>
        <w:t xml:space="preserve">- </w:t>
      </w:r>
      <w:r w:rsidRPr="00DD26FE">
        <w:rPr>
          <w:rFonts w:ascii="Times New Roman" w:hAnsi="Times New Roman"/>
          <w:sz w:val="24"/>
          <w:szCs w:val="20"/>
        </w:rPr>
        <w:t xml:space="preserve">город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в рабочие дни с 08:00 до 17:00 часов (пер</w:t>
      </w:r>
      <w:r w:rsidR="00DF55E7" w:rsidRPr="00DD26FE">
        <w:rPr>
          <w:rFonts w:ascii="Times New Roman" w:hAnsi="Times New Roman"/>
          <w:sz w:val="24"/>
          <w:szCs w:val="20"/>
        </w:rPr>
        <w:t>ерыв на обед с 12:00 часов до 12:48</w:t>
      </w:r>
      <w:r w:rsidRPr="00DD26FE">
        <w:rPr>
          <w:rFonts w:ascii="Times New Roman" w:hAnsi="Times New Roman"/>
          <w:sz w:val="24"/>
          <w:szCs w:val="20"/>
        </w:rPr>
        <w:t xml:space="preserve"> часов).</w:t>
      </w:r>
    </w:p>
    <w:p w:rsidR="001B7F8E" w:rsidRPr="00DD26FE"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z w:val="24"/>
          <w:szCs w:val="20"/>
        </w:rPr>
        <w:t xml:space="preserve">3. Форма предложения о внесении изменений и дополнений в муниципальную программу </w:t>
      </w:r>
      <w:r w:rsidRPr="00DD26FE">
        <w:rPr>
          <w:rFonts w:ascii="Times New Roman" w:hAnsi="Times New Roman"/>
          <w:sz w:val="24"/>
          <w:szCs w:val="24"/>
        </w:rPr>
        <w:t xml:space="preserve">по благоустройству дворовых территорий многоквартирных домов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0"/>
        </w:rPr>
        <w:t xml:space="preserve"> приведена в приложении к настоящему Положению.</w:t>
      </w:r>
      <w:r w:rsidRPr="00DD26FE">
        <w:rPr>
          <w:rFonts w:ascii="Times New Roman" w:hAnsi="Times New Roman"/>
          <w:sz w:val="24"/>
          <w:szCs w:val="24"/>
        </w:rPr>
        <w:tab/>
      </w:r>
      <w:r w:rsidRPr="00DD26FE">
        <w:rPr>
          <w:rFonts w:ascii="Times New Roman" w:hAnsi="Times New Roman"/>
          <w:spacing w:val="2"/>
          <w:sz w:val="24"/>
          <w:szCs w:val="24"/>
        </w:rPr>
        <w:t>4. Продолжительность проведения общественного обсуждения проектов муниципальных программ должна составлять не менее 30 календарных дней.</w:t>
      </w:r>
    </w:p>
    <w:p w:rsidR="00684168" w:rsidRPr="00DD26FE"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5. При направлении замечаний и предложений к проекту документа участники общественного обсуждения указывают:</w:t>
      </w:r>
      <w:r w:rsidRPr="00DD26FE">
        <w:rPr>
          <w:rFonts w:ascii="Times New Roman" w:hAnsi="Times New Roman"/>
          <w:spacing w:val="2"/>
          <w:sz w:val="24"/>
          <w:szCs w:val="24"/>
        </w:rPr>
        <w:tab/>
      </w:r>
    </w:p>
    <w:p w:rsidR="00684168"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граждане - фамилию, имя, отчество (при наличии), контактные данные;</w:t>
      </w:r>
    </w:p>
    <w:p w:rsidR="001B7F8E" w:rsidRPr="00DD26FE" w:rsidRDefault="001B7F8E" w:rsidP="00616EAF">
      <w:pPr>
        <w:tabs>
          <w:tab w:val="left" w:pos="735"/>
          <w:tab w:val="left" w:pos="945"/>
        </w:tabs>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 xml:space="preserve">юридические лица - наименование юридического лица, фамилию, имя, отчество (при наличии) представителя юридического лица, контактные данные. Замечания и предложения, не содержащие указанных сведений, рассмотрению не подлежат. </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Не рассматриваются также замечания и предложения:</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1) экстремистской направленности;</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2) содержащие нецензурные либо оскорбительные выражения;</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3) поступившие по истечении установленного срока проведения общественного обсуждения проектов документов.</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6. Разработчик в срок, не превышающий 7 рабочих дней со дня окончания срока общественного обсуждения:</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 рассматривает поступившие замечания и предложения к проекту </w:t>
      </w:r>
      <w:r w:rsidRPr="00DD26FE">
        <w:rPr>
          <w:rFonts w:ascii="Times New Roman" w:hAnsi="Times New Roman"/>
          <w:sz w:val="24"/>
          <w:szCs w:val="20"/>
        </w:rPr>
        <w:t>муниципальной программы</w:t>
      </w:r>
      <w:r w:rsidRPr="00DD26FE">
        <w:rPr>
          <w:rFonts w:ascii="Times New Roman" w:hAnsi="Times New Roman"/>
          <w:sz w:val="24"/>
          <w:szCs w:val="24"/>
        </w:rPr>
        <w:t>;</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 анализирует замечания и (или) предложения, поступившие в рамках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 xml:space="preserve">- принимает решение о целесообразности, обоснованности и возможности их учета, и в случае необходимости дорабатывает проект </w:t>
      </w:r>
      <w:r w:rsidRPr="00DD26FE">
        <w:rPr>
          <w:rFonts w:ascii="Times New Roman" w:hAnsi="Times New Roman"/>
          <w:sz w:val="24"/>
          <w:szCs w:val="20"/>
        </w:rPr>
        <w:t>муниципальной программы</w:t>
      </w:r>
      <w:r w:rsidRPr="00DD26FE">
        <w:rPr>
          <w:rFonts w:ascii="Times New Roman" w:hAnsi="Times New Roman"/>
          <w:sz w:val="24"/>
          <w:szCs w:val="24"/>
        </w:rPr>
        <w:t>.</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Предложения и замечания, поступившие в ходе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 носят рекомендательный характер. Не</w:t>
      </w:r>
      <w:r w:rsidR="00680419" w:rsidRPr="00DD26FE">
        <w:rPr>
          <w:rFonts w:ascii="Times New Roman" w:hAnsi="Times New Roman"/>
          <w:sz w:val="24"/>
          <w:szCs w:val="24"/>
        </w:rPr>
        <w:t xml:space="preserve"> </w:t>
      </w:r>
      <w:r w:rsidRPr="00DD26FE">
        <w:rPr>
          <w:rFonts w:ascii="Times New Roman" w:hAnsi="Times New Roman"/>
          <w:sz w:val="24"/>
          <w:szCs w:val="24"/>
        </w:rPr>
        <w:t xml:space="preserve">поступление замечаний и (или) предложений по проекту </w:t>
      </w:r>
      <w:r w:rsidRPr="00DD26FE">
        <w:rPr>
          <w:rFonts w:ascii="Times New Roman" w:hAnsi="Times New Roman"/>
          <w:sz w:val="24"/>
          <w:szCs w:val="20"/>
        </w:rPr>
        <w:t>муниципальной программы</w:t>
      </w:r>
      <w:r w:rsidRPr="00DD26FE">
        <w:rPr>
          <w:rFonts w:ascii="Times New Roman" w:hAnsi="Times New Roman"/>
          <w:sz w:val="24"/>
          <w:szCs w:val="24"/>
        </w:rPr>
        <w:t xml:space="preserve"> в установленный срок, отведенный для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 не является препятствием для ее утверждения.</w:t>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Итоги общественного обсуждения проекта </w:t>
      </w:r>
      <w:r w:rsidRPr="00DD26FE">
        <w:rPr>
          <w:rFonts w:ascii="Times New Roman" w:hAnsi="Times New Roman"/>
          <w:sz w:val="24"/>
          <w:szCs w:val="20"/>
        </w:rPr>
        <w:t>муниципальной программы</w:t>
      </w:r>
      <w:r w:rsidRPr="00DD26FE">
        <w:rPr>
          <w:rFonts w:ascii="Times New Roman" w:hAnsi="Times New Roman"/>
          <w:sz w:val="24"/>
          <w:szCs w:val="24"/>
        </w:rPr>
        <w:t xml:space="preserve"> подлежат размещению на сайте и должны быть доступны на нем в течение пяти рабочих дней со дня их размещения.</w:t>
      </w:r>
      <w:r w:rsidRPr="00DD26FE">
        <w:rPr>
          <w:rFonts w:ascii="Times New Roman" w:hAnsi="Times New Roman"/>
          <w:sz w:val="24"/>
          <w:szCs w:val="24"/>
        </w:rPr>
        <w:tab/>
      </w:r>
      <w:r w:rsidRPr="00DD26FE">
        <w:rPr>
          <w:rFonts w:ascii="Times New Roman" w:hAnsi="Times New Roman"/>
          <w:sz w:val="24"/>
          <w:szCs w:val="24"/>
        </w:rPr>
        <w:tab/>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7. Общественное обсуждение проектов муниципальных программ по благоустройству дворовых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комиссионная оценка предложений заинтересованных лиц по благоустройству дворовых территорий многоквартирных домов и общественных территорий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контроль за реализацией программ может осуществляться общественной комиссией.</w:t>
      </w:r>
    </w:p>
    <w:p w:rsidR="001B7F8E" w:rsidRPr="00DD26FE" w:rsidRDefault="001B7F8E"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Персональный состав общественной комиссии утверждается постановлением администрации городского поселения </w:t>
      </w:r>
      <w:r w:rsidR="00EA1658"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0C7AA0" w:rsidRPr="00DD26FE" w:rsidRDefault="000C7AA0" w:rsidP="00616EAF">
      <w:pPr>
        <w:autoSpaceDE w:val="0"/>
        <w:autoSpaceDN w:val="0"/>
        <w:adjustRightInd w:val="0"/>
        <w:spacing w:after="0" w:line="240" w:lineRule="auto"/>
        <w:ind w:right="110" w:firstLine="709"/>
        <w:jc w:val="both"/>
        <w:rPr>
          <w:rFonts w:ascii="Times New Roman" w:hAnsi="Times New Roman"/>
          <w:b/>
          <w:spacing w:val="2"/>
          <w:sz w:val="24"/>
          <w:szCs w:val="24"/>
          <w:shd w:val="clear" w:color="auto" w:fill="FFFFFF"/>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EA1658" w:rsidRPr="00DD26FE" w:rsidRDefault="00EA1658" w:rsidP="00616EAF">
      <w:pPr>
        <w:spacing w:after="0" w:line="240" w:lineRule="auto"/>
        <w:ind w:firstLine="709"/>
        <w:jc w:val="right"/>
        <w:rPr>
          <w:rFonts w:ascii="Times New Roman" w:hAnsi="Times New Roman"/>
          <w:sz w:val="24"/>
          <w:szCs w:val="24"/>
        </w:rPr>
      </w:pPr>
    </w:p>
    <w:p w:rsidR="00CC6128" w:rsidRPr="00DD26FE" w:rsidRDefault="00CC6128" w:rsidP="00616EAF">
      <w:pPr>
        <w:spacing w:after="0" w:line="240" w:lineRule="auto"/>
        <w:ind w:firstLine="709"/>
        <w:jc w:val="right"/>
        <w:rPr>
          <w:rFonts w:ascii="Times New Roman" w:hAnsi="Times New Roman"/>
          <w:sz w:val="24"/>
          <w:szCs w:val="24"/>
        </w:rPr>
      </w:pPr>
      <w:r w:rsidRPr="00DD26FE">
        <w:rPr>
          <w:rFonts w:ascii="Times New Roman" w:hAnsi="Times New Roman"/>
          <w:sz w:val="24"/>
          <w:szCs w:val="24"/>
        </w:rPr>
        <w:lastRenderedPageBreak/>
        <w:t>Приложение к П</w:t>
      </w:r>
      <w:r w:rsidR="00D41A3A" w:rsidRPr="00DD26FE">
        <w:rPr>
          <w:rFonts w:ascii="Times New Roman" w:hAnsi="Times New Roman"/>
          <w:sz w:val="24"/>
          <w:szCs w:val="24"/>
        </w:rPr>
        <w:t>оложению</w:t>
      </w:r>
    </w:p>
    <w:p w:rsidR="00CC6128" w:rsidRPr="00DD26FE" w:rsidRDefault="00CC6128" w:rsidP="00616EAF">
      <w:pPr>
        <w:spacing w:after="0" w:line="240" w:lineRule="auto"/>
        <w:ind w:firstLine="709"/>
        <w:jc w:val="both"/>
        <w:rPr>
          <w:rFonts w:ascii="Times New Roman" w:hAnsi="Times New Roman"/>
          <w:sz w:val="24"/>
          <w:szCs w:val="24"/>
        </w:rPr>
      </w:pP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r w:rsidR="00EA1658" w:rsidRPr="00DD26FE">
        <w:rPr>
          <w:rFonts w:ascii="Times New Roman" w:hAnsi="Times New Roman"/>
          <w:sz w:val="24"/>
          <w:szCs w:val="24"/>
        </w:rPr>
        <w:t xml:space="preserve"> -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EA1658" w:rsidRPr="00DD26FE">
        <w:rPr>
          <w:rFonts w:ascii="Times New Roman" w:hAnsi="Times New Roman"/>
          <w:sz w:val="24"/>
          <w:szCs w:val="24"/>
        </w:rPr>
        <w:t>ул. Ленина, д.22</w:t>
      </w:r>
    </w:p>
    <w:p w:rsidR="00CC6128" w:rsidRPr="00DD26FE" w:rsidRDefault="00EA1658" w:rsidP="00D41A3A">
      <w:pPr>
        <w:spacing w:after="0" w:line="240" w:lineRule="auto"/>
        <w:ind w:left="5387"/>
        <w:rPr>
          <w:rFonts w:ascii="Times New Roman" w:hAnsi="Times New Roman"/>
          <w:sz w:val="24"/>
          <w:szCs w:val="24"/>
        </w:rPr>
      </w:pPr>
      <w:r w:rsidRPr="00DD26FE">
        <w:rPr>
          <w:rFonts w:ascii="Times New Roman" w:hAnsi="Times New Roman"/>
          <w:sz w:val="24"/>
          <w:szCs w:val="24"/>
        </w:rPr>
        <w:t>Колесникову А.В.</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от __________________________________</w:t>
      </w:r>
    </w:p>
    <w:p w:rsidR="00CC6128" w:rsidRPr="00DD26FE" w:rsidRDefault="00CC6128" w:rsidP="00D41A3A">
      <w:pPr>
        <w:spacing w:after="0" w:line="240" w:lineRule="auto"/>
        <w:ind w:left="5387"/>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(Ф.И.О., либо наименование организации)</w:t>
      </w:r>
    </w:p>
    <w:p w:rsidR="00CC6128" w:rsidRPr="00DD26FE" w:rsidRDefault="00CC6128" w:rsidP="00D41A3A">
      <w:pPr>
        <w:spacing w:after="0" w:line="240" w:lineRule="auto"/>
        <w:ind w:left="5387"/>
        <w:rPr>
          <w:rFonts w:ascii="Times New Roman" w:hAnsi="Times New Roman"/>
          <w:sz w:val="24"/>
          <w:szCs w:val="20"/>
        </w:rPr>
      </w:pPr>
      <w:r w:rsidRPr="00DD26FE">
        <w:rPr>
          <w:rFonts w:ascii="Times New Roman" w:hAnsi="Times New Roman"/>
          <w:sz w:val="24"/>
          <w:szCs w:val="20"/>
        </w:rPr>
        <w:t>проживающий(</w:t>
      </w:r>
      <w:proofErr w:type="spellStart"/>
      <w:r w:rsidRPr="00DD26FE">
        <w:rPr>
          <w:rFonts w:ascii="Times New Roman" w:hAnsi="Times New Roman"/>
          <w:sz w:val="24"/>
          <w:szCs w:val="20"/>
        </w:rPr>
        <w:t>ая</w:t>
      </w:r>
      <w:proofErr w:type="spellEnd"/>
      <w:r w:rsidRPr="00DD26FE">
        <w:rPr>
          <w:rFonts w:ascii="Times New Roman" w:hAnsi="Times New Roman"/>
          <w:sz w:val="24"/>
          <w:szCs w:val="20"/>
        </w:rPr>
        <w:t xml:space="preserve">)_____________________ </w:t>
      </w:r>
    </w:p>
    <w:p w:rsidR="00CC6128" w:rsidRPr="00DD26FE" w:rsidRDefault="00CC6128" w:rsidP="00D41A3A">
      <w:pPr>
        <w:spacing w:after="0" w:line="240" w:lineRule="auto"/>
        <w:ind w:left="5387"/>
        <w:rPr>
          <w:rFonts w:ascii="Times New Roman" w:hAnsi="Times New Roman"/>
          <w:sz w:val="24"/>
          <w:szCs w:val="20"/>
        </w:rPr>
      </w:pPr>
      <w:r w:rsidRPr="00DD26FE">
        <w:rPr>
          <w:rFonts w:ascii="Times New Roman" w:hAnsi="Times New Roman"/>
          <w:sz w:val="24"/>
          <w:szCs w:val="20"/>
        </w:rPr>
        <w:t>(имеющей местонахождение)____________</w:t>
      </w:r>
    </w:p>
    <w:p w:rsidR="00CC6128" w:rsidRPr="00DD26FE" w:rsidRDefault="00CC6128" w:rsidP="00D41A3A">
      <w:pPr>
        <w:spacing w:after="0" w:line="240" w:lineRule="auto"/>
        <w:ind w:left="5387"/>
        <w:rPr>
          <w:rFonts w:ascii="Times New Roman" w:hAnsi="Times New Roman"/>
          <w:sz w:val="20"/>
          <w:szCs w:val="20"/>
        </w:rPr>
      </w:pPr>
      <w:r w:rsidRPr="00DD26FE">
        <w:rPr>
          <w:rFonts w:ascii="Times New Roman" w:hAnsi="Times New Roman"/>
          <w:sz w:val="20"/>
          <w:szCs w:val="20"/>
        </w:rPr>
        <w:t>(для юридических лиц)</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_____________________________________</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 xml:space="preserve">ИНН,         КПП,        ОГРН        </w:t>
      </w:r>
    </w:p>
    <w:p w:rsidR="00CC6128" w:rsidRPr="00DD26FE" w:rsidRDefault="00CC6128" w:rsidP="00D41A3A">
      <w:pPr>
        <w:spacing w:after="0" w:line="240" w:lineRule="auto"/>
        <w:ind w:left="5387"/>
        <w:rPr>
          <w:rFonts w:ascii="Times New Roman" w:hAnsi="Times New Roman"/>
          <w:sz w:val="20"/>
          <w:szCs w:val="20"/>
        </w:rPr>
      </w:pPr>
      <w:r w:rsidRPr="00DD26FE">
        <w:rPr>
          <w:rFonts w:ascii="Times New Roman" w:hAnsi="Times New Roman"/>
          <w:sz w:val="24"/>
          <w:szCs w:val="24"/>
        </w:rPr>
        <w:t>(</w:t>
      </w:r>
      <w:r w:rsidRPr="00DD26FE">
        <w:rPr>
          <w:rFonts w:ascii="Times New Roman" w:hAnsi="Times New Roman"/>
          <w:sz w:val="20"/>
          <w:szCs w:val="20"/>
        </w:rPr>
        <w:t>для        юридического        лица):</w:t>
      </w:r>
    </w:p>
    <w:p w:rsidR="00CC6128" w:rsidRPr="00DD26FE" w:rsidRDefault="00CC6128" w:rsidP="00D41A3A">
      <w:pPr>
        <w:spacing w:after="0" w:line="240" w:lineRule="auto"/>
        <w:ind w:left="5387"/>
        <w:rPr>
          <w:rFonts w:ascii="Times New Roman" w:hAnsi="Times New Roman"/>
          <w:sz w:val="24"/>
          <w:szCs w:val="24"/>
        </w:rPr>
      </w:pPr>
      <w:r w:rsidRPr="00DD26FE">
        <w:rPr>
          <w:rFonts w:ascii="Times New Roman" w:hAnsi="Times New Roman"/>
          <w:sz w:val="24"/>
          <w:szCs w:val="24"/>
        </w:rPr>
        <w:t>_____________________________________</w:t>
      </w:r>
    </w:p>
    <w:p w:rsidR="00CC6128" w:rsidRPr="00DD26FE" w:rsidRDefault="00CC6128" w:rsidP="00616EAF">
      <w:pPr>
        <w:spacing w:after="0" w:line="240" w:lineRule="auto"/>
        <w:ind w:firstLine="709"/>
        <w:rPr>
          <w:rFonts w:ascii="Times New Roman" w:hAnsi="Times New Roman"/>
          <w:sz w:val="24"/>
          <w:szCs w:val="24"/>
        </w:rPr>
      </w:pPr>
    </w:p>
    <w:p w:rsidR="00CC6128" w:rsidRPr="00DD26FE" w:rsidRDefault="00CC6128" w:rsidP="00616EAF">
      <w:pPr>
        <w:spacing w:after="0" w:line="240" w:lineRule="auto"/>
        <w:ind w:firstLine="709"/>
        <w:jc w:val="center"/>
        <w:rPr>
          <w:rFonts w:ascii="Times New Roman" w:hAnsi="Times New Roman"/>
          <w:b/>
          <w:sz w:val="24"/>
          <w:szCs w:val="24"/>
        </w:rPr>
      </w:pPr>
    </w:p>
    <w:p w:rsidR="00CC6128" w:rsidRPr="00DD26FE" w:rsidRDefault="00CC6128" w:rsidP="00616EAF">
      <w:pPr>
        <w:spacing w:after="0" w:line="240" w:lineRule="auto"/>
        <w:ind w:firstLine="709"/>
        <w:jc w:val="center"/>
        <w:rPr>
          <w:rFonts w:ascii="Times New Roman" w:hAnsi="Times New Roman"/>
          <w:sz w:val="24"/>
          <w:szCs w:val="24"/>
        </w:rPr>
      </w:pPr>
      <w:r w:rsidRPr="00DD26FE">
        <w:rPr>
          <w:rFonts w:ascii="Times New Roman" w:hAnsi="Times New Roman"/>
          <w:sz w:val="24"/>
          <w:szCs w:val="24"/>
        </w:rPr>
        <w:t>Предложение</w:t>
      </w:r>
    </w:p>
    <w:p w:rsidR="00CC6128" w:rsidRPr="00DD26FE" w:rsidRDefault="00CC6128" w:rsidP="00616EAF">
      <w:pPr>
        <w:spacing w:after="0" w:line="240" w:lineRule="auto"/>
        <w:ind w:firstLine="709"/>
        <w:jc w:val="center"/>
        <w:rPr>
          <w:rFonts w:ascii="Times New Roman" w:hAnsi="Times New Roman"/>
          <w:sz w:val="24"/>
          <w:szCs w:val="24"/>
        </w:rPr>
      </w:pPr>
      <w:r w:rsidRPr="00DD26FE">
        <w:rPr>
          <w:rFonts w:ascii="Times New Roman" w:hAnsi="Times New Roman"/>
          <w:sz w:val="24"/>
          <w:szCs w:val="24"/>
        </w:rPr>
        <w:t xml:space="preserve">о внесении изменений и дополнений в муниципальную программу </w:t>
      </w:r>
    </w:p>
    <w:p w:rsidR="00CC6128" w:rsidRPr="00DD26FE" w:rsidRDefault="00CC6128" w:rsidP="00616EAF">
      <w:pPr>
        <w:spacing w:after="0" w:line="240" w:lineRule="auto"/>
        <w:ind w:firstLine="709"/>
        <w:jc w:val="center"/>
        <w:rPr>
          <w:rFonts w:ascii="Times New Roman" w:hAnsi="Times New Roman"/>
          <w:sz w:val="24"/>
          <w:szCs w:val="24"/>
        </w:rPr>
      </w:pP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CC6128" w:rsidRPr="00DD26FE" w:rsidRDefault="00CC6128" w:rsidP="00616EAF">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_____________________________________________________________________________</w:t>
      </w:r>
    </w:p>
    <w:p w:rsidR="006B4344" w:rsidRPr="00DD26FE" w:rsidRDefault="006B4344" w:rsidP="00616EAF">
      <w:pPr>
        <w:spacing w:after="0" w:line="240" w:lineRule="auto"/>
        <w:ind w:firstLine="709"/>
        <w:jc w:val="both"/>
        <w:rPr>
          <w:rFonts w:ascii="Times New Roman" w:hAnsi="Times New Roman"/>
          <w:sz w:val="24"/>
          <w:szCs w:val="24"/>
        </w:rPr>
      </w:pPr>
    </w:p>
    <w:p w:rsidR="00CC6128" w:rsidRPr="00DD26FE" w:rsidRDefault="00CC6128"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______________________________________________</w:t>
      </w:r>
    </w:p>
    <w:p w:rsidR="00CC6128" w:rsidRPr="00DD26FE" w:rsidRDefault="00CC6128"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 xml:space="preserve"> (подпись, фамилия, имя, отчество подписавшего предложение)</w:t>
      </w:r>
    </w:p>
    <w:p w:rsidR="00CC6128" w:rsidRPr="00DD26FE" w:rsidRDefault="00CC6128" w:rsidP="00616EAF">
      <w:pPr>
        <w:autoSpaceDE w:val="0"/>
        <w:autoSpaceDN w:val="0"/>
        <w:adjustRightInd w:val="0"/>
        <w:spacing w:after="0" w:line="240" w:lineRule="auto"/>
        <w:ind w:right="110" w:firstLine="709"/>
        <w:jc w:val="both"/>
        <w:rPr>
          <w:rFonts w:ascii="Times New Roman" w:hAnsi="Times New Roman"/>
          <w:bCs/>
          <w:sz w:val="26"/>
          <w:szCs w:val="26"/>
        </w:rPr>
      </w:pPr>
    </w:p>
    <w:p w:rsidR="00CC6128" w:rsidRPr="00DD26FE" w:rsidRDefault="00CC6128" w:rsidP="00616EAF">
      <w:pPr>
        <w:autoSpaceDE w:val="0"/>
        <w:autoSpaceDN w:val="0"/>
        <w:adjustRightInd w:val="0"/>
        <w:spacing w:after="0" w:line="240" w:lineRule="auto"/>
        <w:ind w:right="110" w:firstLine="709"/>
        <w:jc w:val="both"/>
        <w:rPr>
          <w:rFonts w:ascii="Times New Roman" w:hAnsi="Times New Roman"/>
          <w:sz w:val="26"/>
          <w:szCs w:val="26"/>
        </w:rPr>
      </w:pPr>
      <w:r w:rsidRPr="00DD26FE">
        <w:rPr>
          <w:rFonts w:ascii="Times New Roman" w:hAnsi="Times New Roman"/>
          <w:bCs/>
          <w:sz w:val="26"/>
          <w:szCs w:val="26"/>
        </w:rPr>
        <w:t>«____»_______________201__ г.</w:t>
      </w:r>
    </w:p>
    <w:p w:rsidR="00CC6128" w:rsidRPr="00DD26FE" w:rsidRDefault="00CC6128" w:rsidP="00616EAF">
      <w:pPr>
        <w:autoSpaceDE w:val="0"/>
        <w:autoSpaceDN w:val="0"/>
        <w:adjustRightInd w:val="0"/>
        <w:spacing w:before="5" w:after="0" w:line="322" w:lineRule="exact"/>
        <w:ind w:firstLine="709"/>
        <w:jc w:val="both"/>
        <w:rPr>
          <w:rFonts w:ascii="Times New Roman" w:hAnsi="Times New Roman"/>
          <w:bCs/>
          <w:sz w:val="26"/>
          <w:szCs w:val="26"/>
        </w:rPr>
      </w:pPr>
      <w:r w:rsidRPr="00DD26FE">
        <w:rPr>
          <w:rFonts w:ascii="Times New Roman" w:hAnsi="Times New Roman"/>
          <w:bCs/>
          <w:sz w:val="26"/>
          <w:szCs w:val="26"/>
        </w:rPr>
        <w:tab/>
      </w:r>
    </w:p>
    <w:p w:rsidR="00CC6128" w:rsidRPr="00DD26FE" w:rsidRDefault="00CC6128"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CC6128" w:rsidRPr="00DD26FE" w:rsidRDefault="00CC6128" w:rsidP="00616EAF">
      <w:pPr>
        <w:spacing w:after="0" w:line="240" w:lineRule="auto"/>
        <w:ind w:firstLine="709"/>
        <w:jc w:val="both"/>
        <w:rPr>
          <w:rFonts w:ascii="Times New Roman" w:hAnsi="Times New Roman"/>
          <w:sz w:val="24"/>
          <w:szCs w:val="24"/>
        </w:rPr>
      </w:pPr>
      <w:r w:rsidRPr="00DD26FE">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CC6128" w:rsidRPr="00DD26FE" w:rsidRDefault="00CC6128" w:rsidP="00616EAF">
      <w:pPr>
        <w:autoSpaceDE w:val="0"/>
        <w:autoSpaceDN w:val="0"/>
        <w:adjustRightInd w:val="0"/>
        <w:spacing w:after="0" w:line="240" w:lineRule="auto"/>
        <w:ind w:right="110" w:firstLine="709"/>
        <w:jc w:val="both"/>
        <w:rPr>
          <w:rFonts w:ascii="Times New Roman" w:hAnsi="Times New Roman"/>
          <w:b/>
          <w:spacing w:val="2"/>
          <w:sz w:val="24"/>
          <w:szCs w:val="24"/>
          <w:shd w:val="clear" w:color="auto" w:fill="FFFFFF"/>
        </w:rPr>
      </w:pPr>
    </w:p>
    <w:p w:rsidR="00803F2B" w:rsidRPr="00DD26FE" w:rsidRDefault="00865F4A"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lastRenderedPageBreak/>
        <w:t xml:space="preserve">Приложение </w:t>
      </w:r>
      <w:r w:rsidR="009374C9" w:rsidRPr="00DD26FE">
        <w:rPr>
          <w:rFonts w:ascii="Times New Roman" w:hAnsi="Times New Roman"/>
          <w:sz w:val="24"/>
          <w:szCs w:val="24"/>
        </w:rPr>
        <w:t>9</w:t>
      </w:r>
    </w:p>
    <w:p w:rsidR="00803F2B" w:rsidRPr="00DD26FE" w:rsidRDefault="00803F2B"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 xml:space="preserve">к </w:t>
      </w:r>
      <w:r w:rsidR="00FF531C" w:rsidRPr="00DD26FE">
        <w:rPr>
          <w:rFonts w:ascii="Times New Roman" w:hAnsi="Times New Roman"/>
          <w:sz w:val="24"/>
          <w:szCs w:val="24"/>
        </w:rPr>
        <w:t>муниципальной программе</w:t>
      </w:r>
    </w:p>
    <w:p w:rsidR="00D4032C" w:rsidRPr="00DD26FE" w:rsidRDefault="00D4032C" w:rsidP="00D4032C">
      <w:pPr>
        <w:tabs>
          <w:tab w:val="left" w:pos="5040"/>
        </w:tabs>
        <w:spacing w:after="0" w:line="240" w:lineRule="auto"/>
        <w:jc w:val="center"/>
        <w:rPr>
          <w:rFonts w:ascii="Times New Roman" w:hAnsi="Times New Roman"/>
          <w:b/>
          <w:spacing w:val="2"/>
          <w:szCs w:val="24"/>
          <w:shd w:val="clear" w:color="auto" w:fill="FFFFFF"/>
        </w:rPr>
      </w:pPr>
    </w:p>
    <w:p w:rsidR="00D4032C" w:rsidRPr="00DD26FE"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r w:rsidRPr="00DD26FE">
        <w:rPr>
          <w:rFonts w:ascii="Times New Roman" w:hAnsi="Times New Roman"/>
          <w:b/>
          <w:spacing w:val="2"/>
          <w:sz w:val="24"/>
          <w:szCs w:val="24"/>
          <w:shd w:val="clear" w:color="auto" w:fill="FFFFFF"/>
        </w:rPr>
        <w:t xml:space="preserve">Порядок представления, рассмотрения и оценки предложений заинтересованных лиц о включении дворовой территории многоквартирного дома в муниципальную программу </w:t>
      </w:r>
    </w:p>
    <w:p w:rsidR="00D4032C" w:rsidRPr="00DD26FE"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r w:rsidRPr="00DD26FE">
        <w:rPr>
          <w:rFonts w:ascii="Times New Roman" w:hAnsi="Times New Roman"/>
          <w:b/>
          <w:spacing w:val="2"/>
          <w:sz w:val="24"/>
          <w:szCs w:val="24"/>
          <w:shd w:val="clear" w:color="auto" w:fill="FFFFFF"/>
        </w:rPr>
        <w:t xml:space="preserve">на </w:t>
      </w:r>
      <w:r w:rsidR="00262EE7" w:rsidRPr="00DD26FE">
        <w:rPr>
          <w:rFonts w:ascii="Times New Roman" w:hAnsi="Times New Roman"/>
          <w:b/>
          <w:spacing w:val="2"/>
          <w:sz w:val="24"/>
          <w:szCs w:val="24"/>
          <w:shd w:val="clear" w:color="auto" w:fill="FFFFFF"/>
        </w:rPr>
        <w:t>2018-202</w:t>
      </w:r>
      <w:r w:rsidR="00BB1620">
        <w:rPr>
          <w:rFonts w:ascii="Times New Roman" w:hAnsi="Times New Roman"/>
          <w:b/>
          <w:spacing w:val="2"/>
          <w:sz w:val="24"/>
          <w:szCs w:val="24"/>
          <w:shd w:val="clear" w:color="auto" w:fill="FFFFFF"/>
        </w:rPr>
        <w:t>6</w:t>
      </w:r>
      <w:r w:rsidRPr="00DD26FE">
        <w:rPr>
          <w:rFonts w:ascii="Times New Roman" w:hAnsi="Times New Roman"/>
          <w:b/>
          <w:spacing w:val="2"/>
          <w:sz w:val="24"/>
          <w:szCs w:val="24"/>
          <w:shd w:val="clear" w:color="auto" w:fill="FFFFFF"/>
        </w:rPr>
        <w:t xml:space="preserve"> годы</w:t>
      </w:r>
    </w:p>
    <w:p w:rsidR="00D4032C" w:rsidRPr="00DD26FE" w:rsidRDefault="00D4032C" w:rsidP="00D4032C">
      <w:pPr>
        <w:tabs>
          <w:tab w:val="left" w:pos="5040"/>
        </w:tabs>
        <w:spacing w:after="0" w:line="240" w:lineRule="auto"/>
        <w:jc w:val="center"/>
        <w:rPr>
          <w:rFonts w:ascii="Times New Roman" w:hAnsi="Times New Roman"/>
          <w:b/>
          <w:spacing w:val="2"/>
          <w:sz w:val="24"/>
          <w:szCs w:val="24"/>
          <w:shd w:val="clear" w:color="auto" w:fill="FFFFFF"/>
        </w:rPr>
      </w:pPr>
    </w:p>
    <w:p w:rsidR="00D4032C" w:rsidRPr="00DD26FE" w:rsidRDefault="00D4032C" w:rsidP="00D4032C">
      <w:pPr>
        <w:tabs>
          <w:tab w:val="left" w:pos="993"/>
        </w:tabs>
        <w:spacing w:after="0" w:line="240" w:lineRule="auto"/>
        <w:ind w:firstLine="708"/>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1. Порядок представления, рассмотрения и оценки предложений заинтересованных лиц о включении дворовой территории многоквартирного дома в муни</w:t>
      </w:r>
      <w:r w:rsidR="00262EE7" w:rsidRPr="00DD26FE">
        <w:rPr>
          <w:rFonts w:ascii="Times New Roman" w:hAnsi="Times New Roman"/>
          <w:spacing w:val="2"/>
          <w:sz w:val="24"/>
          <w:szCs w:val="24"/>
          <w:shd w:val="clear" w:color="auto" w:fill="FFFFFF"/>
        </w:rPr>
        <w:t>ципальную программу на 2018-202</w:t>
      </w:r>
      <w:r w:rsidR="00BB1620">
        <w:rPr>
          <w:rFonts w:ascii="Times New Roman" w:hAnsi="Times New Roman"/>
          <w:spacing w:val="2"/>
          <w:sz w:val="24"/>
          <w:szCs w:val="24"/>
          <w:shd w:val="clear" w:color="auto" w:fill="FFFFFF"/>
        </w:rPr>
        <w:t>6</w:t>
      </w:r>
      <w:r w:rsidRPr="00DD26FE">
        <w:rPr>
          <w:rFonts w:ascii="Times New Roman" w:hAnsi="Times New Roman"/>
          <w:spacing w:val="2"/>
          <w:sz w:val="24"/>
          <w:szCs w:val="24"/>
          <w:shd w:val="clear" w:color="auto" w:fill="FFFFFF"/>
        </w:rPr>
        <w:t xml:space="preserve"> годы </w:t>
      </w:r>
      <w:r w:rsidRPr="00DD26FE">
        <w:rPr>
          <w:rFonts w:ascii="Times New Roman" w:hAnsi="Times New Roman"/>
          <w:sz w:val="24"/>
          <w:szCs w:val="24"/>
        </w:rPr>
        <w:t>(далее - Порядок) разработан в целях обеспечения единого подхода к отбору объектов для включения в программу, которая направлена на повышение уровня благоустройства дворовых территорий</w:t>
      </w:r>
      <w:r w:rsidRPr="00DD26FE">
        <w:rPr>
          <w:rFonts w:ascii="Times New Roman" w:hAnsi="Times New Roman"/>
          <w:spacing w:val="2"/>
          <w:sz w:val="24"/>
          <w:szCs w:val="24"/>
          <w:shd w:val="clear" w:color="auto" w:fill="FFFFFF"/>
        </w:rPr>
        <w:t xml:space="preserve"> многоквартирных домов</w:t>
      </w:r>
      <w:r w:rsidRPr="00DD26FE">
        <w:rPr>
          <w:rFonts w:ascii="Times New Roman" w:hAnsi="Times New Roman"/>
          <w:sz w:val="24"/>
          <w:szCs w:val="24"/>
        </w:rPr>
        <w:t>, включающую строительство, реконструкцию и капитальный ремонт объектов благоустройства.</w:t>
      </w:r>
      <w:r w:rsidR="00B62B38" w:rsidRPr="00DD26FE">
        <w:t xml:space="preserve"> </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2. Для включения дворовой территории многоквартирного дома в муни</w:t>
      </w:r>
      <w:r w:rsidR="00262EE7" w:rsidRPr="00DD26FE">
        <w:rPr>
          <w:rFonts w:ascii="Times New Roman" w:hAnsi="Times New Roman"/>
          <w:spacing w:val="2"/>
          <w:sz w:val="24"/>
          <w:szCs w:val="24"/>
          <w:shd w:val="clear" w:color="auto" w:fill="FFFFFF"/>
        </w:rPr>
        <w:t>ципальную программу на 2018-202</w:t>
      </w:r>
      <w:r w:rsidR="00BB1620">
        <w:rPr>
          <w:rFonts w:ascii="Times New Roman" w:hAnsi="Times New Roman"/>
          <w:spacing w:val="2"/>
          <w:sz w:val="24"/>
          <w:szCs w:val="24"/>
          <w:shd w:val="clear" w:color="auto" w:fill="FFFFFF"/>
        </w:rPr>
        <w:t>6</w:t>
      </w:r>
      <w:r w:rsidRPr="00DD26FE">
        <w:rPr>
          <w:rFonts w:ascii="Times New Roman" w:hAnsi="Times New Roman"/>
          <w:spacing w:val="2"/>
          <w:sz w:val="24"/>
          <w:szCs w:val="24"/>
          <w:shd w:val="clear" w:color="auto" w:fill="FFFFFF"/>
        </w:rPr>
        <w:t xml:space="preserve"> годы должно быть выполнено следующее условие:</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общим собранием собственников помещений в многоквартирном доме принято решение, оформленное в виде протокола об участии в отборе дворовых территорий многоквартирного дома, либо в виде решения собственников каждого здания и сооружения, расположенных в границах дворовой территории многоквартирного дома.</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3. Заинтересованными лицами являются собственники помещений в многоквартирном доме, собственники иных зданий и сооружений, расположенных в границах дворовой территории многоквартирного дома.</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Дворовые территории являются совокупностью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4. </w:t>
      </w:r>
      <w:r w:rsidRPr="00DD26FE">
        <w:rPr>
          <w:rFonts w:ascii="Times New Roman" w:hAnsi="Times New Roman"/>
          <w:sz w:val="24"/>
          <w:szCs w:val="24"/>
        </w:rPr>
        <w:t xml:space="preserve">Благоустройству не подлежат дворовые территории </w:t>
      </w:r>
      <w:r w:rsidRPr="00DD26FE">
        <w:rPr>
          <w:rFonts w:ascii="Times New Roman" w:hAnsi="Times New Roman"/>
          <w:spacing w:val="2"/>
          <w:sz w:val="24"/>
          <w:szCs w:val="24"/>
          <w:shd w:val="clear" w:color="auto" w:fill="FFFFFF"/>
        </w:rPr>
        <w:t>многоквартирных домов:</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 xml:space="preserve">- </w:t>
      </w:r>
      <w:r w:rsidRPr="00DD26FE">
        <w:rPr>
          <w:rFonts w:ascii="Times New Roman" w:hAnsi="Times New Roman"/>
          <w:sz w:val="24"/>
          <w:szCs w:val="24"/>
        </w:rPr>
        <w:t>в которых проведены работы по их комплексному благоустройству в рамках государственной программы Воронежской области «Обеспечение качественными жилищно-коммунальными услугами населения Воронежской области» в течение последних 5 лет;</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относящихся к категории непригодных для проживания (аварийных, подлежащих сносу);</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со сроком эксплуатации менее 5 лет.</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5. Формы участия граждан, организаций в процессе отбора дворовых территорий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для включения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1) совместное определение целей и задач по развитию дворовых территорий</w:t>
      </w:r>
      <w:r w:rsidRPr="00DD26FE">
        <w:rPr>
          <w:rFonts w:ascii="Times New Roman" w:hAnsi="Times New Roman"/>
          <w:spacing w:val="2"/>
          <w:sz w:val="24"/>
          <w:szCs w:val="24"/>
          <w:shd w:val="clear" w:color="auto" w:fill="FFFFFF"/>
        </w:rPr>
        <w:t xml:space="preserve"> многоквартирных домов</w:t>
      </w:r>
      <w:r w:rsidRPr="00DD26FE">
        <w:rPr>
          <w:rFonts w:ascii="Times New Roman" w:hAnsi="Times New Roman"/>
          <w:sz w:val="24"/>
          <w:szCs w:val="24"/>
        </w:rPr>
        <w:t xml:space="preserve">, инвентаризация проблем и потенциалов указанных территорий (применительно к дворовым территориям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xml:space="preserve"> пределы инвентаризации и совместного принятия решений ограничиваются соответствующей дворовой территорий);</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консультации в выборе типов покрытий, с учетом функционального зонирования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 консультации по предполагаемым типам озеленения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5) консультации по предполагаемым типам освещения и осветительного оборудования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6) участие в разработке проекта благоустройства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обсуждение решений с архитекторами, проектировщиками и другими профильными специалистами, с лицами, осуществляющими управление многоквартирными домами;</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8) осуществление контроля собственников помещений в многоквартирных домах над процессом реализации дизайн-проектов по благоустройству дворовых территорий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9) осуществление общественного контроля собственников помещений в многоквартирных домах над процессом эксплуатации дворовых территорий </w:t>
      </w:r>
      <w:r w:rsidRPr="00DD26FE">
        <w:rPr>
          <w:rFonts w:ascii="Times New Roman" w:hAnsi="Times New Roman"/>
          <w:spacing w:val="2"/>
          <w:sz w:val="24"/>
          <w:szCs w:val="24"/>
          <w:shd w:val="clear" w:color="auto" w:fill="FFFFFF"/>
        </w:rPr>
        <w:t>многоквартирных домов</w:t>
      </w:r>
      <w:r w:rsidRPr="00DD26FE">
        <w:rPr>
          <w:rFonts w:ascii="Times New Roman" w:hAnsi="Times New Roman"/>
          <w:sz w:val="24"/>
          <w:szCs w:val="24"/>
        </w:rPr>
        <w:t xml:space="preserve">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6. Решение об обращении с предложением по включению в программу дворовой территории многоквартирного дома принимается большинством голосов от общего числа голосов собственников помещений, проживающих в многоквартирном доме. В отношении одной дворовой территории многоквартирного дома может быть подано только одно предложение об участии.</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Предложение подается </w:t>
      </w:r>
      <w:r w:rsidRPr="00DD26FE">
        <w:rPr>
          <w:rFonts w:ascii="Times New Roman" w:hAnsi="Times New Roman"/>
          <w:sz w:val="24"/>
          <w:szCs w:val="24"/>
        </w:rPr>
        <w:t xml:space="preserve">лицом, уполномоченном собственниками многоквартирного дома на подачу предложения </w:t>
      </w:r>
      <w:r w:rsidRPr="00DD26FE">
        <w:rPr>
          <w:rFonts w:ascii="Times New Roman" w:hAnsi="Times New Roman"/>
          <w:spacing w:val="2"/>
          <w:sz w:val="24"/>
          <w:szCs w:val="24"/>
          <w:shd w:val="clear" w:color="auto" w:fill="FFFFFF"/>
        </w:rPr>
        <w:t>в письменной форме в администрацию городского поселения</w:t>
      </w:r>
      <w:r w:rsidR="00F7150C" w:rsidRPr="00DD26FE">
        <w:rPr>
          <w:rFonts w:ascii="Times New Roman" w:hAnsi="Times New Roman"/>
          <w:spacing w:val="2"/>
          <w:sz w:val="24"/>
          <w:szCs w:val="24"/>
          <w:shd w:val="clear" w:color="auto" w:fill="FFFFFF"/>
        </w:rPr>
        <w:t xml:space="preserve"> -</w:t>
      </w:r>
      <w:r w:rsidRPr="00DD26FE">
        <w:rPr>
          <w:rFonts w:ascii="Times New Roman" w:hAnsi="Times New Roman"/>
          <w:spacing w:val="2"/>
          <w:sz w:val="24"/>
          <w:szCs w:val="24"/>
          <w:shd w:val="clear" w:color="auto" w:fill="FFFFFF"/>
        </w:rPr>
        <w:t xml:space="preserve"> город </w:t>
      </w:r>
      <w:r w:rsidR="0090342A" w:rsidRPr="00DD26FE">
        <w:rPr>
          <w:rFonts w:ascii="Times New Roman" w:hAnsi="Times New Roman"/>
          <w:spacing w:val="2"/>
          <w:sz w:val="24"/>
          <w:szCs w:val="24"/>
          <w:shd w:val="clear" w:color="auto" w:fill="FFFFFF"/>
        </w:rPr>
        <w:t>Острогожск</w:t>
      </w:r>
      <w:r w:rsidRPr="00DD26FE">
        <w:rPr>
          <w:rFonts w:ascii="Times New Roman" w:hAnsi="Times New Roman"/>
          <w:spacing w:val="2"/>
          <w:sz w:val="24"/>
          <w:szCs w:val="24"/>
          <w:shd w:val="clear" w:color="auto" w:fill="FFFFFF"/>
        </w:rPr>
        <w:t xml:space="preserve">, которое регистрируется специалистом и делается отметка на предложении о его получении с указанием даты и времени его получения по форме согласно </w:t>
      </w:r>
      <w:r w:rsidR="00F7150C" w:rsidRPr="00DD26FE">
        <w:rPr>
          <w:rFonts w:ascii="Times New Roman" w:hAnsi="Times New Roman"/>
          <w:spacing w:val="2"/>
          <w:sz w:val="24"/>
          <w:szCs w:val="24"/>
          <w:shd w:val="clear" w:color="auto" w:fill="FFFFFF"/>
        </w:rPr>
        <w:t>приложению,</w:t>
      </w:r>
      <w:r w:rsidRPr="00DD26FE">
        <w:rPr>
          <w:rFonts w:ascii="Times New Roman" w:hAnsi="Times New Roman"/>
          <w:spacing w:val="2"/>
          <w:sz w:val="24"/>
          <w:szCs w:val="24"/>
          <w:shd w:val="clear" w:color="auto" w:fill="FFFFFF"/>
        </w:rPr>
        <w:t xml:space="preserve"> к настоящему Порядку.</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В случае если многоквартирные дома, расположенные в одной дворовой территории, находятся в управлении нескольких управляющих организаций, товариществ собственников жилья предложение подается от имени уполномоченных лиц, определенных протоколами </w:t>
      </w:r>
    </w:p>
    <w:p w:rsidR="00D4032C" w:rsidRPr="00DD26FE" w:rsidRDefault="00D4032C" w:rsidP="00D4032C">
      <w:pPr>
        <w:autoSpaceDE w:val="0"/>
        <w:autoSpaceDN w:val="0"/>
        <w:adjustRightInd w:val="0"/>
        <w:spacing w:after="0" w:line="240" w:lineRule="auto"/>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общих собраний собственников помещений таких домов. </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6.1. Предложение должно содержать:</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Заявку в двух экземплярах по форме согласно приложению к настоящему порядку.</w:t>
      </w:r>
    </w:p>
    <w:p w:rsidR="00D4032C" w:rsidRPr="00DD26FE" w:rsidRDefault="00D4032C" w:rsidP="00D4032C">
      <w:pPr>
        <w:tabs>
          <w:tab w:val="left" w:pos="720"/>
          <w:tab w:val="left" w:pos="1080"/>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Оригиналы или заверенные копии протоколов общих собраний собственников помещений в каждом многоквартирном доме с оригиналами листов голосования, оформленных в соответствии с требованиями действующего законодательства, решений собственников каждого здания и сооружения, расположенных в границах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содержащих в том числе следующую информацию:</w:t>
      </w:r>
    </w:p>
    <w:p w:rsidR="00D4032C" w:rsidRPr="00DD26FE" w:rsidRDefault="00D4032C" w:rsidP="00D4032C">
      <w:pPr>
        <w:tabs>
          <w:tab w:val="left" w:pos="720"/>
          <w:tab w:val="left" w:pos="1080"/>
        </w:tabs>
        <w:spacing w:after="0" w:line="240" w:lineRule="auto"/>
        <w:ind w:firstLine="709"/>
        <w:jc w:val="both"/>
        <w:rPr>
          <w:rFonts w:ascii="Times New Roman" w:hAnsi="Times New Roman"/>
          <w:sz w:val="24"/>
          <w:szCs w:val="24"/>
        </w:rPr>
      </w:pPr>
      <w:r w:rsidRPr="00DD26FE">
        <w:rPr>
          <w:rFonts w:ascii="Times New Roman" w:hAnsi="Times New Roman"/>
          <w:sz w:val="24"/>
          <w:szCs w:val="24"/>
        </w:rPr>
        <w:t>1)</w:t>
      </w:r>
      <w:r w:rsidRPr="00DD26FE">
        <w:rPr>
          <w:rFonts w:ascii="Times New Roman" w:hAnsi="Times New Roman"/>
          <w:sz w:val="24"/>
          <w:szCs w:val="24"/>
        </w:rPr>
        <w:tab/>
        <w:t xml:space="preserve">решение об обращении с предложением по включению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xml:space="preserve">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w:t>
      </w:r>
    </w:p>
    <w:p w:rsidR="00D4032C" w:rsidRPr="00DD26FE" w:rsidRDefault="00D4032C" w:rsidP="00D4032C">
      <w:pPr>
        <w:tabs>
          <w:tab w:val="left" w:pos="1080"/>
        </w:tabs>
        <w:spacing w:after="0" w:line="240" w:lineRule="auto"/>
        <w:ind w:firstLine="709"/>
        <w:jc w:val="both"/>
        <w:rPr>
          <w:rFonts w:ascii="Times New Roman" w:hAnsi="Times New Roman"/>
          <w:sz w:val="24"/>
          <w:szCs w:val="24"/>
        </w:rPr>
      </w:pPr>
      <w:r w:rsidRPr="00DD26FE">
        <w:rPr>
          <w:rFonts w:ascii="Times New Roman" w:hAnsi="Times New Roman"/>
          <w:sz w:val="24"/>
          <w:szCs w:val="24"/>
        </w:rPr>
        <w:t>2)</w:t>
      </w:r>
      <w:r w:rsidRPr="00DD26FE">
        <w:rPr>
          <w:rFonts w:ascii="Times New Roman" w:hAnsi="Times New Roman"/>
          <w:sz w:val="24"/>
          <w:szCs w:val="24"/>
        </w:rPr>
        <w:tab/>
        <w:t xml:space="preserve">перечень работ по благоустройству дворовой территории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сформированный исходя из минимального перечня работ по благоустройству;</w:t>
      </w:r>
    </w:p>
    <w:p w:rsidR="00D4032C" w:rsidRPr="00DD26FE" w:rsidRDefault="00D4032C" w:rsidP="00D4032C">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 xml:space="preserve">Минимальный перечень работ по благоустройству дворовой территории многоквартирного дома включает: </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1) минимального перечня работ по благоустройству дворовых территорий многоквартирных домов:</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1.1.</w:t>
      </w:r>
      <w:r w:rsidRPr="00DD26FE">
        <w:rPr>
          <w:rFonts w:ascii="Times New Roman" w:hAnsi="Times New Roman"/>
          <w:spacing w:val="2"/>
          <w:shd w:val="clear" w:color="auto" w:fill="FFFFFF"/>
        </w:rPr>
        <w:tab/>
        <w:t xml:space="preserve"> ремонт дворовых проездов;</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1.2  обеспечение освещения дворовых территорий;</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1.3  установка скамеек, урн;</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537148" w:rsidRPr="00DD26FE" w:rsidRDefault="00537148" w:rsidP="00537148">
      <w:pPr>
        <w:tabs>
          <w:tab w:val="left" w:pos="1080"/>
        </w:tabs>
        <w:spacing w:after="0" w:line="240" w:lineRule="auto"/>
        <w:ind w:firstLine="709"/>
        <w:jc w:val="both"/>
        <w:rPr>
          <w:rFonts w:ascii="Times New Roman" w:eastAsia="Calibri" w:hAnsi="Times New Roman"/>
          <w:sz w:val="24"/>
          <w:szCs w:val="24"/>
        </w:rPr>
      </w:pPr>
      <w:r w:rsidRPr="00DD26FE">
        <w:rPr>
          <w:rFonts w:ascii="Times New Roman" w:eastAsia="Calibri" w:hAnsi="Times New Roman"/>
          <w:sz w:val="24"/>
          <w:szCs w:val="24"/>
        </w:rPr>
        <w:t>3)</w:t>
      </w:r>
      <w:r w:rsidRPr="00DD26FE">
        <w:rPr>
          <w:rFonts w:ascii="Times New Roman" w:eastAsia="Calibri" w:hAnsi="Times New Roman"/>
          <w:sz w:val="24"/>
          <w:szCs w:val="24"/>
        </w:rPr>
        <w:tab/>
        <w:t xml:space="preserve">перечень работ по благоустройству дворовой территории </w:t>
      </w:r>
      <w:r w:rsidRPr="00DD26FE">
        <w:rPr>
          <w:rFonts w:ascii="Times New Roman" w:eastAsia="Calibri" w:hAnsi="Times New Roman"/>
          <w:spacing w:val="2"/>
          <w:sz w:val="24"/>
          <w:szCs w:val="24"/>
          <w:shd w:val="clear" w:color="auto" w:fill="FFFFFF"/>
        </w:rPr>
        <w:t>многоквартирного дома</w:t>
      </w:r>
      <w:r w:rsidRPr="00DD26FE">
        <w:rPr>
          <w:rFonts w:ascii="Times New Roman" w:eastAsia="Calibri" w:hAnsi="Times New Roman"/>
          <w:sz w:val="24"/>
          <w:szCs w:val="24"/>
        </w:rPr>
        <w:t xml:space="preserve">, сформированный исходя из дополнительного перечня работ по благоустройству (в случае принятия решения заинтересованными лицами </w:t>
      </w:r>
      <w:r w:rsidRPr="00DD26FE">
        <w:rPr>
          <w:rFonts w:ascii="Times New Roman" w:eastAsia="Calibri" w:hAnsi="Times New Roman"/>
          <w:spacing w:val="2"/>
          <w:sz w:val="24"/>
          <w:szCs w:val="24"/>
          <w:shd w:val="clear" w:color="auto" w:fill="FFFFFF"/>
        </w:rPr>
        <w:t>об участии в выполнении дополнительного перечня работ</w:t>
      </w:r>
      <w:r w:rsidRPr="00DD26FE">
        <w:rPr>
          <w:rFonts w:ascii="Times New Roman" w:eastAsia="Calibri" w:hAnsi="Times New Roman"/>
          <w:sz w:val="24"/>
          <w:szCs w:val="24"/>
        </w:rPr>
        <w:t>);</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 xml:space="preserve"> Перечень дополнительных работ включает: </w:t>
      </w:r>
      <w:r w:rsidRPr="00DD26FE">
        <w:rPr>
          <w:rFonts w:ascii="Times New Roman" w:hAnsi="Times New Roman"/>
          <w:spacing w:val="2"/>
          <w:shd w:val="clear" w:color="auto" w:fill="FFFFFF"/>
        </w:rPr>
        <w:tab/>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lastRenderedPageBreak/>
        <w:t>3.1.  установку и (или) ремонт детского игрового, спортивного комплексов и (или) оборудования на дворовой территории;</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3.2   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 xml:space="preserve">           2.3    устройство и (или) ремонт контейнерных площадок;</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3.4   установку газонных ограждений, а также ограждений для палисадников на дворовой территории;</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3.5   закупку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537148" w:rsidRPr="00DD26FE" w:rsidRDefault="00537148" w:rsidP="00537148">
      <w:pPr>
        <w:pStyle w:val="ConsPlusNormal"/>
        <w:ind w:firstLine="709"/>
        <w:jc w:val="both"/>
        <w:rPr>
          <w:rFonts w:ascii="Times New Roman" w:hAnsi="Times New Roman"/>
          <w:spacing w:val="2"/>
          <w:shd w:val="clear" w:color="auto" w:fill="FFFFFF"/>
        </w:rPr>
      </w:pPr>
      <w:r w:rsidRPr="00DD26FE">
        <w:rPr>
          <w:rFonts w:ascii="Times New Roman" w:hAnsi="Times New Roman"/>
          <w:spacing w:val="2"/>
          <w:shd w:val="clear" w:color="auto" w:fill="FFFFFF"/>
        </w:rPr>
        <w:t>3.6  установку сушилок для белья;</w:t>
      </w:r>
    </w:p>
    <w:p w:rsidR="00D4032C" w:rsidRPr="00DD26FE" w:rsidRDefault="00537148" w:rsidP="00537148">
      <w:pPr>
        <w:pStyle w:val="ConsPlusNormal"/>
        <w:ind w:firstLine="709"/>
        <w:jc w:val="both"/>
        <w:rPr>
          <w:rFonts w:ascii="Times New Roman" w:eastAsia="Calibri" w:hAnsi="Times New Roman"/>
        </w:rPr>
      </w:pPr>
      <w:r w:rsidRPr="00DD26FE">
        <w:rPr>
          <w:rFonts w:ascii="Times New Roman" w:hAnsi="Times New Roman"/>
          <w:spacing w:val="2"/>
          <w:shd w:val="clear" w:color="auto" w:fill="FFFFFF"/>
        </w:rPr>
        <w:t>3.7  озеленение территорий;</w:t>
      </w:r>
      <w:r w:rsidR="00D4032C" w:rsidRPr="00DD26FE">
        <w:rPr>
          <w:rFonts w:ascii="Times New Roman" w:eastAsia="Calibri" w:hAnsi="Times New Roman"/>
        </w:rPr>
        <w:t xml:space="preserve"> </w:t>
      </w:r>
    </w:p>
    <w:p w:rsidR="00D4032C" w:rsidRPr="00DD26FE" w:rsidRDefault="00D4032C" w:rsidP="00537148">
      <w:pPr>
        <w:autoSpaceDE w:val="0"/>
        <w:autoSpaceDN w:val="0"/>
        <w:adjustRightInd w:val="0"/>
        <w:spacing w:after="0" w:line="240" w:lineRule="auto"/>
        <w:ind w:firstLine="708"/>
        <w:jc w:val="both"/>
        <w:rPr>
          <w:rFonts w:ascii="Times New Roman" w:eastAsia="Calibri" w:hAnsi="Times New Roman"/>
        </w:rPr>
      </w:pPr>
      <w:r w:rsidRPr="00DD26FE">
        <w:rPr>
          <w:rFonts w:ascii="Times New Roman" w:hAnsi="Times New Roman"/>
          <w:spacing w:val="2"/>
          <w:sz w:val="24"/>
          <w:szCs w:val="24"/>
          <w:shd w:val="clear" w:color="auto" w:fill="FFFFFF"/>
        </w:rPr>
        <w:t xml:space="preserve"> </w:t>
      </w:r>
      <w:r w:rsidRPr="00DD26FE">
        <w:rPr>
          <w:rFonts w:ascii="Times New Roman" w:eastAsia="Calibri" w:hAnsi="Times New Roman"/>
        </w:rPr>
        <w:t xml:space="preserve">4) решение о порядке сбора денежных средств на </w:t>
      </w:r>
      <w:proofErr w:type="spellStart"/>
      <w:r w:rsidRPr="00DD26FE">
        <w:rPr>
          <w:rFonts w:ascii="Times New Roman" w:eastAsia="Calibri" w:hAnsi="Times New Roman"/>
        </w:rPr>
        <w:t>софинансирование</w:t>
      </w:r>
      <w:proofErr w:type="spellEnd"/>
      <w:r w:rsidRPr="00DD26FE">
        <w:rPr>
          <w:rFonts w:ascii="Times New Roman" w:eastAsia="Calibri" w:hAnsi="Times New Roman"/>
        </w:rPr>
        <w:t xml:space="preserve"> видов работ, выполняемых в рамках дополнительного перечня работ;</w:t>
      </w:r>
    </w:p>
    <w:p w:rsidR="00D4032C" w:rsidRPr="00DD26FE" w:rsidRDefault="00D4032C" w:rsidP="00D4032C">
      <w:pPr>
        <w:pStyle w:val="afb"/>
        <w:shd w:val="clear" w:color="auto" w:fill="auto"/>
        <w:tabs>
          <w:tab w:val="left" w:pos="1104"/>
        </w:tabs>
        <w:spacing w:before="0" w:line="240" w:lineRule="auto"/>
        <w:ind w:right="140" w:firstLine="709"/>
        <w:rPr>
          <w:rFonts w:ascii="Times New Roman" w:eastAsia="Calibri" w:hAnsi="Times New Roman"/>
        </w:rPr>
      </w:pPr>
      <w:r w:rsidRPr="00DD26FE">
        <w:rPr>
          <w:rFonts w:ascii="Times New Roman" w:eastAsia="Calibri" w:hAnsi="Times New Roman"/>
        </w:rPr>
        <w:t>5) решение о принятии (непринятии) в состав общего имущества собственников помещений в многоквартирном доме (в собственность - для собственников зданий строений и сооружений), оборудования, малых архитектурных форм, иных некапитальных объектов, установленных на дворовой территории</w:t>
      </w:r>
      <w:r w:rsidRPr="00DD26FE">
        <w:rPr>
          <w:rFonts w:ascii="Times New Roman" w:eastAsia="Calibri" w:hAnsi="Times New Roman"/>
          <w:spacing w:val="2"/>
          <w:shd w:val="clear" w:color="auto" w:fill="FFFFFF"/>
        </w:rPr>
        <w:t xml:space="preserve"> многоквартирного дома</w:t>
      </w:r>
      <w:r w:rsidRPr="00DD26FE">
        <w:rPr>
          <w:rFonts w:ascii="Times New Roman" w:eastAsia="Calibri" w:hAnsi="Times New Roman"/>
        </w:rPr>
        <w:t xml:space="preserve"> в результате </w:t>
      </w:r>
      <w:r w:rsidRPr="00DD26FE">
        <w:rPr>
          <w:rStyle w:val="34"/>
          <w:rFonts w:ascii="Times New Roman" w:eastAsia="Calibri" w:hAnsi="Times New Roman"/>
        </w:rPr>
        <w:t>реализации муни</w:t>
      </w:r>
      <w:r w:rsidR="00262EE7" w:rsidRPr="00DD26FE">
        <w:rPr>
          <w:rStyle w:val="34"/>
          <w:rFonts w:ascii="Times New Roman" w:eastAsia="Calibri" w:hAnsi="Times New Roman"/>
        </w:rPr>
        <w:t>ципальной программы на 2018-2024</w:t>
      </w:r>
      <w:r w:rsidRPr="00DD26FE">
        <w:rPr>
          <w:rStyle w:val="34"/>
          <w:rFonts w:ascii="Times New Roman" w:eastAsia="Calibri" w:hAnsi="Times New Roman"/>
        </w:rPr>
        <w:t xml:space="preserve"> годы;</w:t>
      </w:r>
    </w:p>
    <w:p w:rsidR="00D4032C" w:rsidRPr="00DD26FE" w:rsidRDefault="00D4032C" w:rsidP="00D4032C">
      <w:pPr>
        <w:pStyle w:val="310"/>
        <w:shd w:val="clear" w:color="auto" w:fill="auto"/>
        <w:tabs>
          <w:tab w:val="left" w:pos="993"/>
        </w:tabs>
        <w:spacing w:before="0" w:line="240" w:lineRule="auto"/>
        <w:ind w:right="100" w:firstLine="709"/>
        <w:rPr>
          <w:rStyle w:val="34"/>
          <w:rFonts w:ascii="Times New Roman" w:eastAsia="Calibri" w:hAnsi="Times New Roman"/>
        </w:rPr>
      </w:pPr>
      <w:r w:rsidRPr="00DD26FE">
        <w:rPr>
          <w:rStyle w:val="34"/>
          <w:rFonts w:ascii="Times New Roman" w:eastAsia="Calibri" w:hAnsi="Times New Roman"/>
        </w:rPr>
        <w:t xml:space="preserve">6) обязательство по осуществлению содержания оборудования, малых архитектурных форм, иных некапитальных объектов, установленных на дворовой территории </w:t>
      </w:r>
      <w:r w:rsidRPr="00DD26FE">
        <w:rPr>
          <w:rFonts w:ascii="Times New Roman" w:eastAsia="Calibri" w:hAnsi="Times New Roman"/>
          <w:spacing w:val="2"/>
          <w:shd w:val="clear" w:color="auto" w:fill="FFFFFF"/>
        </w:rPr>
        <w:t>многоквартирного дома</w:t>
      </w:r>
      <w:r w:rsidRPr="00DD26FE">
        <w:rPr>
          <w:rStyle w:val="34"/>
          <w:rFonts w:ascii="Times New Roman" w:eastAsia="Calibri" w:hAnsi="Times New Roman"/>
        </w:rPr>
        <w:t xml:space="preserve"> в результате реализации муни</w:t>
      </w:r>
      <w:r w:rsidR="00262EE7" w:rsidRPr="00DD26FE">
        <w:rPr>
          <w:rStyle w:val="34"/>
          <w:rFonts w:ascii="Times New Roman" w:eastAsia="Calibri" w:hAnsi="Times New Roman"/>
        </w:rPr>
        <w:t>ципальной программы на 2018-2024</w:t>
      </w:r>
      <w:r w:rsidRPr="00DD26FE">
        <w:rPr>
          <w:rStyle w:val="34"/>
          <w:rFonts w:ascii="Times New Roman" w:eastAsia="Calibri" w:hAnsi="Times New Roman"/>
        </w:rPr>
        <w:t xml:space="preserve"> годы;</w:t>
      </w:r>
    </w:p>
    <w:p w:rsidR="00D4032C" w:rsidRPr="00DD26FE" w:rsidRDefault="00D4032C" w:rsidP="00D4032C">
      <w:pPr>
        <w:pStyle w:val="310"/>
        <w:shd w:val="clear" w:color="auto" w:fill="auto"/>
        <w:tabs>
          <w:tab w:val="left" w:pos="1084"/>
        </w:tabs>
        <w:spacing w:before="0" w:line="240" w:lineRule="auto"/>
        <w:ind w:right="100" w:firstLine="709"/>
        <w:rPr>
          <w:rFonts w:ascii="Times New Roman" w:eastAsia="Calibri" w:hAnsi="Times New Roman"/>
        </w:rPr>
      </w:pPr>
      <w:r w:rsidRPr="00DD26FE">
        <w:rPr>
          <w:rStyle w:val="34"/>
          <w:rFonts w:ascii="Times New Roman" w:eastAsia="Calibri" w:hAnsi="Times New Roman"/>
        </w:rPr>
        <w:t>7) решение об определении лиц, которые от имени собственников помещений в многоквартирном доме уполномочены на представление предложений, согласование дизайн-проекта благоустройства дворовой территории</w:t>
      </w:r>
      <w:r w:rsidRPr="00DD26FE">
        <w:rPr>
          <w:rFonts w:ascii="Times New Roman" w:eastAsia="Calibri" w:hAnsi="Times New Roman"/>
          <w:spacing w:val="2"/>
          <w:shd w:val="clear" w:color="auto" w:fill="FFFFFF"/>
        </w:rPr>
        <w:t xml:space="preserve"> многоквартирного дома</w:t>
      </w:r>
      <w:r w:rsidRPr="00DD26FE">
        <w:rPr>
          <w:rStyle w:val="34"/>
          <w:rFonts w:ascii="Times New Roman" w:eastAsia="Calibri" w:hAnsi="Times New Roman"/>
        </w:rPr>
        <w:t>, а также на участие в контроле, в том числе промежуточном, и приемке работ по благоустройству дворовой территории</w:t>
      </w:r>
      <w:r w:rsidRPr="00DD26FE">
        <w:rPr>
          <w:rFonts w:ascii="Times New Roman" w:eastAsia="Calibri" w:hAnsi="Times New Roman"/>
          <w:spacing w:val="2"/>
          <w:shd w:val="clear" w:color="auto" w:fill="FFFFFF"/>
        </w:rPr>
        <w:t xml:space="preserve"> многоквартирного дома</w:t>
      </w:r>
      <w:r w:rsidRPr="00DD26FE">
        <w:rPr>
          <w:rStyle w:val="34"/>
          <w:rFonts w:ascii="Times New Roman" w:eastAsia="Calibri" w:hAnsi="Times New Roman"/>
        </w:rPr>
        <w:t>, заключение договоров в рамках реализации муни</w:t>
      </w:r>
      <w:r w:rsidR="00262EE7" w:rsidRPr="00DD26FE">
        <w:rPr>
          <w:rStyle w:val="34"/>
          <w:rFonts w:ascii="Times New Roman" w:eastAsia="Calibri" w:hAnsi="Times New Roman"/>
        </w:rPr>
        <w:t>ципальной программы на 2018-202</w:t>
      </w:r>
      <w:r w:rsidR="00BB1620">
        <w:rPr>
          <w:rStyle w:val="34"/>
          <w:rFonts w:ascii="Times New Roman" w:eastAsia="Calibri" w:hAnsi="Times New Roman"/>
        </w:rPr>
        <w:t>6</w:t>
      </w:r>
      <w:r w:rsidRPr="00DD26FE">
        <w:rPr>
          <w:rStyle w:val="34"/>
          <w:rFonts w:ascii="Times New Roman" w:eastAsia="Calibri" w:hAnsi="Times New Roman"/>
        </w:rPr>
        <w:t xml:space="preserve"> годы в целях обеспечения </w:t>
      </w:r>
      <w:proofErr w:type="spellStart"/>
      <w:r w:rsidRPr="00DD26FE">
        <w:rPr>
          <w:rStyle w:val="34"/>
          <w:rFonts w:ascii="Times New Roman" w:eastAsia="Calibri" w:hAnsi="Times New Roman"/>
        </w:rPr>
        <w:t>софинансирования</w:t>
      </w:r>
      <w:proofErr w:type="spellEnd"/>
      <w:r w:rsidRPr="00DD26FE">
        <w:rPr>
          <w:rStyle w:val="34"/>
          <w:rFonts w:ascii="Times New Roman" w:eastAsia="Calibri" w:hAnsi="Times New Roman"/>
        </w:rPr>
        <w:t xml:space="preserve"> (далее - представитель);</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8) схему планировочной организации земельного участка, согласованную с сетевыми организациями</w:t>
      </w:r>
      <w:r w:rsidR="00B0584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9) дефектную ведомость работ по благоустройству дворовой территории многоквартирного дома</w:t>
      </w:r>
      <w:r w:rsidR="00B0584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p>
    <w:p w:rsidR="00D4032C" w:rsidRPr="00DD26FE" w:rsidRDefault="00D4032C" w:rsidP="00D4032C">
      <w:pPr>
        <w:pStyle w:val="310"/>
        <w:shd w:val="clear" w:color="auto" w:fill="auto"/>
        <w:tabs>
          <w:tab w:val="left" w:pos="1084"/>
        </w:tabs>
        <w:spacing w:before="0" w:line="240" w:lineRule="auto"/>
        <w:ind w:right="100" w:firstLine="709"/>
        <w:rPr>
          <w:rFonts w:ascii="Times New Roman" w:eastAsia="Calibri" w:hAnsi="Times New Roman"/>
        </w:rPr>
      </w:pPr>
      <w:r w:rsidRPr="00DD26FE">
        <w:rPr>
          <w:rStyle w:val="34"/>
          <w:rFonts w:ascii="Times New Roman" w:eastAsia="Calibri" w:hAnsi="Times New Roman"/>
        </w:rPr>
        <w:t>Ответственность за достоверность сведений в заявке и прилагаемых к ней документах, несут заинтересованные лица, представившие их.</w:t>
      </w:r>
    </w:p>
    <w:p w:rsidR="00D4032C" w:rsidRPr="00DD26FE" w:rsidRDefault="00D4032C" w:rsidP="00D4032C">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Заинтересованные лица вправе представлять предложения о включении дворовых территорий </w:t>
      </w:r>
      <w:r w:rsidRPr="00DD26FE">
        <w:rPr>
          <w:rFonts w:ascii="Times New Roman" w:hAnsi="Times New Roman"/>
          <w:spacing w:val="2"/>
          <w:sz w:val="24"/>
          <w:szCs w:val="24"/>
          <w:shd w:val="clear" w:color="auto" w:fill="FFFFFF"/>
        </w:rPr>
        <w:t>многоквартирного дома</w:t>
      </w:r>
      <w:r w:rsidRPr="00DD26FE">
        <w:rPr>
          <w:rFonts w:ascii="Times New Roman" w:hAnsi="Times New Roman"/>
          <w:sz w:val="24"/>
          <w:szCs w:val="24"/>
        </w:rPr>
        <w:t xml:space="preserve"> в муни</w:t>
      </w:r>
      <w:r w:rsidR="00262EE7" w:rsidRPr="00DD26FE">
        <w:rPr>
          <w:rFonts w:ascii="Times New Roman" w:hAnsi="Times New Roman"/>
          <w:sz w:val="24"/>
          <w:szCs w:val="24"/>
        </w:rPr>
        <w:t>ципальную программу на 2018-202</w:t>
      </w:r>
      <w:r w:rsidR="00BB1620">
        <w:rPr>
          <w:rFonts w:ascii="Times New Roman" w:hAnsi="Times New Roman"/>
          <w:sz w:val="24"/>
          <w:szCs w:val="24"/>
        </w:rPr>
        <w:t>6</w:t>
      </w:r>
      <w:r w:rsidRPr="00DD26FE">
        <w:rPr>
          <w:rFonts w:ascii="Times New Roman" w:hAnsi="Times New Roman"/>
          <w:sz w:val="24"/>
          <w:szCs w:val="24"/>
        </w:rPr>
        <w:t xml:space="preserve"> года, включающие виды работ из минимального перечня работ и (или) дополнительного перечня работ.</w:t>
      </w:r>
    </w:p>
    <w:p w:rsidR="00D4032C" w:rsidRPr="00DD26FE" w:rsidRDefault="00D4032C" w:rsidP="00D4032C">
      <w:pPr>
        <w:autoSpaceDE w:val="0"/>
        <w:autoSpaceDN w:val="0"/>
        <w:adjustRightInd w:val="0"/>
        <w:spacing w:after="0" w:line="240" w:lineRule="auto"/>
        <w:ind w:firstLine="720"/>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 xml:space="preserve">7. Общественная комиссия по рассмотрению и оценки поступивших предложений создается постановлением администрации городского поселения </w:t>
      </w:r>
      <w:r w:rsidR="00EA1658" w:rsidRPr="00DD26FE">
        <w:rPr>
          <w:rFonts w:ascii="Times New Roman" w:hAnsi="Times New Roman"/>
          <w:sz w:val="24"/>
          <w:szCs w:val="24"/>
          <w:shd w:val="clear" w:color="auto" w:fill="FFFFFF"/>
        </w:rPr>
        <w:t xml:space="preserve">- </w:t>
      </w:r>
      <w:r w:rsidRPr="00DD26FE">
        <w:rPr>
          <w:rFonts w:ascii="Times New Roman" w:hAnsi="Times New Roman"/>
          <w:sz w:val="24"/>
          <w:szCs w:val="24"/>
          <w:shd w:val="clear" w:color="auto" w:fill="FFFFFF"/>
        </w:rPr>
        <w:t xml:space="preserve">город </w:t>
      </w:r>
      <w:r w:rsidR="0090342A" w:rsidRPr="00DD26FE">
        <w:rPr>
          <w:rFonts w:ascii="Times New Roman" w:hAnsi="Times New Roman"/>
          <w:sz w:val="24"/>
          <w:szCs w:val="24"/>
          <w:shd w:val="clear" w:color="auto" w:fill="FFFFFF"/>
        </w:rPr>
        <w:t>Острогожск</w:t>
      </w:r>
      <w:r w:rsidRPr="00DD26FE">
        <w:rPr>
          <w:rFonts w:ascii="Times New Roman" w:hAnsi="Times New Roman"/>
          <w:sz w:val="24"/>
          <w:szCs w:val="24"/>
          <w:shd w:val="clear" w:color="auto" w:fill="FFFFFF"/>
        </w:rPr>
        <w:t xml:space="preserve"> и осуществляет проверку документов, комиссионное обследование дворовой территории в течение десяти дней со дня подачи документов, составляет акт обследования с указанием балльной оценки предложений на основе критериев отбора.</w:t>
      </w:r>
    </w:p>
    <w:p w:rsidR="00D4032C" w:rsidRPr="00DD26FE" w:rsidRDefault="00D4032C" w:rsidP="00D4032C">
      <w:pPr>
        <w:autoSpaceDE w:val="0"/>
        <w:autoSpaceDN w:val="0"/>
        <w:adjustRightInd w:val="0"/>
        <w:spacing w:after="0" w:line="240" w:lineRule="auto"/>
        <w:ind w:firstLine="720"/>
        <w:jc w:val="both"/>
        <w:rPr>
          <w:rFonts w:ascii="Times New Roman" w:hAnsi="Times New Roman"/>
          <w:sz w:val="24"/>
          <w:szCs w:val="24"/>
        </w:rPr>
      </w:pPr>
      <w:r w:rsidRPr="00DD26FE">
        <w:rPr>
          <w:rFonts w:ascii="Times New Roman" w:hAnsi="Times New Roman"/>
          <w:spacing w:val="2"/>
          <w:sz w:val="24"/>
          <w:szCs w:val="24"/>
          <w:shd w:val="clear" w:color="auto" w:fill="FFFFFF"/>
        </w:rPr>
        <w:t xml:space="preserve">8. Комиссия рассматривает поступившие предложения и документы </w:t>
      </w:r>
      <w:r w:rsidRPr="00DD26FE">
        <w:rPr>
          <w:rFonts w:ascii="Times New Roman" w:hAnsi="Times New Roman"/>
          <w:sz w:val="24"/>
          <w:szCs w:val="24"/>
        </w:rPr>
        <w:t xml:space="preserve">для включения в муниципальную программу дворовых территорий </w:t>
      </w:r>
      <w:r w:rsidRPr="00DD26FE">
        <w:rPr>
          <w:rFonts w:ascii="Times New Roman" w:hAnsi="Times New Roman"/>
          <w:spacing w:val="2"/>
          <w:sz w:val="24"/>
          <w:szCs w:val="24"/>
          <w:shd w:val="clear" w:color="auto" w:fill="FFFFFF"/>
        </w:rPr>
        <w:t>на предмет их соответствия критериям, указанным в пункте 9 настоящего Порядка.</w:t>
      </w:r>
      <w:r w:rsidRPr="00DD26FE">
        <w:rPr>
          <w:rFonts w:ascii="Times New Roman" w:hAnsi="Times New Roman"/>
          <w:sz w:val="24"/>
          <w:szCs w:val="24"/>
        </w:rPr>
        <w:t xml:space="preserve"> </w:t>
      </w:r>
    </w:p>
    <w:p w:rsidR="00D4032C" w:rsidRPr="00DD26FE" w:rsidRDefault="00D4032C" w:rsidP="00D4032C">
      <w:pPr>
        <w:autoSpaceDE w:val="0"/>
        <w:autoSpaceDN w:val="0"/>
        <w:adjustRightInd w:val="0"/>
        <w:spacing w:after="0" w:line="240" w:lineRule="auto"/>
        <w:ind w:firstLine="720"/>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 </w:t>
      </w:r>
      <w:r w:rsidRPr="00DD26FE">
        <w:rPr>
          <w:rFonts w:ascii="Times New Roman" w:hAnsi="Times New Roman"/>
          <w:spacing w:val="2"/>
          <w:sz w:val="24"/>
          <w:szCs w:val="24"/>
          <w:shd w:val="clear" w:color="auto" w:fill="FFFFFF"/>
        </w:rPr>
        <w:t>Комиссия осуществляет оценку предложений по следующим критериям:</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shd w:val="clear" w:color="auto" w:fill="FFFFFF"/>
        </w:rPr>
        <w:lastRenderedPageBreak/>
        <w:t>9.1. Продолжительность эксплуатации многоквартирного дома.</w:t>
      </w:r>
      <w:r w:rsidRPr="00DD26FE">
        <w:rPr>
          <w:rFonts w:ascii="Times New Roman" w:hAnsi="Times New Roman"/>
          <w:spacing w:val="2"/>
          <w:sz w:val="24"/>
          <w:szCs w:val="24"/>
        </w:rPr>
        <w:t xml:space="preserve"> </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9.2. Выполнение работ по</w:t>
      </w:r>
      <w:r w:rsidRPr="00DD26FE">
        <w:rPr>
          <w:rFonts w:ascii="Times New Roman" w:hAnsi="Times New Roman"/>
          <w:spacing w:val="2"/>
          <w:sz w:val="24"/>
          <w:szCs w:val="24"/>
          <w:shd w:val="clear" w:color="auto" w:fill="FFFFFF"/>
        </w:rPr>
        <w:t xml:space="preserve"> капитальному ремонту многоквартирного дома.</w:t>
      </w:r>
      <w:r w:rsidRPr="00DD26FE">
        <w:rPr>
          <w:rFonts w:ascii="Times New Roman" w:hAnsi="Times New Roman"/>
          <w:spacing w:val="2"/>
          <w:sz w:val="24"/>
          <w:szCs w:val="24"/>
        </w:rPr>
        <w:t xml:space="preserve"> </w:t>
      </w:r>
    </w:p>
    <w:p w:rsidR="00D4032C" w:rsidRPr="00DD26FE" w:rsidRDefault="00D4032C" w:rsidP="00D4032C">
      <w:pPr>
        <w:tabs>
          <w:tab w:val="left" w:pos="540"/>
          <w:tab w:val="left" w:pos="900"/>
          <w:tab w:val="left" w:pos="1080"/>
          <w:tab w:val="left" w:pos="1260"/>
        </w:tabs>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9.3. </w:t>
      </w:r>
      <w:r w:rsidRPr="00DD26FE">
        <w:rPr>
          <w:rFonts w:ascii="Times New Roman" w:hAnsi="Times New Roman"/>
          <w:spacing w:val="2"/>
          <w:sz w:val="24"/>
          <w:szCs w:val="24"/>
          <w:shd w:val="clear" w:color="auto" w:fill="FFFFFF"/>
        </w:rPr>
        <w:t>Техническое состояние дворовой территории многоквартирного дома.</w:t>
      </w:r>
      <w:r w:rsidRPr="00DD26FE">
        <w:rPr>
          <w:rFonts w:ascii="Times New Roman" w:hAnsi="Times New Roman"/>
          <w:spacing w:val="2"/>
          <w:sz w:val="24"/>
          <w:szCs w:val="24"/>
        </w:rPr>
        <w:t xml:space="preserve"> </w:t>
      </w:r>
      <w:r w:rsidRPr="00DD26FE">
        <w:rPr>
          <w:rFonts w:ascii="Times New Roman" w:hAnsi="Times New Roman"/>
          <w:spacing w:val="2"/>
          <w:sz w:val="24"/>
          <w:szCs w:val="24"/>
          <w:shd w:val="clear" w:color="auto" w:fill="FFFFFF"/>
        </w:rPr>
        <w:t>Определяется на основании визуального осмотра комиссии.</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shd w:val="clear" w:color="auto" w:fill="FFFFFF"/>
        </w:rPr>
        <w:t xml:space="preserve">9.4. </w:t>
      </w:r>
      <w:r w:rsidR="00E6073B" w:rsidRPr="00DD26FE">
        <w:rPr>
          <w:rFonts w:ascii="Times New Roman" w:hAnsi="Times New Roman"/>
          <w:spacing w:val="2"/>
          <w:sz w:val="24"/>
          <w:szCs w:val="24"/>
          <w:shd w:val="clear" w:color="auto" w:fill="FFFFFF"/>
        </w:rPr>
        <w:t>--</w:t>
      </w:r>
      <w:r w:rsidRPr="00DD26FE">
        <w:rPr>
          <w:rFonts w:ascii="Times New Roman" w:hAnsi="Times New Roman"/>
          <w:spacing w:val="2"/>
          <w:sz w:val="24"/>
          <w:szCs w:val="24"/>
          <w:shd w:val="clear" w:color="auto" w:fill="FFFFFF"/>
        </w:rPr>
        <w:t>.</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9.5. </w:t>
      </w:r>
      <w:r w:rsidRPr="00DD26FE">
        <w:rPr>
          <w:rFonts w:ascii="Times New Roman" w:hAnsi="Times New Roman"/>
          <w:spacing w:val="2"/>
          <w:sz w:val="24"/>
          <w:szCs w:val="24"/>
          <w:shd w:val="clear" w:color="auto" w:fill="FFFFFF"/>
        </w:rPr>
        <w:t>Трудовое соучастие собственников помещений.</w:t>
      </w:r>
    </w:p>
    <w:p w:rsidR="00D4032C" w:rsidRPr="00DD26FE" w:rsidRDefault="004A6C21"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9.6. </w:t>
      </w:r>
      <w:r w:rsidR="00D4032C" w:rsidRPr="00DD26FE">
        <w:rPr>
          <w:rFonts w:ascii="Times New Roman" w:hAnsi="Times New Roman"/>
          <w:spacing w:val="2"/>
          <w:sz w:val="24"/>
          <w:szCs w:val="24"/>
          <w:shd w:val="clear" w:color="auto" w:fill="FFFFFF"/>
        </w:rPr>
        <w:t>Доля собственников (голосов собственников помещений), подавших голоса за решение об участии в отборе дворовых территорий многоквартирных домов, от общего числа голосов, принимающих участие в собрании.</w:t>
      </w:r>
    </w:p>
    <w:p w:rsidR="00D4032C" w:rsidRPr="00DD26FE" w:rsidRDefault="00D4032C" w:rsidP="00D4032C">
      <w:pPr>
        <w:pStyle w:val="ConsPlusNormal"/>
        <w:ind w:firstLine="709"/>
        <w:jc w:val="both"/>
        <w:rPr>
          <w:rFonts w:ascii="Times New Roman" w:hAnsi="Times New Roman"/>
        </w:rPr>
      </w:pPr>
      <w:r w:rsidRPr="00DD26FE">
        <w:rPr>
          <w:rFonts w:ascii="Times New Roman" w:hAnsi="Times New Roman"/>
        </w:rPr>
        <w:t>9.7. Осуществление выбора способа уп</w:t>
      </w:r>
      <w:r w:rsidR="001472A0" w:rsidRPr="00DD26FE">
        <w:rPr>
          <w:rFonts w:ascii="Times New Roman" w:hAnsi="Times New Roman"/>
        </w:rPr>
        <w:t>равления многоквартирным домом</w:t>
      </w:r>
      <w:r w:rsidRPr="00DD26FE">
        <w:rPr>
          <w:rFonts w:ascii="Times New Roman" w:hAnsi="Times New Roman"/>
        </w:rPr>
        <w:t>.</w:t>
      </w:r>
    </w:p>
    <w:p w:rsidR="00D4032C" w:rsidRPr="00DD26FE" w:rsidRDefault="00D4032C" w:rsidP="00D4032C">
      <w:pPr>
        <w:pStyle w:val="ConsPlusNormal"/>
        <w:ind w:firstLine="709"/>
        <w:jc w:val="both"/>
        <w:rPr>
          <w:rFonts w:ascii="Times New Roman" w:hAnsi="Times New Roman"/>
        </w:rPr>
      </w:pPr>
      <w:r w:rsidRPr="00DD26FE">
        <w:rPr>
          <w:rFonts w:ascii="Times New Roman" w:hAnsi="Times New Roman"/>
        </w:rPr>
        <w:t>9.8.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r w:rsidR="001472A0" w:rsidRPr="00DD26FE">
        <w:rPr>
          <w:rFonts w:ascii="Times New Roman" w:hAnsi="Times New Roman"/>
        </w:rPr>
        <w:t>.</w:t>
      </w:r>
    </w:p>
    <w:p w:rsidR="00D4032C" w:rsidRPr="00DD26FE" w:rsidRDefault="00D4032C" w:rsidP="00D4032C">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9.9.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p w:rsidR="00EA1658" w:rsidRPr="00DD26FE" w:rsidRDefault="00EA1658"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z w:val="24"/>
          <w:szCs w:val="24"/>
        </w:rPr>
        <w:t>9.10 Количество квартир в многоквартирных домах, образующих дворовую территорию.</w:t>
      </w:r>
    </w:p>
    <w:p w:rsidR="00D4032C" w:rsidRPr="00DD26FE" w:rsidRDefault="00D4032C" w:rsidP="00D4032C">
      <w:pPr>
        <w:autoSpaceDE w:val="0"/>
        <w:autoSpaceDN w:val="0"/>
        <w:adjustRightInd w:val="0"/>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10. Оценка предложений</w:t>
      </w:r>
      <w:r w:rsidRPr="00DD26FE">
        <w:rPr>
          <w:rFonts w:ascii="Times New Roman" w:hAnsi="Times New Roman"/>
          <w:spacing w:val="2"/>
          <w:sz w:val="24"/>
          <w:szCs w:val="24"/>
          <w:shd w:val="clear" w:color="auto" w:fill="FFFFFF"/>
        </w:rPr>
        <w:t xml:space="preserve"> осуществляется на основе балльной оценки по следующим критериям.</w:t>
      </w:r>
    </w:p>
    <w:tbl>
      <w:tblPr>
        <w:tblW w:w="0" w:type="auto"/>
        <w:tblInd w:w="24" w:type="dxa"/>
        <w:tblCellMar>
          <w:left w:w="0" w:type="dxa"/>
          <w:right w:w="0" w:type="dxa"/>
        </w:tblCellMar>
        <w:tblLook w:val="00A0" w:firstRow="1" w:lastRow="0" w:firstColumn="1" w:lastColumn="0" w:noHBand="0" w:noVBand="0"/>
      </w:tblPr>
      <w:tblGrid>
        <w:gridCol w:w="622"/>
        <w:gridCol w:w="6332"/>
        <w:gridCol w:w="2986"/>
      </w:tblGrid>
      <w:tr w:rsidR="00DD26FE" w:rsidRPr="00DD26FE" w:rsidTr="0035739F">
        <w:trPr>
          <w:trHeight w:val="15"/>
        </w:trPr>
        <w:tc>
          <w:tcPr>
            <w:tcW w:w="622" w:type="dxa"/>
          </w:tcPr>
          <w:p w:rsidR="00D4032C" w:rsidRPr="00DD26FE" w:rsidRDefault="00D4032C" w:rsidP="00D4032C">
            <w:pPr>
              <w:spacing w:after="0" w:line="240" w:lineRule="auto"/>
              <w:rPr>
                <w:rFonts w:ascii="Times New Roman" w:hAnsi="Times New Roman"/>
                <w:sz w:val="24"/>
                <w:szCs w:val="24"/>
              </w:rPr>
            </w:pPr>
          </w:p>
        </w:tc>
        <w:tc>
          <w:tcPr>
            <w:tcW w:w="6332" w:type="dxa"/>
          </w:tcPr>
          <w:p w:rsidR="00D4032C" w:rsidRPr="00DD26FE" w:rsidRDefault="00D4032C" w:rsidP="00D4032C">
            <w:pPr>
              <w:spacing w:after="0" w:line="240" w:lineRule="auto"/>
              <w:rPr>
                <w:rFonts w:ascii="Times New Roman" w:hAnsi="Times New Roman"/>
                <w:sz w:val="24"/>
                <w:szCs w:val="24"/>
              </w:rPr>
            </w:pPr>
          </w:p>
        </w:tc>
        <w:tc>
          <w:tcPr>
            <w:tcW w:w="2986" w:type="dxa"/>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N п/п</w:t>
            </w: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Наименование критериев оценки предложения</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Балл, присваиваемый в соответствии с критерием оценки предложения</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1.</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Продолжительность эксплуатации многоквартирного дома:</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от 5 до 9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от 10 до 15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б) от 16 до 25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в) от 26 до 35 лет (включительно)</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7</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г) более 35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9</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2.</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Выполнение работ по  капитальному ремонту многоквартирного дома:</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капитальный ремонт произведен в течение от 1 до 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б) капитальный ремонт произведен в течение от 5 до 10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8</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в) капитальный ремонт произведен в течение от 10 до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г) капитальный ремонт произведен более 15 лет</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4</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д) капитальный ремонт планируется произвести до </w:t>
            </w:r>
            <w:smartTag w:uri="urn:schemas-microsoft-com:office:smarttags" w:element="metricconverter">
              <w:smartTagPr>
                <w:attr w:name="ProductID" w:val="2019 г"/>
              </w:smartTagPr>
              <w:r w:rsidRPr="00DD26FE">
                <w:rPr>
                  <w:rFonts w:ascii="Times New Roman" w:hAnsi="Times New Roman"/>
                  <w:sz w:val="24"/>
                  <w:szCs w:val="24"/>
                </w:rPr>
                <w:t>2019 г</w:t>
              </w:r>
            </w:smartTag>
            <w:r w:rsidRPr="00DD26FE">
              <w:rPr>
                <w:rFonts w:ascii="Times New Roman" w:hAnsi="Times New Roman"/>
                <w:sz w:val="24"/>
                <w:szCs w:val="24"/>
              </w:rPr>
              <w:t xml:space="preserve">. (включительно)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3.</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 xml:space="preserve">Техническое состояние дворовой территории многоквартирного дома не соответствует установленным требованиям: </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проезды: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б) малые архитектурные формы:</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в) тротуар:</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наличие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отсутствие</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35739F"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lang w:val="en-US"/>
              </w:rPr>
              <w:t>4</w:t>
            </w:r>
            <w:r w:rsidR="00D4032C" w:rsidRPr="00DD26FE">
              <w:rPr>
                <w:rFonts w:ascii="Times New Roman" w:hAnsi="Times New Roman"/>
                <w:b/>
                <w:sz w:val="24"/>
                <w:szCs w:val="24"/>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Трудовое соучастие собственников:</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Трудовое соучастие собственников помещений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Отсутствие трудового соучастия собственников помещений</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35739F"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lang w:val="en-US"/>
              </w:rPr>
              <w:t>5</w:t>
            </w:r>
            <w:r w:rsidR="00D4032C" w:rsidRPr="00DD26FE">
              <w:rPr>
                <w:rFonts w:ascii="Times New Roman" w:hAnsi="Times New Roman"/>
                <w:b/>
                <w:sz w:val="24"/>
                <w:szCs w:val="24"/>
              </w:rPr>
              <w:t>.</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2 % до 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6 %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11 % до 15%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7.</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0,1 % до 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2 %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2</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11 % до 20%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4</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21 % до 30%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31 % до 40%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8</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textAlignment w:val="baseline"/>
              <w:rPr>
                <w:rFonts w:ascii="Times New Roman" w:hAnsi="Times New Roman"/>
                <w:sz w:val="24"/>
                <w:szCs w:val="24"/>
              </w:rPr>
            </w:pPr>
            <w:r w:rsidRPr="00DD26FE">
              <w:rPr>
                <w:rFonts w:ascii="Times New Roman" w:hAnsi="Times New Roman"/>
                <w:sz w:val="24"/>
                <w:szCs w:val="24"/>
              </w:rPr>
              <w:t>от 41 % до 50%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6729DB" w:rsidRPr="00DD26FE" w:rsidRDefault="006729DB" w:rsidP="006729DB">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8.</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Доля собственников, подавших голоса за решение об участии в отборе дворовых территорий многоквартирных домов:</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от 98,1 до 100%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б) от 95,1 до 98%</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8</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в) от 91,1 до 95%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6</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г) от 85,1 до 91%</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д) от 70,1 до 85%</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е) от 50% до 70%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9.</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Осуществления выбора способа управления многоквартирным домом:</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а) да</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б) нет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4032C" w:rsidRPr="00DD26FE" w:rsidRDefault="00D4032C" w:rsidP="00D4032C">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10.</w:t>
            </w:r>
          </w:p>
        </w:tc>
        <w:tc>
          <w:tcPr>
            <w:tcW w:w="9318"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jc w:val="center"/>
              <w:textAlignment w:val="baseline"/>
              <w:rPr>
                <w:rFonts w:ascii="Times New Roman" w:hAnsi="Times New Roman"/>
                <w:b/>
                <w:sz w:val="24"/>
                <w:szCs w:val="24"/>
              </w:rPr>
            </w:pPr>
            <w:r w:rsidRPr="00DD26FE">
              <w:rPr>
                <w:rFonts w:ascii="Times New Roman" w:hAnsi="Times New Roman"/>
                <w:b/>
                <w:sz w:val="24"/>
                <w:szCs w:val="24"/>
              </w:rPr>
              <w:t>Количество квартир в многоквартирных домах, образующих дворовую территорию:</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EA1658" w:rsidP="00EA1658">
            <w:pPr>
              <w:spacing w:after="0" w:line="240" w:lineRule="auto"/>
              <w:textAlignment w:val="baseline"/>
              <w:rPr>
                <w:rFonts w:ascii="Times New Roman" w:hAnsi="Times New Roman"/>
                <w:sz w:val="24"/>
                <w:szCs w:val="24"/>
              </w:rPr>
            </w:pPr>
            <w:r w:rsidRPr="00DD26FE">
              <w:rPr>
                <w:rFonts w:ascii="Times New Roman" w:hAnsi="Times New Roman"/>
                <w:sz w:val="24"/>
                <w:szCs w:val="24"/>
              </w:rPr>
              <w:t>а)</w:t>
            </w:r>
            <w:r w:rsidR="0035739F" w:rsidRPr="00DD26FE">
              <w:rPr>
                <w:rFonts w:ascii="Times New Roman" w:hAnsi="Times New Roman"/>
                <w:sz w:val="24"/>
                <w:szCs w:val="24"/>
              </w:rPr>
              <w:t xml:space="preserve"> больше 10</w:t>
            </w:r>
            <w:r w:rsidR="00B20EC2" w:rsidRPr="00DD26FE">
              <w:rPr>
                <w:rFonts w:ascii="Times New Roman" w:hAnsi="Times New Roman"/>
                <w:sz w:val="24"/>
                <w:szCs w:val="24"/>
              </w:rPr>
              <w:t>0</w:t>
            </w:r>
            <w:r w:rsidRPr="00DD26FE">
              <w:rPr>
                <w:rFonts w:ascii="Times New Roman" w:hAnsi="Times New Roman"/>
                <w:sz w:val="24"/>
                <w:szCs w:val="24"/>
              </w:rPr>
              <w:t xml:space="preserve">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A1658" w:rsidRPr="00DD26FE" w:rsidRDefault="0035739F" w:rsidP="00EA1658">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4</w:t>
            </w:r>
            <w:r w:rsidR="00EA1658" w:rsidRPr="00DD26FE">
              <w:rPr>
                <w:rFonts w:ascii="Times New Roman" w:hAnsi="Times New Roman"/>
                <w:sz w:val="24"/>
                <w:szCs w:val="24"/>
              </w:rPr>
              <w:t>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б) больше 80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30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 xml:space="preserve">в) больше 50 </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20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г) от 20 до 49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10</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д) от 10 до 19</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5</w:t>
            </w:r>
          </w:p>
        </w:tc>
      </w:tr>
      <w:tr w:rsidR="00DD26FE" w:rsidRPr="00DD26FE" w:rsidTr="0035739F">
        <w:tc>
          <w:tcPr>
            <w:tcW w:w="62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rPr>
                <w:rFonts w:ascii="Times New Roman" w:hAnsi="Times New Roman"/>
                <w:sz w:val="24"/>
                <w:szCs w:val="24"/>
              </w:rPr>
            </w:pPr>
          </w:p>
        </w:tc>
        <w:tc>
          <w:tcPr>
            <w:tcW w:w="63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textAlignment w:val="baseline"/>
              <w:rPr>
                <w:rFonts w:ascii="Times New Roman" w:hAnsi="Times New Roman"/>
                <w:sz w:val="24"/>
                <w:szCs w:val="24"/>
              </w:rPr>
            </w:pPr>
            <w:r w:rsidRPr="00DD26FE">
              <w:rPr>
                <w:rFonts w:ascii="Times New Roman" w:hAnsi="Times New Roman"/>
                <w:sz w:val="24"/>
                <w:szCs w:val="24"/>
              </w:rPr>
              <w:t>е) до 10</w:t>
            </w:r>
          </w:p>
        </w:tc>
        <w:tc>
          <w:tcPr>
            <w:tcW w:w="298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35739F" w:rsidRPr="00DD26FE" w:rsidRDefault="0035739F" w:rsidP="0035739F">
            <w:pPr>
              <w:spacing w:after="0" w:line="240" w:lineRule="auto"/>
              <w:jc w:val="center"/>
              <w:textAlignment w:val="baseline"/>
              <w:rPr>
                <w:rFonts w:ascii="Times New Roman" w:hAnsi="Times New Roman"/>
                <w:sz w:val="24"/>
                <w:szCs w:val="24"/>
              </w:rPr>
            </w:pPr>
            <w:r w:rsidRPr="00DD26FE">
              <w:rPr>
                <w:rFonts w:ascii="Times New Roman" w:hAnsi="Times New Roman"/>
                <w:sz w:val="24"/>
                <w:szCs w:val="24"/>
              </w:rPr>
              <w:t>0</w:t>
            </w:r>
          </w:p>
        </w:tc>
      </w:tr>
    </w:tbl>
    <w:p w:rsidR="00D4032C" w:rsidRPr="00DD26FE" w:rsidRDefault="00D4032C" w:rsidP="00D4032C">
      <w:pPr>
        <w:spacing w:after="0" w:line="240" w:lineRule="auto"/>
        <w:rPr>
          <w:rFonts w:ascii="Times New Roman" w:hAnsi="Times New Roman"/>
          <w:sz w:val="24"/>
          <w:szCs w:val="24"/>
        </w:rPr>
      </w:pPr>
    </w:p>
    <w:p w:rsidR="000A13DB" w:rsidRPr="00DD26FE" w:rsidRDefault="000A13DB" w:rsidP="00D4032C">
      <w:pPr>
        <w:spacing w:after="0" w:line="240" w:lineRule="auto"/>
        <w:rPr>
          <w:rFonts w:ascii="Times New Roman" w:hAnsi="Times New Roman"/>
          <w:sz w:val="24"/>
          <w:szCs w:val="24"/>
        </w:rPr>
      </w:pPr>
    </w:p>
    <w:p w:rsidR="000A13DB" w:rsidRPr="00DD26FE" w:rsidRDefault="000A13DB" w:rsidP="00D4032C">
      <w:pPr>
        <w:spacing w:after="0" w:line="240" w:lineRule="auto"/>
        <w:rPr>
          <w:rFonts w:ascii="Times New Roman" w:hAnsi="Times New Roman"/>
          <w:sz w:val="24"/>
          <w:szCs w:val="24"/>
        </w:rPr>
      </w:pPr>
    </w:p>
    <w:p w:rsidR="00D4032C" w:rsidRPr="00DD26FE" w:rsidRDefault="00D4032C" w:rsidP="00D4032C">
      <w:pPr>
        <w:pStyle w:val="formattext"/>
        <w:shd w:val="clear" w:color="auto" w:fill="FFFFFF"/>
        <w:spacing w:before="0" w:beforeAutospacing="0" w:after="0" w:afterAutospacing="0"/>
        <w:ind w:firstLine="708"/>
        <w:jc w:val="both"/>
        <w:textAlignment w:val="baseline"/>
        <w:rPr>
          <w:spacing w:val="2"/>
        </w:rPr>
      </w:pPr>
      <w:r w:rsidRPr="00DD26FE">
        <w:rPr>
          <w:spacing w:val="2"/>
        </w:rPr>
        <w:t xml:space="preserve">11. Комиссия в соответствии с критериями </w:t>
      </w:r>
      <w:r w:rsidRPr="00DD26FE">
        <w:t>оценки предложений</w:t>
      </w:r>
      <w:r w:rsidRPr="00DD26FE">
        <w:rPr>
          <w:spacing w:val="2"/>
        </w:rPr>
        <w:t xml:space="preserve"> осуществляет оценку представленных на рассмотрение предложений.</w:t>
      </w:r>
    </w:p>
    <w:p w:rsidR="000A13DB" w:rsidRPr="00DD26FE" w:rsidRDefault="000A13DB" w:rsidP="00D4032C">
      <w:pPr>
        <w:pStyle w:val="formattext"/>
        <w:shd w:val="clear" w:color="auto" w:fill="FFFFFF"/>
        <w:spacing w:before="0" w:beforeAutospacing="0" w:after="0" w:afterAutospacing="0"/>
        <w:ind w:firstLine="708"/>
        <w:jc w:val="both"/>
        <w:textAlignment w:val="baseline"/>
        <w:rPr>
          <w:spacing w:val="2"/>
        </w:rPr>
      </w:pP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t>11.1. Расчет балльной оценки дворовой территории:</w:t>
      </w: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t>11.1.1. Итоговая балльная оценка является суммой баллов, начисляемых дворовой территории по каждому критерию, указанному в пункте 10.</w:t>
      </w: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t>11.1.2. Приоритет имеет поступившее предложение от дворовой территории с наибольшей итоговой балльной оценкой.</w:t>
      </w:r>
    </w:p>
    <w:p w:rsidR="00D4032C" w:rsidRPr="00DD26FE" w:rsidRDefault="00D4032C" w:rsidP="00D4032C">
      <w:pPr>
        <w:shd w:val="clear" w:color="auto" w:fill="FFFFFF"/>
        <w:spacing w:after="0" w:line="240" w:lineRule="auto"/>
        <w:ind w:firstLine="708"/>
        <w:jc w:val="both"/>
        <w:textAlignment w:val="baseline"/>
        <w:rPr>
          <w:rFonts w:ascii="Times New Roman" w:hAnsi="Times New Roman"/>
          <w:spacing w:val="2"/>
          <w:sz w:val="24"/>
          <w:szCs w:val="24"/>
        </w:rPr>
      </w:pPr>
      <w:r w:rsidRPr="00DD26FE">
        <w:rPr>
          <w:rFonts w:ascii="Times New Roman" w:hAnsi="Times New Roman"/>
          <w:spacing w:val="2"/>
          <w:sz w:val="24"/>
          <w:szCs w:val="24"/>
        </w:rPr>
        <w:lastRenderedPageBreak/>
        <w:t>При наборе двумя и более дворовыми территориями одинаковой итоговой балльной оценки приоритет отдается той дворовой территории, по которой документы и предложение представлены в наиболее ранний период.</w:t>
      </w:r>
    </w:p>
    <w:p w:rsidR="000A13DB" w:rsidRPr="00DD26FE" w:rsidRDefault="000A13DB" w:rsidP="00D4032C">
      <w:pPr>
        <w:shd w:val="clear" w:color="auto" w:fill="FFFFFF"/>
        <w:spacing w:after="0" w:line="240" w:lineRule="auto"/>
        <w:ind w:firstLine="708"/>
        <w:jc w:val="both"/>
        <w:textAlignment w:val="baseline"/>
        <w:rPr>
          <w:rFonts w:ascii="Times New Roman" w:hAnsi="Times New Roman"/>
          <w:spacing w:val="2"/>
          <w:sz w:val="24"/>
          <w:szCs w:val="24"/>
        </w:rPr>
      </w:pPr>
    </w:p>
    <w:p w:rsidR="00D4032C" w:rsidRPr="00DD26FE" w:rsidRDefault="00D4032C" w:rsidP="00D4032C">
      <w:pPr>
        <w:pStyle w:val="formattext"/>
        <w:shd w:val="clear" w:color="auto" w:fill="FFFFFF"/>
        <w:spacing w:before="0" w:beforeAutospacing="0" w:after="0" w:afterAutospacing="0"/>
        <w:ind w:firstLine="708"/>
        <w:jc w:val="both"/>
        <w:textAlignment w:val="baseline"/>
        <w:rPr>
          <w:spacing w:val="2"/>
        </w:rPr>
      </w:pPr>
      <w:r w:rsidRPr="00DD26FE">
        <w:rPr>
          <w:spacing w:val="2"/>
        </w:rPr>
        <w:t xml:space="preserve">12.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p>
    <w:p w:rsidR="000A13DB" w:rsidRPr="00DD26FE" w:rsidRDefault="000A13DB" w:rsidP="00D4032C">
      <w:pPr>
        <w:pStyle w:val="formattext"/>
        <w:shd w:val="clear" w:color="auto" w:fill="FFFFFF"/>
        <w:spacing w:before="0" w:beforeAutospacing="0" w:after="0" w:afterAutospacing="0"/>
        <w:ind w:firstLine="708"/>
        <w:jc w:val="both"/>
        <w:textAlignment w:val="baseline"/>
        <w:rPr>
          <w:spacing w:val="2"/>
        </w:rPr>
      </w:pPr>
    </w:p>
    <w:p w:rsidR="00D4032C" w:rsidRPr="00DD26FE" w:rsidRDefault="00D4032C" w:rsidP="00D4032C">
      <w:pPr>
        <w:pStyle w:val="formattext"/>
        <w:shd w:val="clear" w:color="auto" w:fill="FFFFFF"/>
        <w:spacing w:before="0" w:beforeAutospacing="0" w:after="0" w:afterAutospacing="0"/>
        <w:ind w:firstLine="708"/>
        <w:jc w:val="both"/>
        <w:textAlignment w:val="baseline"/>
      </w:pPr>
      <w:r w:rsidRPr="00DD26FE">
        <w:rPr>
          <w:spacing w:val="2"/>
        </w:rPr>
        <w:t>13. Протокол оценки предложений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D4032C" w:rsidRPr="00DD26FE" w:rsidRDefault="00D4032C" w:rsidP="00D4032C">
      <w:pPr>
        <w:pStyle w:val="HTML"/>
        <w:shd w:val="clear" w:color="auto" w:fill="FFFFFF"/>
        <w:textAlignment w:val="baseline"/>
        <w:rPr>
          <w:rFonts w:ascii="Times New Roman" w:hAnsi="Times New Roman" w:cs="Times New Roman"/>
          <w:sz w:val="24"/>
          <w:szCs w:val="24"/>
        </w:rPr>
      </w:pPr>
    </w:p>
    <w:p w:rsidR="00803F2B" w:rsidRPr="00DD26FE" w:rsidRDefault="00803F2B" w:rsidP="00D4032C">
      <w:pPr>
        <w:spacing w:after="0" w:line="240" w:lineRule="auto"/>
        <w:ind w:firstLine="709"/>
        <w:rPr>
          <w:rFonts w:ascii="Times New Roman" w:hAnsi="Times New Roman"/>
          <w:sz w:val="24"/>
          <w:szCs w:val="24"/>
        </w:rPr>
      </w:pPr>
    </w:p>
    <w:p w:rsidR="00D4032C" w:rsidRPr="00DD26FE" w:rsidRDefault="00D4032C" w:rsidP="00D4032C">
      <w:pPr>
        <w:spacing w:after="0" w:line="240" w:lineRule="auto"/>
        <w:ind w:left="5103"/>
        <w:rPr>
          <w:rFonts w:ascii="Times New Roman" w:hAnsi="Times New Roman"/>
          <w:sz w:val="24"/>
          <w:szCs w:val="24"/>
        </w:rPr>
      </w:pPr>
    </w:p>
    <w:p w:rsidR="00D4032C" w:rsidRPr="00DD26FE" w:rsidRDefault="00D4032C" w:rsidP="00D4032C">
      <w:pPr>
        <w:spacing w:after="0" w:line="240" w:lineRule="auto"/>
        <w:ind w:left="5103"/>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D4032C" w:rsidRPr="00DD26FE" w:rsidRDefault="00D4032C" w:rsidP="00D4032C">
      <w:pPr>
        <w:spacing w:after="0" w:line="240" w:lineRule="auto"/>
        <w:ind w:left="5103"/>
        <w:rPr>
          <w:rFonts w:ascii="Times New Roman" w:hAnsi="Times New Roman"/>
          <w:sz w:val="24"/>
          <w:szCs w:val="24"/>
        </w:rPr>
      </w:pPr>
    </w:p>
    <w:p w:rsidR="00D4032C" w:rsidRPr="00DD26FE" w:rsidRDefault="00D4032C">
      <w:pPr>
        <w:spacing w:after="0" w:line="240" w:lineRule="auto"/>
        <w:rPr>
          <w:rFonts w:ascii="Times New Roman" w:hAnsi="Times New Roman"/>
          <w:sz w:val="24"/>
          <w:szCs w:val="24"/>
        </w:rPr>
      </w:pPr>
      <w:r w:rsidRPr="00DD26FE">
        <w:rPr>
          <w:rFonts w:ascii="Times New Roman" w:hAnsi="Times New Roman"/>
          <w:sz w:val="24"/>
          <w:szCs w:val="24"/>
        </w:rPr>
        <w:br w:type="page"/>
      </w:r>
    </w:p>
    <w:p w:rsidR="00AD2FAF" w:rsidRPr="00DD26FE" w:rsidRDefault="00AD2FAF" w:rsidP="00D4032C">
      <w:pPr>
        <w:spacing w:after="0" w:line="240" w:lineRule="auto"/>
        <w:ind w:left="5103"/>
        <w:rPr>
          <w:rFonts w:ascii="Times New Roman" w:hAnsi="Times New Roman"/>
          <w:b/>
          <w:sz w:val="24"/>
          <w:szCs w:val="24"/>
        </w:rPr>
      </w:pPr>
      <w:r w:rsidRPr="00DD26FE">
        <w:rPr>
          <w:rFonts w:ascii="Times New Roman" w:hAnsi="Times New Roman"/>
          <w:sz w:val="24"/>
          <w:szCs w:val="24"/>
        </w:rPr>
        <w:lastRenderedPageBreak/>
        <w:t>Приложение к Порядку</w:t>
      </w:r>
    </w:p>
    <w:p w:rsidR="00AD2FAF" w:rsidRPr="00DD26FE" w:rsidRDefault="00AD2FAF" w:rsidP="00D4032C">
      <w:pPr>
        <w:spacing w:after="0" w:line="240" w:lineRule="auto"/>
        <w:ind w:left="5103"/>
        <w:rPr>
          <w:rFonts w:ascii="Times New Roman" w:hAnsi="Times New Roman"/>
          <w:b/>
          <w:sz w:val="24"/>
          <w:szCs w:val="24"/>
        </w:rPr>
      </w:pP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r w:rsidR="00B20EC2" w:rsidRPr="00DD26FE">
        <w:rPr>
          <w:rFonts w:ascii="Times New Roman" w:hAnsi="Times New Roman"/>
          <w:sz w:val="24"/>
          <w:szCs w:val="24"/>
        </w:rPr>
        <w:t xml:space="preserve"> -</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B20EC2" w:rsidRPr="00DD26FE">
        <w:rPr>
          <w:rFonts w:ascii="Times New Roman" w:hAnsi="Times New Roman"/>
          <w:sz w:val="24"/>
          <w:szCs w:val="24"/>
        </w:rPr>
        <w:t>ул</w:t>
      </w:r>
      <w:r w:rsidRPr="00DD26FE">
        <w:rPr>
          <w:rFonts w:ascii="Times New Roman" w:hAnsi="Times New Roman"/>
          <w:sz w:val="24"/>
          <w:szCs w:val="24"/>
        </w:rPr>
        <w:t xml:space="preserve">. Ленина, </w:t>
      </w:r>
      <w:r w:rsidR="00B20EC2" w:rsidRPr="00DD26FE">
        <w:rPr>
          <w:rFonts w:ascii="Times New Roman" w:hAnsi="Times New Roman"/>
          <w:sz w:val="24"/>
          <w:szCs w:val="24"/>
        </w:rPr>
        <w:t>22 Колесникову А.В.</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от _______________________________</w:t>
      </w:r>
    </w:p>
    <w:p w:rsidR="00AD2FAF" w:rsidRPr="00DD26FE" w:rsidRDefault="00AD2FAF" w:rsidP="00D4032C">
      <w:pPr>
        <w:spacing w:after="0" w:line="240" w:lineRule="auto"/>
        <w:ind w:left="5103"/>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(Ф.И.О., либо наименование организации)</w:t>
      </w:r>
    </w:p>
    <w:p w:rsidR="00AD2FAF" w:rsidRPr="00DD26FE" w:rsidRDefault="00AD2FAF" w:rsidP="00D4032C">
      <w:pPr>
        <w:spacing w:after="0" w:line="240" w:lineRule="auto"/>
        <w:ind w:left="5103"/>
        <w:rPr>
          <w:rFonts w:ascii="Times New Roman" w:hAnsi="Times New Roman"/>
          <w:sz w:val="24"/>
          <w:szCs w:val="20"/>
        </w:rPr>
      </w:pPr>
      <w:r w:rsidRPr="00DD26FE">
        <w:rPr>
          <w:rFonts w:ascii="Times New Roman" w:hAnsi="Times New Roman"/>
          <w:sz w:val="24"/>
          <w:szCs w:val="20"/>
        </w:rPr>
        <w:t>проживающий(</w:t>
      </w:r>
      <w:proofErr w:type="spellStart"/>
      <w:r w:rsidRPr="00DD26FE">
        <w:rPr>
          <w:rFonts w:ascii="Times New Roman" w:hAnsi="Times New Roman"/>
          <w:sz w:val="24"/>
          <w:szCs w:val="20"/>
        </w:rPr>
        <w:t>ая</w:t>
      </w:r>
      <w:proofErr w:type="spellEnd"/>
      <w:r w:rsidRPr="00DD26FE">
        <w:rPr>
          <w:rFonts w:ascii="Times New Roman" w:hAnsi="Times New Roman"/>
          <w:sz w:val="24"/>
          <w:szCs w:val="20"/>
        </w:rPr>
        <w:t xml:space="preserve">)___________________ </w:t>
      </w:r>
    </w:p>
    <w:p w:rsidR="00AD2FAF" w:rsidRPr="00DD26FE" w:rsidRDefault="00AD2FAF" w:rsidP="00D4032C">
      <w:pPr>
        <w:spacing w:after="0" w:line="240" w:lineRule="auto"/>
        <w:ind w:left="5103"/>
        <w:rPr>
          <w:rFonts w:ascii="Times New Roman" w:hAnsi="Times New Roman"/>
          <w:sz w:val="24"/>
          <w:szCs w:val="20"/>
        </w:rPr>
      </w:pPr>
      <w:r w:rsidRPr="00DD26FE">
        <w:rPr>
          <w:rFonts w:ascii="Times New Roman" w:hAnsi="Times New Roman"/>
          <w:sz w:val="24"/>
          <w:szCs w:val="20"/>
        </w:rPr>
        <w:t>(имеющей местонахождение)___________</w:t>
      </w:r>
    </w:p>
    <w:p w:rsidR="00AD2FAF" w:rsidRPr="00DD26FE" w:rsidRDefault="00AD2FAF" w:rsidP="00D4032C">
      <w:pPr>
        <w:spacing w:after="0" w:line="240" w:lineRule="auto"/>
        <w:ind w:left="5103"/>
        <w:rPr>
          <w:rFonts w:ascii="Times New Roman" w:hAnsi="Times New Roman"/>
          <w:sz w:val="20"/>
          <w:szCs w:val="20"/>
        </w:rPr>
      </w:pPr>
      <w:r w:rsidRPr="00DD26FE">
        <w:rPr>
          <w:rFonts w:ascii="Times New Roman" w:hAnsi="Times New Roman"/>
          <w:sz w:val="24"/>
          <w:szCs w:val="20"/>
        </w:rPr>
        <w:t xml:space="preserve"> </w:t>
      </w:r>
      <w:r w:rsidRPr="00DD26FE">
        <w:rPr>
          <w:rFonts w:ascii="Times New Roman" w:hAnsi="Times New Roman"/>
          <w:sz w:val="20"/>
          <w:szCs w:val="20"/>
        </w:rPr>
        <w:t>(для юридических лиц)</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______________________________________</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 xml:space="preserve">ИНН,         КПП,        ОГРН        </w:t>
      </w:r>
    </w:p>
    <w:p w:rsidR="00AD2FAF" w:rsidRPr="00DD26FE" w:rsidRDefault="00AD2FAF" w:rsidP="00D4032C">
      <w:pPr>
        <w:spacing w:after="0" w:line="240" w:lineRule="auto"/>
        <w:ind w:left="5103"/>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для        юридического        лица):</w:t>
      </w:r>
    </w:p>
    <w:p w:rsidR="00AD2FAF" w:rsidRPr="00DD26FE" w:rsidRDefault="00AD2FAF" w:rsidP="00D4032C">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________________________________________</w:t>
      </w:r>
    </w:p>
    <w:p w:rsidR="00AD2FAF" w:rsidRPr="00DD26FE" w:rsidRDefault="00AD2FAF" w:rsidP="00D4032C">
      <w:pPr>
        <w:spacing w:after="0" w:line="240" w:lineRule="auto"/>
        <w:ind w:firstLine="709"/>
        <w:rPr>
          <w:rFonts w:ascii="Times New Roman" w:hAnsi="Times New Roman"/>
          <w:sz w:val="24"/>
          <w:szCs w:val="24"/>
        </w:rPr>
      </w:pPr>
    </w:p>
    <w:p w:rsidR="00AD2FAF" w:rsidRPr="00DD26FE" w:rsidRDefault="00AD2FAF" w:rsidP="00D4032C">
      <w:pPr>
        <w:spacing w:after="0" w:line="240" w:lineRule="auto"/>
        <w:ind w:firstLine="709"/>
        <w:jc w:val="center"/>
        <w:rPr>
          <w:rFonts w:ascii="Times New Roman" w:hAnsi="Times New Roman"/>
          <w:sz w:val="24"/>
          <w:szCs w:val="24"/>
        </w:rPr>
      </w:pPr>
      <w:r w:rsidRPr="00DD26FE">
        <w:rPr>
          <w:rFonts w:ascii="Times New Roman" w:hAnsi="Times New Roman"/>
          <w:sz w:val="24"/>
          <w:szCs w:val="24"/>
        </w:rPr>
        <w:t>Предложение</w:t>
      </w:r>
    </w:p>
    <w:p w:rsidR="00AD2FAF" w:rsidRPr="00DD26FE" w:rsidRDefault="00AD2FAF" w:rsidP="00D4032C">
      <w:pPr>
        <w:spacing w:after="0" w:line="240" w:lineRule="auto"/>
        <w:ind w:firstLine="709"/>
        <w:jc w:val="center"/>
        <w:rPr>
          <w:rFonts w:ascii="Times New Roman" w:hAnsi="Times New Roman"/>
          <w:spacing w:val="2"/>
          <w:sz w:val="24"/>
          <w:szCs w:val="24"/>
          <w:shd w:val="clear" w:color="auto" w:fill="FFFFFF"/>
        </w:rPr>
      </w:pPr>
      <w:r w:rsidRPr="00DD26FE">
        <w:rPr>
          <w:rFonts w:ascii="Times New Roman" w:hAnsi="Times New Roman"/>
          <w:sz w:val="24"/>
          <w:szCs w:val="24"/>
        </w:rPr>
        <w:t xml:space="preserve">о включении дворовой территории многоквартирного дома в муниципальную программу на </w:t>
      </w:r>
      <w:r w:rsidR="00262EE7" w:rsidRPr="00DD26FE">
        <w:rPr>
          <w:rFonts w:ascii="Times New Roman" w:hAnsi="Times New Roman"/>
          <w:spacing w:val="2"/>
          <w:sz w:val="24"/>
          <w:szCs w:val="24"/>
          <w:shd w:val="clear" w:color="auto" w:fill="FFFFFF"/>
        </w:rPr>
        <w:t>2018-202</w:t>
      </w:r>
      <w:r w:rsidR="00BB1620">
        <w:rPr>
          <w:rFonts w:ascii="Times New Roman" w:hAnsi="Times New Roman"/>
          <w:spacing w:val="2"/>
          <w:sz w:val="24"/>
          <w:szCs w:val="24"/>
          <w:shd w:val="clear" w:color="auto" w:fill="FFFFFF"/>
        </w:rPr>
        <w:t>6</w:t>
      </w:r>
      <w:r w:rsidRPr="00DD26FE">
        <w:rPr>
          <w:rFonts w:ascii="Times New Roman" w:hAnsi="Times New Roman"/>
          <w:spacing w:val="2"/>
          <w:sz w:val="24"/>
          <w:szCs w:val="24"/>
          <w:shd w:val="clear" w:color="auto" w:fill="FFFFFF"/>
        </w:rPr>
        <w:t xml:space="preserve"> годы</w:t>
      </w:r>
    </w:p>
    <w:p w:rsidR="00AD2FAF" w:rsidRPr="00DD26FE" w:rsidRDefault="00AD2FAF" w:rsidP="00D4032C">
      <w:pPr>
        <w:spacing w:after="0" w:line="240" w:lineRule="auto"/>
        <w:ind w:firstLine="709"/>
        <w:rPr>
          <w:rFonts w:ascii="Times New Roman" w:hAnsi="Times New Roman"/>
          <w:b/>
          <w:sz w:val="24"/>
          <w:szCs w:val="24"/>
        </w:rPr>
      </w:pPr>
    </w:p>
    <w:p w:rsidR="00AD2FAF" w:rsidRPr="00DD26FE" w:rsidRDefault="00AD2FAF" w:rsidP="00D4032C">
      <w:pPr>
        <w:spacing w:after="0" w:line="240" w:lineRule="auto"/>
        <w:ind w:firstLine="709"/>
        <w:rPr>
          <w:rFonts w:ascii="Times New Roman" w:hAnsi="Times New Roman"/>
          <w:sz w:val="24"/>
          <w:szCs w:val="20"/>
        </w:rPr>
      </w:pPr>
      <w:r w:rsidRPr="00DD26FE">
        <w:rPr>
          <w:rFonts w:ascii="Times New Roman" w:hAnsi="Times New Roman"/>
          <w:sz w:val="24"/>
          <w:szCs w:val="20"/>
        </w:rPr>
        <w:t>Настоящее предложение направлено от: __________________________________________________________________________________</w:t>
      </w:r>
    </w:p>
    <w:p w:rsidR="00AD2FAF" w:rsidRPr="00DD26FE" w:rsidRDefault="00AD2FAF" w:rsidP="00D4032C">
      <w:pPr>
        <w:spacing w:after="0" w:line="240" w:lineRule="auto"/>
        <w:ind w:firstLine="709"/>
        <w:rPr>
          <w:rFonts w:ascii="Times New Roman" w:hAnsi="Times New Roman"/>
          <w:sz w:val="20"/>
          <w:szCs w:val="20"/>
        </w:rPr>
      </w:pPr>
      <w:r w:rsidRPr="00DD26FE">
        <w:rPr>
          <w:rFonts w:ascii="Times New Roman" w:hAnsi="Times New Roman"/>
          <w:sz w:val="20"/>
          <w:szCs w:val="20"/>
        </w:rPr>
        <w:t>фамилия, имя, отчество представителя</w:t>
      </w:r>
    </w:p>
    <w:p w:rsidR="00AD2FAF" w:rsidRPr="00DD26FE" w:rsidRDefault="00AD2FAF" w:rsidP="00D4032C">
      <w:pPr>
        <w:spacing w:after="0" w:line="240" w:lineRule="auto"/>
        <w:ind w:firstLine="709"/>
        <w:rPr>
          <w:rFonts w:ascii="Times New Roman" w:hAnsi="Times New Roman"/>
          <w:sz w:val="24"/>
          <w:szCs w:val="20"/>
        </w:rPr>
      </w:pPr>
      <w:r w:rsidRPr="00DD26FE">
        <w:rPr>
          <w:rFonts w:ascii="Times New Roman" w:hAnsi="Times New Roman"/>
          <w:sz w:val="24"/>
          <w:szCs w:val="20"/>
        </w:rPr>
        <w:t>Согласно решению общего собрания многоквартирного дома (копия протокола от _______________ 2017 года № ________ прилагается), расположенного по адресу: ______________________________________________________________________________ Собственники многоквартирного дома приняли решение об участии в муниципальной программе на 2018-2022 годы по следующим видам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4269"/>
        <w:gridCol w:w="2514"/>
        <w:gridCol w:w="2514"/>
      </w:tblGrid>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 п/п</w:t>
            </w:r>
          </w:p>
        </w:tc>
        <w:tc>
          <w:tcPr>
            <w:tcW w:w="2123"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Адрес</w:t>
            </w:r>
          </w:p>
        </w:tc>
        <w:tc>
          <w:tcPr>
            <w:tcW w:w="1250"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Предложение по благоустройству</w:t>
            </w: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 xml:space="preserve">Обоснование </w:t>
            </w:r>
          </w:p>
        </w:tc>
      </w:tr>
      <w:tr w:rsidR="00DD26FE" w:rsidRPr="00DD26FE" w:rsidTr="00AD2FAF">
        <w:tc>
          <w:tcPr>
            <w:tcW w:w="377"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1</w:t>
            </w:r>
          </w:p>
        </w:tc>
        <w:tc>
          <w:tcPr>
            <w:tcW w:w="2123"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2</w:t>
            </w:r>
          </w:p>
        </w:tc>
        <w:tc>
          <w:tcPr>
            <w:tcW w:w="1250"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3</w:t>
            </w:r>
          </w:p>
        </w:tc>
        <w:tc>
          <w:tcPr>
            <w:tcW w:w="1250" w:type="pct"/>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4</w:t>
            </w:r>
          </w:p>
        </w:tc>
      </w:tr>
      <w:tr w:rsidR="00DD26FE" w:rsidRPr="00DD26FE" w:rsidTr="00AD2FAF">
        <w:tc>
          <w:tcPr>
            <w:tcW w:w="5000" w:type="pct"/>
            <w:gridSpan w:val="4"/>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Минимальный перечень видов работ по благоустройству дворовых территорий:</w:t>
            </w: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1</w:t>
            </w: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5000" w:type="pct"/>
            <w:gridSpan w:val="4"/>
            <w:shd w:val="clear" w:color="auto" w:fill="auto"/>
          </w:tcPr>
          <w:p w:rsidR="00AD2FAF" w:rsidRPr="00DD26FE" w:rsidRDefault="00AD2FAF" w:rsidP="00D41A3A">
            <w:pPr>
              <w:spacing w:after="0" w:line="240" w:lineRule="auto"/>
              <w:jc w:val="center"/>
              <w:rPr>
                <w:rFonts w:ascii="Times New Roman" w:hAnsi="Times New Roman"/>
                <w:sz w:val="24"/>
                <w:szCs w:val="20"/>
              </w:rPr>
            </w:pPr>
            <w:r w:rsidRPr="00DD26FE">
              <w:rPr>
                <w:rFonts w:ascii="Times New Roman" w:hAnsi="Times New Roman"/>
                <w:sz w:val="24"/>
                <w:szCs w:val="20"/>
              </w:rPr>
              <w:t>Перечень дополнительных видов работ по благоустройству дворовых территорий:</w:t>
            </w: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r w:rsidRPr="00DD26FE">
              <w:rPr>
                <w:rFonts w:ascii="Times New Roman" w:hAnsi="Times New Roman"/>
                <w:sz w:val="24"/>
                <w:szCs w:val="20"/>
              </w:rPr>
              <w:t>1</w:t>
            </w: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r w:rsidR="00DD26FE" w:rsidRPr="00DD26FE" w:rsidTr="00AD2FAF">
        <w:tc>
          <w:tcPr>
            <w:tcW w:w="377"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2123"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c>
          <w:tcPr>
            <w:tcW w:w="1250" w:type="pct"/>
            <w:shd w:val="clear" w:color="auto" w:fill="auto"/>
          </w:tcPr>
          <w:p w:rsidR="00AD2FAF" w:rsidRPr="00DD26FE" w:rsidRDefault="00AD2FAF" w:rsidP="00D41A3A">
            <w:pPr>
              <w:spacing w:after="0" w:line="240" w:lineRule="auto"/>
              <w:rPr>
                <w:rFonts w:ascii="Times New Roman" w:hAnsi="Times New Roman"/>
                <w:sz w:val="24"/>
                <w:szCs w:val="20"/>
              </w:rPr>
            </w:pPr>
          </w:p>
        </w:tc>
      </w:tr>
    </w:tbl>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Приложения:</w:t>
      </w:r>
    </w:p>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w:t>
      </w:r>
      <w:r w:rsidRPr="00DD26FE">
        <w:rPr>
          <w:rFonts w:ascii="Times New Roman" w:hAnsi="Times New Roman"/>
          <w:sz w:val="24"/>
          <w:szCs w:val="20"/>
        </w:rPr>
        <w:t xml:space="preserve"> Оригинал (копии) протокола(</w:t>
      </w:r>
      <w:proofErr w:type="spellStart"/>
      <w:r w:rsidRPr="00DD26FE">
        <w:rPr>
          <w:rFonts w:ascii="Times New Roman" w:hAnsi="Times New Roman"/>
          <w:sz w:val="24"/>
          <w:szCs w:val="20"/>
        </w:rPr>
        <w:t>ов</w:t>
      </w:r>
      <w:proofErr w:type="spellEnd"/>
      <w:r w:rsidRPr="00DD26FE">
        <w:rPr>
          <w:rFonts w:ascii="Times New Roman" w:hAnsi="Times New Roman"/>
          <w:sz w:val="24"/>
          <w:szCs w:val="20"/>
        </w:rPr>
        <w:t>) общих собраний собственников помещений в каждом многоквартирном доме, решений собственников каждого здания и сооружения, расположенных в границах дворовой территории.</w:t>
      </w:r>
    </w:p>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w:t>
      </w:r>
      <w:r w:rsidRPr="00DD26FE">
        <w:rPr>
          <w:rFonts w:ascii="Times New Roman" w:hAnsi="Times New Roman"/>
          <w:spacing w:val="2"/>
          <w:sz w:val="24"/>
          <w:szCs w:val="24"/>
          <w:shd w:val="clear" w:color="auto" w:fill="FFFFFF"/>
        </w:rPr>
        <w:t>Схема планировочной организации земельного участка, согласованная с сетевыми организациями</w:t>
      </w:r>
      <w:r w:rsidR="00B20EC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p>
    <w:p w:rsidR="00857BFA"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 </w:t>
      </w:r>
      <w:r w:rsidRPr="00DD26FE">
        <w:rPr>
          <w:rFonts w:ascii="Times New Roman" w:hAnsi="Times New Roman"/>
          <w:spacing w:val="2"/>
          <w:sz w:val="24"/>
          <w:szCs w:val="24"/>
          <w:shd w:val="clear" w:color="auto" w:fill="FFFFFF"/>
        </w:rPr>
        <w:t>Дефектная ведомость работ по благоустройству дворовой территории</w:t>
      </w:r>
      <w:r w:rsidR="00B20EC2" w:rsidRPr="00DD26FE">
        <w:rPr>
          <w:rFonts w:ascii="Times New Roman" w:hAnsi="Times New Roman"/>
          <w:spacing w:val="2"/>
          <w:sz w:val="24"/>
          <w:szCs w:val="24"/>
          <w:shd w:val="clear" w:color="auto" w:fill="FFFFFF"/>
        </w:rPr>
        <w:t xml:space="preserve"> (при наличии)</w:t>
      </w:r>
      <w:r w:rsidRPr="00DD26FE">
        <w:rPr>
          <w:rFonts w:ascii="Times New Roman" w:hAnsi="Times New Roman"/>
          <w:spacing w:val="2"/>
          <w:sz w:val="24"/>
          <w:szCs w:val="24"/>
          <w:shd w:val="clear" w:color="auto" w:fill="FFFFFF"/>
        </w:rPr>
        <w:t>.</w:t>
      </w:r>
      <w:r w:rsidRPr="00DD26FE">
        <w:rPr>
          <w:rFonts w:ascii="Times New Roman" w:hAnsi="Times New Roman"/>
          <w:sz w:val="24"/>
          <w:szCs w:val="24"/>
        </w:rPr>
        <w:tab/>
      </w:r>
    </w:p>
    <w:p w:rsidR="00AD2FAF" w:rsidRPr="00DD26FE" w:rsidRDefault="00AD2FAF"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_____________________________________________</w:t>
      </w:r>
    </w:p>
    <w:p w:rsidR="00AD2FAF" w:rsidRPr="00DD26FE" w:rsidRDefault="00AD2FAF"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 xml:space="preserve"> (подпись, фамилия, имя, отчество подписавшего предложение)</w:t>
      </w:r>
    </w:p>
    <w:p w:rsidR="00AD2FAF" w:rsidRPr="00DD26FE" w:rsidRDefault="00AD2FAF" w:rsidP="00616EAF">
      <w:pPr>
        <w:autoSpaceDE w:val="0"/>
        <w:autoSpaceDN w:val="0"/>
        <w:adjustRightInd w:val="0"/>
        <w:spacing w:after="0" w:line="240" w:lineRule="auto"/>
        <w:ind w:right="110" w:firstLine="709"/>
        <w:jc w:val="both"/>
        <w:rPr>
          <w:rFonts w:ascii="Times New Roman" w:hAnsi="Times New Roman"/>
          <w:bCs/>
          <w:sz w:val="26"/>
          <w:szCs w:val="26"/>
        </w:rPr>
      </w:pPr>
    </w:p>
    <w:p w:rsidR="00AD2FAF" w:rsidRPr="00DD26FE" w:rsidRDefault="00AD2FAF" w:rsidP="00616EAF">
      <w:pPr>
        <w:autoSpaceDE w:val="0"/>
        <w:autoSpaceDN w:val="0"/>
        <w:adjustRightInd w:val="0"/>
        <w:spacing w:after="0" w:line="240" w:lineRule="auto"/>
        <w:ind w:right="110" w:firstLine="709"/>
        <w:jc w:val="both"/>
        <w:rPr>
          <w:rFonts w:ascii="Times New Roman" w:hAnsi="Times New Roman"/>
          <w:sz w:val="26"/>
          <w:szCs w:val="26"/>
        </w:rPr>
      </w:pPr>
      <w:r w:rsidRPr="00DD26FE">
        <w:rPr>
          <w:rFonts w:ascii="Times New Roman" w:hAnsi="Times New Roman"/>
          <w:bCs/>
          <w:sz w:val="26"/>
          <w:szCs w:val="26"/>
        </w:rPr>
        <w:t>«____»_______________201__ г.</w:t>
      </w:r>
    </w:p>
    <w:p w:rsidR="00AD2FAF" w:rsidRPr="00DD26FE" w:rsidRDefault="00AD2FAF" w:rsidP="00D41A3A">
      <w:pPr>
        <w:autoSpaceDE w:val="0"/>
        <w:autoSpaceDN w:val="0"/>
        <w:adjustRightInd w:val="0"/>
        <w:spacing w:before="5" w:after="0" w:line="322" w:lineRule="exact"/>
        <w:ind w:firstLine="709"/>
        <w:jc w:val="both"/>
        <w:rPr>
          <w:rFonts w:ascii="Times New Roman" w:hAnsi="Times New Roman"/>
          <w:sz w:val="20"/>
          <w:szCs w:val="20"/>
        </w:rPr>
      </w:pPr>
      <w:r w:rsidRPr="00DD26FE">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AD2FAF" w:rsidRPr="00DD26FE" w:rsidRDefault="00AD2FAF" w:rsidP="00D41A3A">
      <w:pPr>
        <w:spacing w:after="0" w:line="240" w:lineRule="auto"/>
        <w:ind w:firstLine="709"/>
        <w:jc w:val="both"/>
        <w:rPr>
          <w:rFonts w:ascii="Times New Roman" w:hAnsi="Times New Roman"/>
          <w:b/>
          <w:sz w:val="24"/>
          <w:szCs w:val="24"/>
        </w:rPr>
      </w:pPr>
      <w:r w:rsidRPr="00DD26FE">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AD2FAF" w:rsidRPr="00DD26FE" w:rsidRDefault="00AD2FAF"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b/>
          <w:sz w:val="24"/>
          <w:szCs w:val="24"/>
        </w:rPr>
        <w:br w:type="page"/>
      </w:r>
      <w:r w:rsidRPr="00DD26FE">
        <w:rPr>
          <w:rFonts w:ascii="Times New Roman" w:hAnsi="Times New Roman"/>
          <w:sz w:val="24"/>
          <w:szCs w:val="24"/>
        </w:rPr>
        <w:lastRenderedPageBreak/>
        <w:t>Приложение 10</w:t>
      </w:r>
    </w:p>
    <w:p w:rsidR="00AD2FAF" w:rsidRPr="00DD26FE" w:rsidRDefault="00AD2FAF"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095741" w:rsidRPr="00DD26FE" w:rsidRDefault="00095741" w:rsidP="00616EAF">
      <w:pPr>
        <w:spacing w:after="0" w:line="240" w:lineRule="auto"/>
        <w:ind w:firstLine="709"/>
        <w:jc w:val="center"/>
        <w:rPr>
          <w:rFonts w:ascii="Times New Roman" w:hAnsi="Times New Roman"/>
          <w:b/>
          <w:spacing w:val="2"/>
          <w:sz w:val="24"/>
          <w:szCs w:val="24"/>
          <w:shd w:val="clear" w:color="auto" w:fill="FFFFFF"/>
        </w:rPr>
      </w:pPr>
    </w:p>
    <w:p w:rsidR="00D41A3A" w:rsidRPr="00DD26FE" w:rsidRDefault="00D41A3A" w:rsidP="00616EAF">
      <w:pPr>
        <w:spacing w:after="0" w:line="240" w:lineRule="auto"/>
        <w:ind w:firstLine="709"/>
        <w:jc w:val="center"/>
        <w:rPr>
          <w:rFonts w:ascii="Times New Roman" w:hAnsi="Times New Roman"/>
          <w:b/>
          <w:spacing w:val="2"/>
          <w:sz w:val="24"/>
          <w:szCs w:val="24"/>
          <w:shd w:val="clear" w:color="auto" w:fill="FFFFFF"/>
        </w:rPr>
      </w:pPr>
    </w:p>
    <w:p w:rsidR="00095741" w:rsidRPr="00DD26FE" w:rsidRDefault="00095741" w:rsidP="00616EAF">
      <w:pPr>
        <w:spacing w:after="0" w:line="240" w:lineRule="auto"/>
        <w:ind w:firstLine="709"/>
        <w:jc w:val="center"/>
        <w:rPr>
          <w:rFonts w:ascii="Times New Roman" w:hAnsi="Times New Roman"/>
          <w:b/>
          <w:spacing w:val="2"/>
          <w:sz w:val="21"/>
          <w:szCs w:val="21"/>
          <w:shd w:val="clear" w:color="auto" w:fill="FFFFFF"/>
        </w:rPr>
      </w:pPr>
      <w:r w:rsidRPr="00DD26FE">
        <w:rPr>
          <w:rFonts w:ascii="Times New Roman" w:hAnsi="Times New Roman"/>
          <w:b/>
          <w:spacing w:val="2"/>
          <w:sz w:val="24"/>
          <w:szCs w:val="24"/>
          <w:shd w:val="clear" w:color="auto" w:fill="FFFFFF"/>
        </w:rPr>
        <w:t xml:space="preserve">Порядок представления, рассмотрения и оценки предложений </w:t>
      </w:r>
      <w:proofErr w:type="gramStart"/>
      <w:r w:rsidRPr="00DD26FE">
        <w:rPr>
          <w:rFonts w:ascii="Times New Roman" w:hAnsi="Times New Roman"/>
          <w:b/>
          <w:spacing w:val="2"/>
          <w:sz w:val="24"/>
          <w:szCs w:val="24"/>
          <w:shd w:val="clear" w:color="auto" w:fill="FFFFFF"/>
        </w:rPr>
        <w:t>граждан  и</w:t>
      </w:r>
      <w:proofErr w:type="gramEnd"/>
      <w:r w:rsidRPr="00DD26FE">
        <w:rPr>
          <w:rFonts w:ascii="Times New Roman" w:hAnsi="Times New Roman"/>
          <w:b/>
          <w:spacing w:val="2"/>
          <w:sz w:val="24"/>
          <w:szCs w:val="24"/>
          <w:shd w:val="clear" w:color="auto" w:fill="FFFFFF"/>
        </w:rPr>
        <w:t xml:space="preserve"> организаций о включении общественной территории, в муни</w:t>
      </w:r>
      <w:r w:rsidR="00262EE7" w:rsidRPr="00DD26FE">
        <w:rPr>
          <w:rFonts w:ascii="Times New Roman" w:hAnsi="Times New Roman"/>
          <w:b/>
          <w:spacing w:val="2"/>
          <w:sz w:val="24"/>
          <w:szCs w:val="24"/>
          <w:shd w:val="clear" w:color="auto" w:fill="FFFFFF"/>
        </w:rPr>
        <w:t>ципальную программу на 2018-202</w:t>
      </w:r>
      <w:r w:rsidR="00BB1620">
        <w:rPr>
          <w:rFonts w:ascii="Times New Roman" w:hAnsi="Times New Roman"/>
          <w:b/>
          <w:spacing w:val="2"/>
          <w:sz w:val="24"/>
          <w:szCs w:val="24"/>
          <w:shd w:val="clear" w:color="auto" w:fill="FFFFFF"/>
        </w:rPr>
        <w:t>6</w:t>
      </w:r>
      <w:r w:rsidRPr="00DD26FE">
        <w:rPr>
          <w:rFonts w:ascii="Times New Roman" w:hAnsi="Times New Roman"/>
          <w:b/>
          <w:spacing w:val="2"/>
          <w:sz w:val="24"/>
          <w:szCs w:val="24"/>
          <w:shd w:val="clear" w:color="auto" w:fill="FFFFFF"/>
        </w:rPr>
        <w:t xml:space="preserve"> годы</w:t>
      </w:r>
    </w:p>
    <w:p w:rsidR="00095741" w:rsidRPr="00DD26FE" w:rsidRDefault="00095741" w:rsidP="00616EAF">
      <w:pPr>
        <w:spacing w:after="0" w:line="240" w:lineRule="auto"/>
        <w:ind w:firstLine="709"/>
        <w:jc w:val="center"/>
        <w:rPr>
          <w:rFonts w:ascii="Times New Roman" w:hAnsi="Times New Roman"/>
          <w:b/>
          <w:spacing w:val="2"/>
          <w:sz w:val="21"/>
          <w:szCs w:val="21"/>
          <w:shd w:val="clear" w:color="auto" w:fill="FFFFFF"/>
        </w:rPr>
      </w:pPr>
    </w:p>
    <w:p w:rsidR="00095741" w:rsidRPr="00DD26FE" w:rsidRDefault="00095741" w:rsidP="00B62B38">
      <w:pPr>
        <w:numPr>
          <w:ilvl w:val="1"/>
          <w:numId w:val="20"/>
        </w:numPr>
        <w:tabs>
          <w:tab w:val="left" w:pos="720"/>
          <w:tab w:val="left" w:pos="993"/>
        </w:tabs>
        <w:spacing w:after="0" w:line="288" w:lineRule="exact"/>
        <w:ind w:right="80"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 xml:space="preserve">Порядок представления, рассмотрения и оценки предложений </w:t>
      </w:r>
      <w:r w:rsidR="00F70503" w:rsidRPr="00DD26FE">
        <w:rPr>
          <w:rFonts w:ascii="Times New Roman" w:hAnsi="Times New Roman"/>
          <w:spacing w:val="2"/>
          <w:sz w:val="24"/>
          <w:szCs w:val="24"/>
          <w:shd w:val="clear" w:color="auto" w:fill="FFFFFF"/>
        </w:rPr>
        <w:t>граждан и</w:t>
      </w:r>
      <w:r w:rsidRPr="00DD26FE">
        <w:rPr>
          <w:rFonts w:ascii="Times New Roman" w:hAnsi="Times New Roman"/>
          <w:spacing w:val="2"/>
          <w:sz w:val="24"/>
          <w:szCs w:val="24"/>
          <w:shd w:val="clear" w:color="auto" w:fill="FFFFFF"/>
        </w:rPr>
        <w:t xml:space="preserve"> организаций о включении общественной территории, в муниципальную программу на 2018-2022 годы </w:t>
      </w:r>
      <w:r w:rsidRPr="00DD26FE">
        <w:rPr>
          <w:rFonts w:ascii="Times New Roman" w:hAnsi="Times New Roman"/>
          <w:sz w:val="24"/>
          <w:szCs w:val="24"/>
        </w:rPr>
        <w:t>(далее - Порядок) разработан в целях обеспечения единого подхода к отбору объектов, определяет последовательность действий и сроки представления, рассмотрения и оценки предложений граждан, организаций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w:t>
      </w:r>
      <w:r w:rsidR="009F574C" w:rsidRPr="00DD26FE">
        <w:rPr>
          <w:rFonts w:ascii="Times New Roman" w:hAnsi="Times New Roman"/>
          <w:sz w:val="24"/>
          <w:szCs w:val="24"/>
        </w:rPr>
        <w:t>.</w:t>
      </w:r>
      <w:r w:rsidRPr="00DD26FE">
        <w:rPr>
          <w:rFonts w:ascii="Times New Roman" w:hAnsi="Times New Roman"/>
          <w:spacing w:val="2"/>
          <w:sz w:val="24"/>
          <w:szCs w:val="24"/>
          <w:shd w:val="clear" w:color="auto" w:fill="FFFFFF"/>
        </w:rPr>
        <w:tab/>
      </w:r>
    </w:p>
    <w:p w:rsidR="00095741" w:rsidRPr="00DD26FE" w:rsidRDefault="00095741" w:rsidP="00D41A3A">
      <w:pPr>
        <w:numPr>
          <w:ilvl w:val="1"/>
          <w:numId w:val="20"/>
        </w:numPr>
        <w:tabs>
          <w:tab w:val="left" w:pos="720"/>
          <w:tab w:val="left" w:pos="993"/>
        </w:tabs>
        <w:spacing w:after="0" w:line="288" w:lineRule="exact"/>
        <w:ind w:right="80" w:firstLine="709"/>
        <w:jc w:val="both"/>
        <w:rPr>
          <w:rFonts w:ascii="Times New Roman" w:hAnsi="Times New Roman"/>
          <w:sz w:val="24"/>
          <w:szCs w:val="24"/>
        </w:rPr>
      </w:pPr>
      <w:r w:rsidRPr="00DD26FE">
        <w:rPr>
          <w:rFonts w:ascii="Times New Roman" w:hAnsi="Times New Roman"/>
          <w:sz w:val="24"/>
          <w:szCs w:val="24"/>
        </w:rPr>
        <w:t>Под общественной территорией понимается территория общего пользования, которой беспрепятственно пользуется неограниченный круг лиц соответствующего функционального назначения (в том числе скверы, парки, бульвары, пляжи).</w:t>
      </w:r>
    </w:p>
    <w:p w:rsidR="00095741" w:rsidRPr="00DD26FE" w:rsidRDefault="00095741" w:rsidP="00D41A3A">
      <w:pPr>
        <w:numPr>
          <w:ilvl w:val="1"/>
          <w:numId w:val="20"/>
        </w:numPr>
        <w:tabs>
          <w:tab w:val="left" w:pos="993"/>
          <w:tab w:val="left" w:pos="1260"/>
        </w:tabs>
        <w:spacing w:after="0" w:line="274"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 вправе подавать граждане и организации (далее - заявители) в соответствии с настоящим Порядком.</w:t>
      </w:r>
    </w:p>
    <w:p w:rsidR="00095741" w:rsidRPr="00DD26FE" w:rsidRDefault="00095741" w:rsidP="00D41A3A">
      <w:pPr>
        <w:numPr>
          <w:ilvl w:val="1"/>
          <w:numId w:val="20"/>
        </w:numPr>
        <w:tabs>
          <w:tab w:val="left" w:pos="993"/>
          <w:tab w:val="left" w:pos="1260"/>
        </w:tabs>
        <w:spacing w:after="0" w:line="274"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 подается в двух экземплярах по форме согласно приложению к настоящему Порядку.</w:t>
      </w:r>
    </w:p>
    <w:p w:rsidR="00095741" w:rsidRPr="00DD26FE" w:rsidRDefault="00095741" w:rsidP="00D41A3A">
      <w:pPr>
        <w:numPr>
          <w:ilvl w:val="1"/>
          <w:numId w:val="20"/>
        </w:num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Формы участия граждан, организаций в процессе отбора общественных территорий для включения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годы:</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 совместное определение целей и задач по развитию общественных территорий, инвентаризация проблем и потенциалов указанных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 определение основных видов активностей, функциональных зон и их взаимного расположения на выбранной общественной территории. К функциональным зонам общественных территорий по смыслу настоящего Порядка относятся части общественных территорий, для которых определены границы и преимущественный вид деятельности (функция) для которой предназначена данная часть территории. Выделяются следующие функции общественных территорий:</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а) общественная функция (организация пешеходных потоков на территориях, прилегающих к общественным учреждениям - объектам образования, здравоохранения, культуры, спорта, административным объектам, различным учреждениям обслуживания);</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б) 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в) транспортная функция (организация пешеходных потоков на территориях, прилегающих к объектам общественного транспорта, объектам парковки и хранения автомобилей, а также транзитных пешеходных потоков);</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г) рекреационная функция (организация пешеходных потоков на территориях, прилегающих к досугово-развлекательным объектам (парки, скверы, детские и спортивные площадки, аттракционы, пляжи и другие);</w:t>
      </w:r>
    </w:p>
    <w:p w:rsidR="00095741" w:rsidRPr="00DD26FE" w:rsidRDefault="00095741" w:rsidP="00D41A3A">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д) событийная функция (организация пешеходных потоков в периоды массового скопления людей: во время праздников, народных гуляний, митингов, спортивных мероприятий и др.).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(памятник, храм и др.);</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4) консультации в выборе типов покрытий, с учетом функционального зонирования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5) консультации по предполагаемым типам озеленения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6) консультации по предполагаемым типам освещения и осветительного оборудования общественных территорий;</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7) участие в разработке проекта благоустройства общественных территорий, обсуждение решений с архитекторами, проектировщиками и другими профильными специалистами;</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8)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9) осуществление общественного контроля над процессом реализации проекта по благоустройству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095741" w:rsidRPr="00DD26FE" w:rsidRDefault="00095741"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10) осуществление общественного контроля над процессом эксплуатации общественных территорий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095741" w:rsidRPr="00DD26FE" w:rsidRDefault="00095741" w:rsidP="00D41A3A">
      <w:pPr>
        <w:numPr>
          <w:ilvl w:val="1"/>
          <w:numId w:val="20"/>
        </w:numPr>
        <w:tabs>
          <w:tab w:val="left" w:pos="993"/>
        </w:tabs>
        <w:spacing w:after="0" w:line="269"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должно отвечать следующим критериям, соответствие которым повышает привлекательность территории как места для создания общественного пространства.</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Востребованность, наличие уже существующих пешеходных потоков и сервисов для жителей. Степень востребованности объекта у населения может выявляться различными методами, среди которых подсчет посетителей с помощью счетчиков в контрольных точках, анализ больших массивов данных (данных сотовых операторов, </w:t>
      </w:r>
      <w:proofErr w:type="spellStart"/>
      <w:r w:rsidRPr="00DD26FE">
        <w:rPr>
          <w:rFonts w:ascii="Times New Roman" w:hAnsi="Times New Roman"/>
          <w:sz w:val="24"/>
          <w:szCs w:val="24"/>
        </w:rPr>
        <w:t>геотегов</w:t>
      </w:r>
      <w:proofErr w:type="spellEnd"/>
      <w:r w:rsidRPr="00DD26FE">
        <w:rPr>
          <w:rFonts w:ascii="Times New Roman" w:hAnsi="Times New Roman"/>
          <w:sz w:val="24"/>
          <w:szCs w:val="24"/>
        </w:rPr>
        <w:t xml:space="preserve"> и прочие), опросы общественного мнения, моделирование транспортных потоков, агрегирование косвенных показателей интенсивности перемещений. Функциональное назначение выбранных для благоустройства зон может быть различным - транзитный маршрут, парк, улица с торговыми объектами и другие. При этом возможно изменение функционально-планировочной и объемно-пространственной структуры, например, расширение тротуаров и изменение скоростного режима с целью превращения улицы из транзитного коридора в популярное у горожан место отдыха и общения.</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Ключевую роль выбираемых территорий с точки зрения достижения целей, поставленных стратегией развития городского поселения</w:t>
      </w:r>
      <w:r w:rsidR="00E37E46"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Так, для планируемого развития туризма это будут пространства, формирующие туристический маршрут, привязанный к главным городским достопримечательностям. Для оказания услуги образования - территории, прилегающие к учебным заведениям.</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Возможность использовать свойственные только городскому поселению </w:t>
      </w:r>
      <w:r w:rsidR="00E37E46"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черты (например, специфическую планировку городского пространства, наличие уникальных ландшафтных объектов).</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 Существование постоянно действующих факторов, способствующих притоку посетителей на данную территорию (например, наличие памятников исторического наследия, объектов социальной или транспортной инфраструктуры).</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Наличие значительной, имеющей возможность доступа к данному пространству целевой аудитории, потребностям которой оно соответствует (например, молодые мамы с колясками, подростки, учащиеся иные группы людей, сегментированные по возрастным или социальным признакам).</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Возможность повышения налоговых поступлений в местный бюджет после благоустройства данной территории.</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Возможность использования благоустраиваемой территории в качестве общественного центра для района, находящегося за пределами городского центра.</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Наличие лиц или организаций, способных нести ответственность за поддержание благоустройства.</w:t>
      </w:r>
    </w:p>
    <w:p w:rsidR="00095741" w:rsidRPr="00DD26FE" w:rsidRDefault="00095741" w:rsidP="00D41A3A">
      <w:pPr>
        <w:numPr>
          <w:ilvl w:val="2"/>
          <w:numId w:val="20"/>
        </w:num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Связанность с другими выбранными для благоустройства зонами. Созданная в результате реализации долгосрочной программы сеть общественных пространств формирует непрерывный пешеходный маршрут, объединяющий наиболее посещаемые места города.</w:t>
      </w:r>
    </w:p>
    <w:p w:rsidR="00095741" w:rsidRPr="00DD26FE" w:rsidRDefault="00095741" w:rsidP="00D41A3A">
      <w:pPr>
        <w:numPr>
          <w:ilvl w:val="1"/>
          <w:numId w:val="20"/>
        </w:numPr>
        <w:tabs>
          <w:tab w:val="left" w:pos="1134"/>
        </w:tabs>
        <w:spacing w:after="0" w:line="240" w:lineRule="exact"/>
        <w:ind w:firstLine="709"/>
        <w:jc w:val="both"/>
        <w:rPr>
          <w:rFonts w:ascii="Times New Roman" w:hAnsi="Times New Roman"/>
          <w:sz w:val="24"/>
          <w:szCs w:val="24"/>
        </w:rPr>
      </w:pPr>
      <w:r w:rsidRPr="00DD26FE">
        <w:rPr>
          <w:rFonts w:ascii="Times New Roman" w:hAnsi="Times New Roman"/>
          <w:sz w:val="24"/>
          <w:szCs w:val="24"/>
        </w:rPr>
        <w:t>Заявитель при подаче предложения вправе указать:</w:t>
      </w:r>
    </w:p>
    <w:p w:rsidR="00095741" w:rsidRPr="00DD26FE" w:rsidRDefault="00095741" w:rsidP="00D41A3A">
      <w:pPr>
        <w:numPr>
          <w:ilvl w:val="2"/>
          <w:numId w:val="20"/>
        </w:numPr>
        <w:tabs>
          <w:tab w:val="left" w:pos="1134"/>
        </w:tabs>
        <w:spacing w:after="0" w:line="269" w:lineRule="exact"/>
        <w:ind w:right="80" w:firstLine="709"/>
        <w:jc w:val="both"/>
        <w:rPr>
          <w:rFonts w:ascii="Times New Roman" w:hAnsi="Times New Roman"/>
          <w:sz w:val="24"/>
          <w:szCs w:val="24"/>
        </w:rPr>
      </w:pPr>
      <w:r w:rsidRPr="00DD26FE">
        <w:rPr>
          <w:rFonts w:ascii="Times New Roman" w:hAnsi="Times New Roman"/>
          <w:sz w:val="24"/>
          <w:szCs w:val="24"/>
        </w:rPr>
        <w:t>Предложение о включении общественной территории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с указанием местоположения, перечня работ предлагаемых к выполнению на общественной территории;</w:t>
      </w:r>
    </w:p>
    <w:p w:rsidR="00095741" w:rsidRPr="00DD26FE" w:rsidRDefault="00095741" w:rsidP="00D41A3A">
      <w:pPr>
        <w:numPr>
          <w:ilvl w:val="2"/>
          <w:numId w:val="20"/>
        </w:numPr>
        <w:tabs>
          <w:tab w:val="left" w:pos="1134"/>
        </w:tabs>
        <w:spacing w:after="0" w:line="288" w:lineRule="exact"/>
        <w:ind w:right="80" w:firstLine="709"/>
        <w:jc w:val="both"/>
        <w:rPr>
          <w:rFonts w:ascii="Times New Roman" w:hAnsi="Times New Roman"/>
          <w:sz w:val="24"/>
          <w:szCs w:val="24"/>
        </w:rPr>
      </w:pPr>
      <w:r w:rsidRPr="00DD26FE">
        <w:rPr>
          <w:rFonts w:ascii="Times New Roman" w:hAnsi="Times New Roman"/>
          <w:sz w:val="24"/>
          <w:szCs w:val="24"/>
        </w:rPr>
        <w:t>Предложения по размещению на общественной территории видов оборудования, малых архитектурных форм, иных некапитальных объектов;</w:t>
      </w:r>
    </w:p>
    <w:p w:rsidR="00095741" w:rsidRPr="00DD26FE" w:rsidRDefault="00095741" w:rsidP="00D41A3A">
      <w:pPr>
        <w:numPr>
          <w:ilvl w:val="2"/>
          <w:numId w:val="20"/>
        </w:numPr>
        <w:tabs>
          <w:tab w:val="left" w:pos="1134"/>
        </w:tabs>
        <w:spacing w:after="0" w:line="288" w:lineRule="exact"/>
        <w:ind w:right="80" w:firstLine="709"/>
        <w:jc w:val="both"/>
        <w:rPr>
          <w:rFonts w:ascii="Times New Roman" w:hAnsi="Times New Roman"/>
          <w:sz w:val="24"/>
          <w:szCs w:val="24"/>
        </w:rPr>
      </w:pPr>
      <w:r w:rsidRPr="00DD26FE">
        <w:rPr>
          <w:rFonts w:ascii="Times New Roman" w:hAnsi="Times New Roman"/>
          <w:sz w:val="24"/>
          <w:szCs w:val="24"/>
        </w:rPr>
        <w:t>Предложения по организации различных по функциональному назначению зон на общественной территории, предлагаемой к благоустройству;</w:t>
      </w:r>
    </w:p>
    <w:p w:rsidR="00095741" w:rsidRPr="00DD26FE" w:rsidRDefault="00095741" w:rsidP="00D41A3A">
      <w:pPr>
        <w:numPr>
          <w:ilvl w:val="2"/>
          <w:numId w:val="20"/>
        </w:numPr>
        <w:tabs>
          <w:tab w:val="left" w:pos="1134"/>
        </w:tabs>
        <w:spacing w:after="0" w:line="298" w:lineRule="exact"/>
        <w:ind w:right="20" w:firstLine="709"/>
        <w:jc w:val="both"/>
        <w:rPr>
          <w:rFonts w:ascii="Times New Roman" w:hAnsi="Times New Roman"/>
          <w:sz w:val="24"/>
          <w:szCs w:val="24"/>
        </w:rPr>
      </w:pPr>
      <w:r w:rsidRPr="00DD26FE">
        <w:rPr>
          <w:rFonts w:ascii="Times New Roman" w:hAnsi="Times New Roman"/>
          <w:sz w:val="24"/>
          <w:szCs w:val="24"/>
        </w:rPr>
        <w:t>Предложения по стилевому решению, в том числе по типам озеленения общественной территории, освещения и осветительного оборудования;</w:t>
      </w:r>
    </w:p>
    <w:p w:rsidR="00095741" w:rsidRPr="00DD26FE" w:rsidRDefault="00095741" w:rsidP="00D41A3A">
      <w:pPr>
        <w:numPr>
          <w:ilvl w:val="2"/>
          <w:numId w:val="20"/>
        </w:numPr>
        <w:tabs>
          <w:tab w:val="left" w:pos="1134"/>
        </w:tabs>
        <w:spacing w:after="0" w:line="298" w:lineRule="exact"/>
        <w:ind w:right="20" w:firstLine="709"/>
        <w:jc w:val="both"/>
        <w:rPr>
          <w:rFonts w:ascii="Times New Roman" w:hAnsi="Times New Roman"/>
          <w:sz w:val="24"/>
          <w:szCs w:val="24"/>
        </w:rPr>
      </w:pPr>
      <w:r w:rsidRPr="00DD26FE">
        <w:rPr>
          <w:rFonts w:ascii="Times New Roman" w:hAnsi="Times New Roman"/>
          <w:sz w:val="24"/>
          <w:szCs w:val="24"/>
        </w:rPr>
        <w:t xml:space="preserve">Проблемы, на решение которых направлены мероприятия по благоустройству общественной территории. </w:t>
      </w:r>
    </w:p>
    <w:p w:rsidR="00095741" w:rsidRPr="00DD26FE" w:rsidRDefault="00095741" w:rsidP="00D41A3A">
      <w:pPr>
        <w:tabs>
          <w:tab w:val="left" w:pos="900"/>
          <w:tab w:val="left" w:pos="1080"/>
          <w:tab w:val="left" w:pos="1134"/>
        </w:tabs>
        <w:spacing w:after="0" w:line="298" w:lineRule="exact"/>
        <w:ind w:right="20" w:firstLine="709"/>
        <w:jc w:val="both"/>
        <w:rPr>
          <w:rFonts w:ascii="Times New Roman" w:hAnsi="Times New Roman"/>
          <w:sz w:val="24"/>
          <w:szCs w:val="24"/>
        </w:rPr>
      </w:pPr>
      <w:r w:rsidRPr="00DD26FE">
        <w:rPr>
          <w:rFonts w:ascii="Times New Roman" w:hAnsi="Times New Roman"/>
          <w:sz w:val="24"/>
          <w:szCs w:val="24"/>
        </w:rPr>
        <w:t>8. Заявитель при подаче предложения вправе приложить эскизный проект благоустройства с указанием перечня работ по благоустройству, перечня объектов благоустройства предлагаемых к размещению на общественной территории, визуальное изображение (фото, видео, рисунки и т.д.).</w:t>
      </w:r>
    </w:p>
    <w:p w:rsidR="00095741" w:rsidRPr="00DD26FE" w:rsidRDefault="00095741" w:rsidP="00D41A3A">
      <w:pPr>
        <w:tabs>
          <w:tab w:val="left" w:pos="1134"/>
        </w:tabs>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9. Предложение с прилагаемыми к нему документами подается в письменной форме в администрацию городского поселения </w:t>
      </w:r>
      <w:r w:rsidR="00E37E46" w:rsidRPr="00DD26FE">
        <w:rPr>
          <w:rFonts w:ascii="Times New Roman" w:hAnsi="Times New Roman"/>
          <w:sz w:val="24"/>
          <w:szCs w:val="20"/>
        </w:rPr>
        <w:t xml:space="preserve">- </w:t>
      </w:r>
      <w:r w:rsidRPr="00DD26FE">
        <w:rPr>
          <w:rFonts w:ascii="Times New Roman" w:hAnsi="Times New Roman"/>
          <w:sz w:val="24"/>
          <w:szCs w:val="20"/>
        </w:rPr>
        <w:t xml:space="preserve">город </w:t>
      </w:r>
      <w:r w:rsidR="0090342A" w:rsidRPr="00DD26FE">
        <w:rPr>
          <w:rFonts w:ascii="Times New Roman" w:hAnsi="Times New Roman"/>
          <w:sz w:val="24"/>
          <w:szCs w:val="20"/>
        </w:rPr>
        <w:t>Острогожск</w:t>
      </w:r>
      <w:r w:rsidRPr="00DD26FE">
        <w:rPr>
          <w:rFonts w:ascii="Times New Roman" w:hAnsi="Times New Roman"/>
          <w:sz w:val="24"/>
          <w:szCs w:val="20"/>
        </w:rPr>
        <w:t>, которое регистрируется специалистом и делается отметка о его получении с указанием даты получения.</w:t>
      </w:r>
    </w:p>
    <w:p w:rsidR="00095741" w:rsidRPr="00DD26FE" w:rsidRDefault="00095741" w:rsidP="00D41A3A">
      <w:pPr>
        <w:tabs>
          <w:tab w:val="left" w:pos="1134"/>
        </w:tabs>
        <w:spacing w:after="0" w:line="240" w:lineRule="auto"/>
        <w:ind w:firstLine="709"/>
        <w:jc w:val="both"/>
        <w:rPr>
          <w:rFonts w:ascii="Times New Roman" w:hAnsi="Times New Roman"/>
          <w:sz w:val="24"/>
          <w:szCs w:val="20"/>
        </w:rPr>
      </w:pPr>
      <w:r w:rsidRPr="00DD26FE">
        <w:rPr>
          <w:rFonts w:ascii="Times New Roman" w:hAnsi="Times New Roman"/>
          <w:sz w:val="24"/>
          <w:szCs w:val="20"/>
        </w:rPr>
        <w:t>На обоих экземплярах предложения проставляется регистрационный номер, дата и время его представления. Один экземпляр предложения возвращается заявителю.</w:t>
      </w:r>
    </w:p>
    <w:p w:rsidR="00095741" w:rsidRPr="00DD26FE"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 xml:space="preserve">10. Общественная комиссия, утвержденная постановлением администрации городского поселения </w:t>
      </w:r>
      <w:r w:rsidR="00486153" w:rsidRPr="00DD26FE">
        <w:rPr>
          <w:rFonts w:ascii="Times New Roman" w:hAnsi="Times New Roman"/>
          <w:sz w:val="24"/>
          <w:szCs w:val="24"/>
          <w:shd w:val="clear" w:color="auto" w:fill="FFFFFF"/>
        </w:rPr>
        <w:t>-</w:t>
      </w:r>
      <w:r w:rsidRPr="00DD26FE">
        <w:rPr>
          <w:rFonts w:ascii="Times New Roman" w:hAnsi="Times New Roman"/>
          <w:sz w:val="24"/>
          <w:szCs w:val="24"/>
          <w:shd w:val="clear" w:color="auto" w:fill="FFFFFF"/>
        </w:rPr>
        <w:t xml:space="preserve">город </w:t>
      </w:r>
      <w:r w:rsidR="0090342A" w:rsidRPr="00DD26FE">
        <w:rPr>
          <w:rFonts w:ascii="Times New Roman" w:hAnsi="Times New Roman"/>
          <w:sz w:val="24"/>
          <w:szCs w:val="24"/>
          <w:shd w:val="clear" w:color="auto" w:fill="FFFFFF"/>
        </w:rPr>
        <w:t>Острогожск</w:t>
      </w:r>
      <w:r w:rsidRPr="00DD26FE">
        <w:rPr>
          <w:rFonts w:ascii="Times New Roman" w:hAnsi="Times New Roman"/>
          <w:sz w:val="24"/>
          <w:szCs w:val="24"/>
          <w:shd w:val="clear" w:color="auto" w:fill="FFFFFF"/>
        </w:rPr>
        <w:t xml:space="preserve">, осуществляющая рассмотрение и оценку поступивших предложений </w:t>
      </w:r>
      <w:r w:rsidRPr="00DD26FE">
        <w:rPr>
          <w:rFonts w:ascii="Times New Roman" w:hAnsi="Times New Roman"/>
          <w:sz w:val="24"/>
          <w:szCs w:val="20"/>
        </w:rPr>
        <w:t>на предмет их соответствия установленным настоящим Порядком требованиям</w:t>
      </w:r>
      <w:r w:rsidRPr="00DD26FE">
        <w:rPr>
          <w:rFonts w:ascii="Times New Roman" w:hAnsi="Times New Roman"/>
          <w:sz w:val="24"/>
          <w:szCs w:val="24"/>
          <w:shd w:val="clear" w:color="auto" w:fill="FFFFFF"/>
        </w:rPr>
        <w:t>.</w:t>
      </w:r>
    </w:p>
    <w:p w:rsidR="00095741" w:rsidRPr="00DD26FE" w:rsidRDefault="00095741" w:rsidP="00D41A3A">
      <w:pPr>
        <w:tabs>
          <w:tab w:val="left" w:pos="1134"/>
        </w:tabs>
        <w:spacing w:after="0" w:line="240" w:lineRule="auto"/>
        <w:ind w:firstLine="709"/>
        <w:jc w:val="both"/>
        <w:rPr>
          <w:rFonts w:ascii="Times New Roman" w:hAnsi="Times New Roman"/>
          <w:sz w:val="24"/>
          <w:szCs w:val="24"/>
        </w:rPr>
      </w:pPr>
      <w:r w:rsidRPr="00DD26FE">
        <w:rPr>
          <w:rFonts w:ascii="Times New Roman" w:hAnsi="Times New Roman"/>
          <w:sz w:val="24"/>
          <w:szCs w:val="24"/>
        </w:rPr>
        <w:t>Срок рассмотрения Комиссией предложений и приложенных к ним документов не может превышать семи рабочих дней.</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pacing w:val="2"/>
          <w:sz w:val="24"/>
          <w:szCs w:val="24"/>
        </w:rPr>
        <w:tab/>
      </w:r>
      <w:r w:rsidRPr="00DD26FE">
        <w:rPr>
          <w:rFonts w:ascii="Times New Roman" w:hAnsi="Times New Roman"/>
          <w:spacing w:val="2"/>
          <w:sz w:val="24"/>
          <w:szCs w:val="24"/>
        </w:rPr>
        <w:tab/>
      </w:r>
    </w:p>
    <w:p w:rsidR="00D41A3A" w:rsidRPr="00DD26FE"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 xml:space="preserve">11. 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r w:rsidRPr="00DD26FE">
        <w:rPr>
          <w:rFonts w:ascii="Times New Roman" w:hAnsi="Times New Roman"/>
          <w:sz w:val="24"/>
          <w:szCs w:val="24"/>
          <w:shd w:val="clear" w:color="auto" w:fill="FFFFFF"/>
        </w:rPr>
        <w:tab/>
      </w:r>
    </w:p>
    <w:p w:rsidR="00095741" w:rsidRPr="00DD26FE" w:rsidRDefault="00095741" w:rsidP="00D41A3A">
      <w:pPr>
        <w:tabs>
          <w:tab w:val="left" w:pos="1134"/>
        </w:tabs>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shd w:val="clear" w:color="auto" w:fill="FFFFFF"/>
        </w:rPr>
        <w:t>12.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D41A3A" w:rsidRPr="00DD26FE" w:rsidRDefault="00D41A3A" w:rsidP="00D41A3A">
      <w:pPr>
        <w:spacing w:after="0" w:line="240" w:lineRule="auto"/>
        <w:ind w:left="5103"/>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D41A3A" w:rsidRPr="00DD26FE" w:rsidRDefault="00D41A3A" w:rsidP="00D41A3A">
      <w:pPr>
        <w:spacing w:after="0" w:line="240" w:lineRule="auto"/>
        <w:ind w:left="5103"/>
        <w:rPr>
          <w:rFonts w:ascii="Times New Roman" w:hAnsi="Times New Roman"/>
          <w:sz w:val="24"/>
          <w:szCs w:val="24"/>
        </w:rPr>
      </w:pPr>
    </w:p>
    <w:p w:rsidR="00D4032C" w:rsidRPr="00DD26FE" w:rsidRDefault="00D4032C">
      <w:pPr>
        <w:spacing w:after="0" w:line="240" w:lineRule="auto"/>
        <w:rPr>
          <w:rFonts w:ascii="Times New Roman" w:hAnsi="Times New Roman"/>
          <w:sz w:val="24"/>
          <w:szCs w:val="24"/>
        </w:rPr>
      </w:pPr>
      <w:r w:rsidRPr="00DD26FE">
        <w:rPr>
          <w:rFonts w:ascii="Times New Roman" w:hAnsi="Times New Roman"/>
          <w:sz w:val="24"/>
          <w:szCs w:val="24"/>
        </w:rPr>
        <w:br w:type="page"/>
      </w:r>
    </w:p>
    <w:p w:rsidR="00095741" w:rsidRPr="00DD26FE" w:rsidRDefault="00095741" w:rsidP="00D41A3A">
      <w:pPr>
        <w:spacing w:after="0" w:line="240" w:lineRule="auto"/>
        <w:ind w:left="5103"/>
        <w:rPr>
          <w:rFonts w:ascii="Times New Roman" w:hAnsi="Times New Roman"/>
          <w:b/>
          <w:sz w:val="24"/>
          <w:szCs w:val="24"/>
        </w:rPr>
      </w:pPr>
      <w:r w:rsidRPr="00DD26FE">
        <w:rPr>
          <w:rFonts w:ascii="Times New Roman" w:hAnsi="Times New Roman"/>
          <w:sz w:val="24"/>
          <w:szCs w:val="24"/>
        </w:rPr>
        <w:lastRenderedPageBreak/>
        <w:t>Приложение к Порядку</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E37E46" w:rsidRPr="00DD26FE">
        <w:rPr>
          <w:rFonts w:ascii="Times New Roman" w:hAnsi="Times New Roman"/>
          <w:sz w:val="24"/>
          <w:szCs w:val="24"/>
        </w:rPr>
        <w:t>ул</w:t>
      </w:r>
      <w:r w:rsidRPr="00DD26FE">
        <w:rPr>
          <w:rFonts w:ascii="Times New Roman" w:hAnsi="Times New Roman"/>
          <w:sz w:val="24"/>
          <w:szCs w:val="24"/>
        </w:rPr>
        <w:t>. Ленина,</w:t>
      </w:r>
      <w:r w:rsidR="00E37E46" w:rsidRPr="00DD26FE">
        <w:rPr>
          <w:rFonts w:ascii="Times New Roman" w:hAnsi="Times New Roman"/>
          <w:sz w:val="24"/>
          <w:szCs w:val="24"/>
        </w:rPr>
        <w:t xml:space="preserve"> д. 22 Колесникову А.В.</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от _______________________________</w:t>
      </w:r>
    </w:p>
    <w:p w:rsidR="00095741" w:rsidRPr="00DD26FE" w:rsidRDefault="00095741" w:rsidP="00D41A3A">
      <w:pPr>
        <w:spacing w:after="0" w:line="240" w:lineRule="auto"/>
        <w:ind w:left="5103"/>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(Ф.И.О., либо наименование организации)</w:t>
      </w:r>
    </w:p>
    <w:p w:rsidR="00095741" w:rsidRPr="00DD26FE" w:rsidRDefault="00095741" w:rsidP="00D41A3A">
      <w:pPr>
        <w:spacing w:after="0" w:line="240" w:lineRule="auto"/>
        <w:ind w:left="5103"/>
        <w:rPr>
          <w:rFonts w:ascii="Times New Roman" w:hAnsi="Times New Roman"/>
          <w:sz w:val="24"/>
          <w:szCs w:val="20"/>
        </w:rPr>
      </w:pPr>
      <w:r w:rsidRPr="00DD26FE">
        <w:rPr>
          <w:rFonts w:ascii="Times New Roman" w:hAnsi="Times New Roman"/>
          <w:sz w:val="24"/>
          <w:szCs w:val="20"/>
        </w:rPr>
        <w:t>проживающий(</w:t>
      </w:r>
      <w:proofErr w:type="spellStart"/>
      <w:r w:rsidRPr="00DD26FE">
        <w:rPr>
          <w:rFonts w:ascii="Times New Roman" w:hAnsi="Times New Roman"/>
          <w:sz w:val="24"/>
          <w:szCs w:val="20"/>
        </w:rPr>
        <w:t>ая</w:t>
      </w:r>
      <w:proofErr w:type="spellEnd"/>
      <w:r w:rsidRPr="00DD26FE">
        <w:rPr>
          <w:rFonts w:ascii="Times New Roman" w:hAnsi="Times New Roman"/>
          <w:sz w:val="24"/>
          <w:szCs w:val="20"/>
        </w:rPr>
        <w:t xml:space="preserve">)___________________ </w:t>
      </w:r>
    </w:p>
    <w:p w:rsidR="00095741" w:rsidRPr="00DD26FE" w:rsidRDefault="00095741" w:rsidP="00D41A3A">
      <w:pPr>
        <w:spacing w:after="0" w:line="240" w:lineRule="auto"/>
        <w:ind w:left="5103"/>
        <w:rPr>
          <w:rFonts w:ascii="Times New Roman" w:hAnsi="Times New Roman"/>
          <w:sz w:val="24"/>
          <w:szCs w:val="20"/>
        </w:rPr>
      </w:pPr>
      <w:r w:rsidRPr="00DD26FE">
        <w:rPr>
          <w:rFonts w:ascii="Times New Roman" w:hAnsi="Times New Roman"/>
          <w:sz w:val="24"/>
          <w:szCs w:val="20"/>
        </w:rPr>
        <w:t xml:space="preserve"> (имеющей местонахождение)___________</w:t>
      </w:r>
    </w:p>
    <w:p w:rsidR="00095741" w:rsidRPr="00DD26FE" w:rsidRDefault="00095741" w:rsidP="00D41A3A">
      <w:pPr>
        <w:spacing w:after="0" w:line="240" w:lineRule="auto"/>
        <w:ind w:left="5103"/>
        <w:rPr>
          <w:rFonts w:ascii="Times New Roman" w:hAnsi="Times New Roman"/>
          <w:sz w:val="20"/>
          <w:szCs w:val="20"/>
        </w:rPr>
      </w:pPr>
      <w:r w:rsidRPr="00DD26FE">
        <w:rPr>
          <w:rFonts w:ascii="Times New Roman" w:hAnsi="Times New Roman"/>
          <w:sz w:val="24"/>
          <w:szCs w:val="20"/>
        </w:rPr>
        <w:t xml:space="preserve"> </w:t>
      </w:r>
      <w:r w:rsidRPr="00DD26FE">
        <w:rPr>
          <w:rFonts w:ascii="Times New Roman" w:hAnsi="Times New Roman"/>
          <w:sz w:val="20"/>
          <w:szCs w:val="20"/>
        </w:rPr>
        <w:t>(для юридических лиц)</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______________________________________</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 xml:space="preserve">ИНН,         КПП,        ОГРН        </w:t>
      </w:r>
    </w:p>
    <w:p w:rsidR="00095741" w:rsidRPr="00DD26FE" w:rsidRDefault="00095741" w:rsidP="00D41A3A">
      <w:pPr>
        <w:spacing w:after="0" w:line="240" w:lineRule="auto"/>
        <w:ind w:left="5103"/>
        <w:rPr>
          <w:rFonts w:ascii="Times New Roman" w:hAnsi="Times New Roman"/>
          <w:sz w:val="20"/>
          <w:szCs w:val="20"/>
        </w:rPr>
      </w:pPr>
      <w:r w:rsidRPr="00DD26FE">
        <w:rPr>
          <w:rFonts w:ascii="Times New Roman" w:hAnsi="Times New Roman"/>
          <w:sz w:val="24"/>
          <w:szCs w:val="24"/>
        </w:rPr>
        <w:t>(</w:t>
      </w:r>
      <w:r w:rsidRPr="00DD26FE">
        <w:rPr>
          <w:rFonts w:ascii="Times New Roman" w:hAnsi="Times New Roman"/>
          <w:sz w:val="20"/>
          <w:szCs w:val="20"/>
        </w:rPr>
        <w:t>для        юридического        лица):</w:t>
      </w:r>
    </w:p>
    <w:p w:rsidR="00095741" w:rsidRPr="00DD26FE" w:rsidRDefault="00095741" w:rsidP="00D41A3A">
      <w:pPr>
        <w:spacing w:after="0" w:line="240" w:lineRule="auto"/>
        <w:ind w:left="5103"/>
        <w:rPr>
          <w:rFonts w:ascii="Times New Roman" w:hAnsi="Times New Roman"/>
          <w:sz w:val="24"/>
          <w:szCs w:val="24"/>
        </w:rPr>
      </w:pPr>
      <w:r w:rsidRPr="00DD26FE">
        <w:rPr>
          <w:rFonts w:ascii="Times New Roman" w:hAnsi="Times New Roman"/>
          <w:sz w:val="24"/>
          <w:szCs w:val="24"/>
        </w:rPr>
        <w:t>_____________________________________</w:t>
      </w:r>
    </w:p>
    <w:p w:rsidR="00095741" w:rsidRPr="00DD26FE" w:rsidRDefault="00095741" w:rsidP="00616EAF">
      <w:pPr>
        <w:spacing w:after="0" w:line="240" w:lineRule="auto"/>
        <w:ind w:firstLine="709"/>
        <w:jc w:val="center"/>
        <w:rPr>
          <w:rFonts w:ascii="Times New Roman" w:hAnsi="Times New Roman"/>
          <w:b/>
          <w:sz w:val="24"/>
          <w:szCs w:val="24"/>
        </w:rPr>
      </w:pPr>
    </w:p>
    <w:p w:rsidR="00095741" w:rsidRPr="00DD26FE" w:rsidRDefault="00095741"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Предложение</w:t>
      </w:r>
    </w:p>
    <w:p w:rsidR="00D41A3A" w:rsidRPr="00DD26FE" w:rsidRDefault="00095741" w:rsidP="00616EAF">
      <w:pPr>
        <w:spacing w:after="0" w:line="298" w:lineRule="exact"/>
        <w:ind w:right="20" w:firstLine="709"/>
        <w:jc w:val="center"/>
        <w:rPr>
          <w:rFonts w:ascii="Times New Roman" w:hAnsi="Times New Roman"/>
          <w:b/>
          <w:spacing w:val="2"/>
          <w:sz w:val="24"/>
          <w:szCs w:val="24"/>
          <w:shd w:val="clear" w:color="auto" w:fill="FFFFFF"/>
        </w:rPr>
      </w:pPr>
      <w:r w:rsidRPr="00DD26FE">
        <w:rPr>
          <w:rFonts w:ascii="Times New Roman" w:hAnsi="Times New Roman"/>
          <w:b/>
          <w:spacing w:val="2"/>
          <w:sz w:val="24"/>
          <w:szCs w:val="24"/>
          <w:shd w:val="clear" w:color="auto" w:fill="FFFFFF"/>
        </w:rPr>
        <w:t xml:space="preserve">о включении общественной территории в муниципальную программу </w:t>
      </w:r>
    </w:p>
    <w:p w:rsidR="00095741" w:rsidRPr="00DD26FE" w:rsidRDefault="00262EE7" w:rsidP="00616EAF">
      <w:pPr>
        <w:spacing w:after="0" w:line="298" w:lineRule="exact"/>
        <w:ind w:right="20" w:firstLine="709"/>
        <w:jc w:val="center"/>
        <w:rPr>
          <w:rFonts w:ascii="Times New Roman" w:hAnsi="Times New Roman"/>
          <w:b/>
          <w:sz w:val="24"/>
          <w:szCs w:val="24"/>
        </w:rPr>
      </w:pPr>
      <w:r w:rsidRPr="00DD26FE">
        <w:rPr>
          <w:rFonts w:ascii="Times New Roman" w:hAnsi="Times New Roman"/>
          <w:b/>
          <w:spacing w:val="2"/>
          <w:sz w:val="24"/>
          <w:szCs w:val="24"/>
          <w:shd w:val="clear" w:color="auto" w:fill="FFFFFF"/>
        </w:rPr>
        <w:t>на 2018-202</w:t>
      </w:r>
      <w:r w:rsidR="00BB1620">
        <w:rPr>
          <w:rFonts w:ascii="Times New Roman" w:hAnsi="Times New Roman"/>
          <w:b/>
          <w:spacing w:val="2"/>
          <w:sz w:val="24"/>
          <w:szCs w:val="24"/>
          <w:shd w:val="clear" w:color="auto" w:fill="FFFFFF"/>
        </w:rPr>
        <w:t>6</w:t>
      </w:r>
      <w:r w:rsidR="00095741" w:rsidRPr="00DD26FE">
        <w:rPr>
          <w:rFonts w:ascii="Times New Roman" w:hAnsi="Times New Roman"/>
          <w:b/>
          <w:spacing w:val="2"/>
          <w:sz w:val="24"/>
          <w:szCs w:val="24"/>
          <w:shd w:val="clear" w:color="auto" w:fill="FFFFFF"/>
        </w:rPr>
        <w:t xml:space="preserve"> годы</w:t>
      </w:r>
    </w:p>
    <w:p w:rsidR="00095741" w:rsidRPr="00DD26FE" w:rsidRDefault="00095741" w:rsidP="00616EAF">
      <w:pPr>
        <w:spacing w:after="0" w:line="298" w:lineRule="exact"/>
        <w:ind w:right="20" w:firstLine="709"/>
        <w:jc w:val="center"/>
        <w:rPr>
          <w:rFonts w:ascii="Times New Roman" w:hAnsi="Times New Roman"/>
          <w:b/>
          <w:sz w:val="24"/>
          <w:szCs w:val="24"/>
        </w:rPr>
      </w:pPr>
    </w:p>
    <w:p w:rsidR="00095741" w:rsidRPr="00DD26FE" w:rsidRDefault="00095741" w:rsidP="00616EAF">
      <w:pPr>
        <w:spacing w:after="241" w:line="298" w:lineRule="exact"/>
        <w:ind w:right="20" w:firstLine="709"/>
        <w:jc w:val="center"/>
        <w:rPr>
          <w:rFonts w:ascii="Times New Roman" w:hAnsi="Times New Roman"/>
          <w:b/>
          <w:sz w:val="24"/>
          <w:szCs w:val="24"/>
        </w:rPr>
      </w:pPr>
      <w:r w:rsidRPr="00DD26FE">
        <w:rPr>
          <w:rFonts w:ascii="Times New Roman" w:hAnsi="Times New Roman"/>
          <w:b/>
          <w:sz w:val="24"/>
          <w:szCs w:val="24"/>
        </w:rPr>
        <w:t>I. Общая характеристика проекта</w:t>
      </w:r>
    </w:p>
    <w:tbl>
      <w:tblPr>
        <w:tblW w:w="5000" w:type="pct"/>
        <w:jc w:val="center"/>
        <w:tblCellMar>
          <w:left w:w="0" w:type="dxa"/>
          <w:right w:w="0" w:type="dxa"/>
        </w:tblCellMar>
        <w:tblLook w:val="0000" w:firstRow="0" w:lastRow="0" w:firstColumn="0" w:lastColumn="0" w:noHBand="0" w:noVBand="0"/>
      </w:tblPr>
      <w:tblGrid>
        <w:gridCol w:w="6260"/>
        <w:gridCol w:w="3795"/>
      </w:tblGrid>
      <w:tr w:rsidR="00DD26FE" w:rsidRPr="00DD26FE" w:rsidTr="00B83749">
        <w:trPr>
          <w:trHeight w:val="128"/>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Направление реализации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63"/>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Наименование проекта, адрес или описание местоположения</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480"/>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Проект соответствует нормам безопасности и законодательству Российской Федерации (да/нет)</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Площадь, на которой реализуется проект, кв. м.</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47"/>
          <w:jc w:val="center"/>
        </w:trPr>
        <w:tc>
          <w:tcPr>
            <w:tcW w:w="3113"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Цель и задачи проекта</w:t>
            </w:r>
          </w:p>
        </w:tc>
        <w:tc>
          <w:tcPr>
            <w:tcW w:w="1887"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bl>
    <w:p w:rsidR="00095741" w:rsidRPr="00DD26FE" w:rsidRDefault="00095741" w:rsidP="00616EAF">
      <w:pPr>
        <w:spacing w:after="0" w:line="360" w:lineRule="auto"/>
        <w:ind w:firstLine="709"/>
        <w:rPr>
          <w:rFonts w:ascii="Times New Roman" w:hAnsi="Times New Roman"/>
          <w:sz w:val="2"/>
          <w:szCs w:val="2"/>
        </w:rPr>
      </w:pPr>
    </w:p>
    <w:tbl>
      <w:tblPr>
        <w:tblW w:w="5000" w:type="pct"/>
        <w:jc w:val="center"/>
        <w:tblCellMar>
          <w:left w:w="0" w:type="dxa"/>
          <w:right w:w="0" w:type="dxa"/>
        </w:tblCellMar>
        <w:tblLook w:val="0000" w:firstRow="0" w:lastRow="0" w:firstColumn="0" w:lastColumn="0" w:noHBand="0" w:noVBand="0"/>
      </w:tblPr>
      <w:tblGrid>
        <w:gridCol w:w="6266"/>
        <w:gridCol w:w="3789"/>
      </w:tblGrid>
      <w:tr w:rsidR="00DD26FE" w:rsidRPr="00DD26FE" w:rsidTr="00B83749">
        <w:trPr>
          <w:trHeight w:val="47"/>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Инициатор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64"/>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Заявитель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70"/>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Целевая группа: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0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количество человек, заинтересованных в реализации проекта,</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23"/>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в том числе прямо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r w:rsidR="00DD26FE" w:rsidRPr="00DD26FE" w:rsidTr="00B83749">
        <w:trPr>
          <w:trHeight w:val="172"/>
          <w:jc w:val="center"/>
        </w:trPr>
        <w:tc>
          <w:tcPr>
            <w:tcW w:w="3116"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jc w:val="both"/>
              <w:rPr>
                <w:rFonts w:ascii="Times New Roman" w:hAnsi="Times New Roman"/>
                <w:szCs w:val="24"/>
              </w:rPr>
            </w:pPr>
            <w:r w:rsidRPr="00DD26FE">
              <w:rPr>
                <w:rFonts w:ascii="Times New Roman" w:hAnsi="Times New Roman"/>
                <w:szCs w:val="24"/>
              </w:rPr>
              <w:t>косвенно заинтересованных, человек</w:t>
            </w:r>
          </w:p>
        </w:tc>
        <w:tc>
          <w:tcPr>
            <w:tcW w:w="1884" w:type="pct"/>
            <w:tcBorders>
              <w:top w:val="single" w:sz="4" w:space="0" w:color="auto"/>
              <w:left w:val="single" w:sz="4" w:space="0" w:color="auto"/>
              <w:bottom w:val="single" w:sz="4" w:space="0" w:color="auto"/>
              <w:right w:val="single" w:sz="4" w:space="0" w:color="auto"/>
            </w:tcBorders>
            <w:shd w:val="clear" w:color="auto" w:fill="FFFFFF"/>
          </w:tcPr>
          <w:p w:rsidR="00095741" w:rsidRPr="00DD26FE" w:rsidRDefault="00095741" w:rsidP="00616EAF">
            <w:pPr>
              <w:framePr w:wrap="notBeside" w:vAnchor="text" w:hAnchor="text" w:xAlign="center" w:y="1"/>
              <w:spacing w:after="0" w:line="360" w:lineRule="auto"/>
              <w:ind w:firstLine="709"/>
              <w:rPr>
                <w:rFonts w:ascii="Times New Roman" w:hAnsi="Times New Roman"/>
                <w:sz w:val="8"/>
                <w:szCs w:val="10"/>
              </w:rPr>
            </w:pPr>
          </w:p>
        </w:tc>
      </w:tr>
    </w:tbl>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auto"/>
        <w:ind w:firstLine="709"/>
        <w:rPr>
          <w:rFonts w:ascii="Times New Roman" w:hAnsi="Times New Roman"/>
          <w:sz w:val="2"/>
          <w:szCs w:val="2"/>
        </w:rPr>
      </w:pPr>
    </w:p>
    <w:p w:rsidR="00095741" w:rsidRPr="00DD26FE" w:rsidRDefault="00095741" w:rsidP="00616EAF">
      <w:pPr>
        <w:spacing w:after="0" w:line="240" w:lineRule="exact"/>
        <w:ind w:firstLine="709"/>
        <w:jc w:val="center"/>
        <w:rPr>
          <w:rFonts w:ascii="Times New Roman" w:hAnsi="Times New Roman"/>
          <w:b/>
          <w:sz w:val="24"/>
          <w:szCs w:val="24"/>
        </w:rPr>
      </w:pPr>
    </w:p>
    <w:p w:rsidR="00095741" w:rsidRPr="00DD26FE" w:rsidRDefault="00095741" w:rsidP="00616EAF">
      <w:pPr>
        <w:spacing w:after="0" w:line="240" w:lineRule="exact"/>
        <w:ind w:firstLine="709"/>
        <w:jc w:val="center"/>
        <w:rPr>
          <w:rFonts w:ascii="Times New Roman" w:hAnsi="Times New Roman"/>
          <w:b/>
          <w:sz w:val="24"/>
          <w:szCs w:val="24"/>
        </w:rPr>
      </w:pPr>
      <w:r w:rsidRPr="00DD26FE">
        <w:rPr>
          <w:rFonts w:ascii="Times New Roman" w:hAnsi="Times New Roman"/>
          <w:b/>
          <w:sz w:val="24"/>
          <w:szCs w:val="24"/>
        </w:rPr>
        <w:t>II. Описание проекта (не более 3 страниц)</w:t>
      </w:r>
    </w:p>
    <w:p w:rsidR="00095741" w:rsidRPr="00DD26FE" w:rsidRDefault="00095741" w:rsidP="00D41A3A">
      <w:pPr>
        <w:numPr>
          <w:ilvl w:val="0"/>
          <w:numId w:val="21"/>
        </w:numPr>
        <w:tabs>
          <w:tab w:val="left" w:pos="284"/>
        </w:tabs>
        <w:spacing w:before="244" w:after="0" w:line="298" w:lineRule="exact"/>
        <w:jc w:val="both"/>
        <w:rPr>
          <w:rFonts w:ascii="Times New Roman" w:hAnsi="Times New Roman"/>
          <w:sz w:val="24"/>
          <w:szCs w:val="24"/>
        </w:rPr>
      </w:pPr>
      <w:r w:rsidRPr="00DD26FE">
        <w:rPr>
          <w:rFonts w:ascii="Times New Roman" w:hAnsi="Times New Roman"/>
          <w:sz w:val="24"/>
          <w:szCs w:val="24"/>
        </w:rPr>
        <w:t>Описание проблемы и обоснование ее актуальности для жителей поселения:</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характеристика существующей ситуации и описание решаемой проблемы;</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необходимость выполнения проекта;</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круг людей, которых касается решаемая проблема;</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актуальность решаемой проблемы для поселения, общественная значимость.</w:t>
      </w:r>
    </w:p>
    <w:p w:rsidR="00095741" w:rsidRPr="00DD26FE" w:rsidRDefault="00095741" w:rsidP="00D41A3A">
      <w:pPr>
        <w:numPr>
          <w:ilvl w:val="0"/>
          <w:numId w:val="21"/>
        </w:num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Цели и задачи проекта.</w:t>
      </w:r>
    </w:p>
    <w:p w:rsidR="00095741" w:rsidRPr="00DD26FE" w:rsidRDefault="00095741" w:rsidP="00D41A3A">
      <w:pPr>
        <w:numPr>
          <w:ilvl w:val="0"/>
          <w:numId w:val="21"/>
        </w:num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Мероприятия по реализации проекта:</w:t>
      </w:r>
    </w:p>
    <w:p w:rsidR="00095741" w:rsidRPr="00DD26FE" w:rsidRDefault="00095741" w:rsidP="00D41A3A">
      <w:pPr>
        <w:tabs>
          <w:tab w:val="left" w:pos="284"/>
        </w:tabs>
        <w:spacing w:after="0" w:line="298" w:lineRule="exact"/>
        <w:ind w:right="20"/>
        <w:jc w:val="both"/>
        <w:rPr>
          <w:rFonts w:ascii="Times New Roman" w:hAnsi="Times New Roman"/>
          <w:sz w:val="24"/>
          <w:szCs w:val="24"/>
        </w:rPr>
      </w:pPr>
      <w:r w:rsidRPr="00DD26FE">
        <w:rPr>
          <w:rFonts w:ascii="Times New Roman" w:hAnsi="Times New Roman"/>
          <w:sz w:val="24"/>
          <w:szCs w:val="24"/>
        </w:rPr>
        <w:lastRenderedPageBreak/>
        <w:t>конкретные мероприятия (работы), предполагаемые к реализации в ходе проекта, в том числе с участием общественности, основные этапы;</w:t>
      </w:r>
    </w:p>
    <w:p w:rsidR="00095741" w:rsidRPr="00DD26FE" w:rsidRDefault="00095741" w:rsidP="00D41A3A">
      <w:pPr>
        <w:tabs>
          <w:tab w:val="left" w:pos="284"/>
        </w:tabs>
        <w:spacing w:after="0" w:line="298" w:lineRule="exact"/>
        <w:ind w:right="20"/>
        <w:jc w:val="both"/>
        <w:rPr>
          <w:rFonts w:ascii="Times New Roman" w:hAnsi="Times New Roman"/>
          <w:sz w:val="24"/>
          <w:szCs w:val="24"/>
        </w:rPr>
      </w:pPr>
      <w:r w:rsidRPr="00DD26FE">
        <w:rPr>
          <w:rFonts w:ascii="Times New Roman" w:hAnsi="Times New Roman"/>
          <w:sz w:val="24"/>
          <w:szCs w:val="24"/>
        </w:rPr>
        <w:t>способы привлечения населения для реализации проекта (формы и методы работы с местным населением);</w:t>
      </w:r>
    </w:p>
    <w:p w:rsidR="00095741" w:rsidRPr="00DD26FE" w:rsidRDefault="00095741" w:rsidP="00D41A3A">
      <w:pPr>
        <w:tabs>
          <w:tab w:val="left" w:pos="284"/>
        </w:tabs>
        <w:spacing w:after="0" w:line="298" w:lineRule="exact"/>
        <w:jc w:val="both"/>
        <w:rPr>
          <w:rFonts w:ascii="Times New Roman" w:hAnsi="Times New Roman"/>
          <w:sz w:val="24"/>
          <w:szCs w:val="24"/>
        </w:rPr>
      </w:pPr>
      <w:r w:rsidRPr="00DD26FE">
        <w:rPr>
          <w:rFonts w:ascii="Times New Roman" w:hAnsi="Times New Roman"/>
          <w:sz w:val="24"/>
          <w:szCs w:val="24"/>
        </w:rPr>
        <w:t>предполагаемое воздействие на окружающую среду.</w:t>
      </w:r>
    </w:p>
    <w:p w:rsidR="00095741" w:rsidRPr="00DD26FE" w:rsidRDefault="00095741" w:rsidP="00D41A3A">
      <w:pPr>
        <w:numPr>
          <w:ilvl w:val="0"/>
          <w:numId w:val="21"/>
        </w:numPr>
        <w:tabs>
          <w:tab w:val="left" w:pos="284"/>
          <w:tab w:val="left" w:pos="969"/>
        </w:tabs>
        <w:spacing w:after="0" w:line="240" w:lineRule="auto"/>
        <w:jc w:val="both"/>
        <w:rPr>
          <w:rFonts w:ascii="Times New Roman" w:hAnsi="Times New Roman"/>
          <w:sz w:val="24"/>
          <w:szCs w:val="24"/>
        </w:rPr>
      </w:pPr>
      <w:r w:rsidRPr="00DD26FE">
        <w:rPr>
          <w:rFonts w:ascii="Times New Roman" w:hAnsi="Times New Roman"/>
          <w:sz w:val="24"/>
          <w:szCs w:val="24"/>
        </w:rPr>
        <w:t>Ожидаемые результаты проекта:</w:t>
      </w:r>
    </w:p>
    <w:p w:rsidR="00095741" w:rsidRPr="00DD26FE" w:rsidRDefault="00095741" w:rsidP="00D41A3A">
      <w:pPr>
        <w:tabs>
          <w:tab w:val="left" w:pos="284"/>
        </w:tabs>
        <w:spacing w:after="0" w:line="240" w:lineRule="auto"/>
        <w:ind w:right="20"/>
        <w:jc w:val="both"/>
        <w:rPr>
          <w:rFonts w:ascii="Times New Roman" w:hAnsi="Times New Roman"/>
          <w:sz w:val="24"/>
          <w:szCs w:val="24"/>
        </w:rPr>
      </w:pPr>
      <w:r w:rsidRPr="00DD26FE">
        <w:rPr>
          <w:rFonts w:ascii="Times New Roman" w:hAnsi="Times New Roman"/>
          <w:sz w:val="24"/>
          <w:szCs w:val="24"/>
        </w:rPr>
        <w:t>практические результаты, которые планируется достичь в ходе выполнения проекта. Результаты, характеризующие решение заявленной проблемы;</w:t>
      </w:r>
    </w:p>
    <w:p w:rsidR="00095741" w:rsidRPr="00DD26FE" w:rsidRDefault="00095741" w:rsidP="00D41A3A">
      <w:pPr>
        <w:tabs>
          <w:tab w:val="left" w:pos="284"/>
        </w:tabs>
        <w:spacing w:after="0" w:line="240" w:lineRule="auto"/>
        <w:jc w:val="both"/>
        <w:rPr>
          <w:rFonts w:ascii="Times New Roman" w:hAnsi="Times New Roman"/>
          <w:sz w:val="24"/>
          <w:szCs w:val="24"/>
        </w:rPr>
      </w:pPr>
      <w:r w:rsidRPr="00DD26FE">
        <w:rPr>
          <w:rFonts w:ascii="Times New Roman" w:hAnsi="Times New Roman"/>
          <w:sz w:val="24"/>
          <w:szCs w:val="24"/>
        </w:rPr>
        <w:t>количественные показатели.</w:t>
      </w:r>
    </w:p>
    <w:p w:rsidR="00095741" w:rsidRPr="00DD26FE" w:rsidRDefault="00095741" w:rsidP="00D41A3A">
      <w:pPr>
        <w:numPr>
          <w:ilvl w:val="0"/>
          <w:numId w:val="21"/>
        </w:numPr>
        <w:tabs>
          <w:tab w:val="left" w:pos="284"/>
          <w:tab w:val="left" w:pos="1196"/>
        </w:tabs>
        <w:spacing w:after="0" w:line="240" w:lineRule="auto"/>
        <w:ind w:right="20"/>
        <w:jc w:val="both"/>
        <w:rPr>
          <w:rFonts w:ascii="Times New Roman" w:hAnsi="Times New Roman"/>
          <w:sz w:val="24"/>
          <w:szCs w:val="24"/>
        </w:rPr>
      </w:pPr>
      <w:r w:rsidRPr="00DD26FE">
        <w:rPr>
          <w:rFonts w:ascii="Times New Roman" w:hAnsi="Times New Roman"/>
          <w:sz w:val="24"/>
          <w:szCs w:val="24"/>
        </w:rPr>
        <w:t>Дальнейшее развитие проекта после завершения финансирования мероприятий по благоустройству, использование результатов проекта в последующие годы.</w:t>
      </w:r>
    </w:p>
    <w:p w:rsidR="00095741" w:rsidRPr="00DD26FE" w:rsidRDefault="00095741" w:rsidP="00D41A3A">
      <w:pPr>
        <w:tabs>
          <w:tab w:val="left" w:pos="284"/>
          <w:tab w:val="left" w:pos="1196"/>
        </w:tabs>
        <w:spacing w:after="0" w:line="240" w:lineRule="auto"/>
        <w:ind w:right="20"/>
        <w:jc w:val="both"/>
        <w:rPr>
          <w:rFonts w:ascii="Times New Roman" w:hAnsi="Times New Roman"/>
          <w:sz w:val="24"/>
          <w:szCs w:val="24"/>
        </w:rPr>
      </w:pPr>
    </w:p>
    <w:p w:rsidR="00095741" w:rsidRPr="00DD26FE" w:rsidRDefault="00095741" w:rsidP="00D41A3A">
      <w:pPr>
        <w:tabs>
          <w:tab w:val="left" w:pos="284"/>
        </w:tabs>
        <w:spacing w:after="0" w:line="240" w:lineRule="exact"/>
        <w:jc w:val="center"/>
        <w:rPr>
          <w:rFonts w:ascii="Times New Roman" w:hAnsi="Times New Roman"/>
          <w:b/>
          <w:sz w:val="24"/>
          <w:szCs w:val="24"/>
        </w:rPr>
      </w:pPr>
      <w:r w:rsidRPr="00DD26FE">
        <w:rPr>
          <w:rFonts w:ascii="Times New Roman" w:hAnsi="Times New Roman"/>
          <w:b/>
          <w:sz w:val="24"/>
          <w:szCs w:val="24"/>
        </w:rPr>
        <w:t>III. Наличие критериев, соответствие которым повышает привлекательность территории как места для создания общественного пространства (с разъяснением):</w:t>
      </w:r>
    </w:p>
    <w:p w:rsidR="00095741" w:rsidRPr="00DD26FE" w:rsidRDefault="00095741" w:rsidP="00D41A3A">
      <w:pPr>
        <w:tabs>
          <w:tab w:val="left" w:pos="284"/>
        </w:tabs>
        <w:spacing w:after="0" w:line="240" w:lineRule="exact"/>
        <w:jc w:val="center"/>
        <w:rPr>
          <w:rFonts w:ascii="Times New Roman" w:hAnsi="Times New Roman"/>
          <w:b/>
          <w:sz w:val="24"/>
          <w:szCs w:val="24"/>
        </w:rPr>
      </w:pPr>
    </w:p>
    <w:p w:rsidR="00095741" w:rsidRPr="00DD26FE" w:rsidRDefault="00095741" w:rsidP="00D41A3A">
      <w:pPr>
        <w:numPr>
          <w:ilvl w:val="2"/>
          <w:numId w:val="22"/>
        </w:numPr>
        <w:tabs>
          <w:tab w:val="left" w:pos="284"/>
          <w:tab w:val="left" w:pos="993"/>
        </w:tabs>
        <w:spacing w:after="0" w:line="240" w:lineRule="auto"/>
        <w:jc w:val="both"/>
        <w:rPr>
          <w:rFonts w:ascii="Times New Roman" w:hAnsi="Times New Roman"/>
          <w:sz w:val="24"/>
          <w:szCs w:val="24"/>
        </w:rPr>
      </w:pPr>
      <w:r w:rsidRPr="00DD26FE">
        <w:rPr>
          <w:rFonts w:ascii="Times New Roman" w:hAnsi="Times New Roman"/>
          <w:sz w:val="24"/>
          <w:szCs w:val="24"/>
        </w:rPr>
        <w:t>Востребованность, наличие уже существующих пешеходных потоков и сервисов для жителей. 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 xml:space="preserve">Ключевая роль выбираемых территорий с точки зрения достижения целей, поставленных стратегией развития городского поселения город </w:t>
      </w:r>
      <w:r w:rsidR="0090342A" w:rsidRPr="00DD26FE">
        <w:rPr>
          <w:rFonts w:ascii="Times New Roman" w:hAnsi="Times New Roman"/>
          <w:sz w:val="24"/>
          <w:szCs w:val="24"/>
        </w:rPr>
        <w:t>Острогожск</w:t>
      </w:r>
      <w:r w:rsidRPr="00DD26FE">
        <w:rPr>
          <w:rFonts w:ascii="Times New Roman" w:hAnsi="Times New Roman"/>
          <w:sz w:val="24"/>
          <w:szCs w:val="24"/>
        </w:rPr>
        <w:t>. 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 xml:space="preserve">Возможность использовать свойственные только городскому поселению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черты. 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Существование постоянно действующих факторов, способствующих притоку посетителей на данную территорию. 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Наличие значительной, имеющей возможность доступа к данному пространству целевой аудитории, потребностям которой оно соответствует. 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Возможность повышения налоговых поступлений в местный бюджет после благоустройства данной территории. 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s>
        <w:spacing w:after="0" w:line="240" w:lineRule="auto"/>
        <w:jc w:val="both"/>
        <w:rPr>
          <w:rFonts w:ascii="Times New Roman" w:hAnsi="Times New Roman"/>
          <w:sz w:val="24"/>
          <w:szCs w:val="24"/>
        </w:rPr>
      </w:pPr>
      <w:r w:rsidRPr="00DD26FE">
        <w:rPr>
          <w:rFonts w:ascii="Times New Roman" w:hAnsi="Times New Roman"/>
          <w:sz w:val="24"/>
          <w:szCs w:val="24"/>
        </w:rPr>
        <w:t>Возможность использования благоустраиваемой территории в качестве общественного центра для района, находящегося за пределами городского центра. 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Наличие лиц или организаций, способных нести ответственность за поддержание благоустройства. 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____________________________________________________________________________________________________________________________________________________________________</w:t>
      </w:r>
    </w:p>
    <w:p w:rsidR="00095741" w:rsidRPr="00DD26FE" w:rsidRDefault="00095741" w:rsidP="00D41A3A">
      <w:pPr>
        <w:numPr>
          <w:ilvl w:val="2"/>
          <w:numId w:val="22"/>
        </w:num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Связанность с другими выбранными для благоустройства зонами. 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 w:val="left" w:pos="993"/>
          <w:tab w:val="left" w:pos="1276"/>
        </w:tabs>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095741" w:rsidRPr="00DD26FE" w:rsidRDefault="00095741" w:rsidP="00D41A3A">
      <w:pPr>
        <w:tabs>
          <w:tab w:val="left" w:pos="284"/>
        </w:tabs>
        <w:spacing w:after="0" w:line="240" w:lineRule="auto"/>
        <w:jc w:val="both"/>
        <w:rPr>
          <w:rFonts w:ascii="Times New Roman" w:hAnsi="Times New Roman"/>
          <w:sz w:val="24"/>
          <w:szCs w:val="24"/>
        </w:rPr>
      </w:pPr>
      <w:r w:rsidRPr="00DD26FE">
        <w:rPr>
          <w:rFonts w:ascii="Times New Roman" w:hAnsi="Times New Roman"/>
          <w:sz w:val="24"/>
          <w:szCs w:val="24"/>
        </w:rPr>
        <w:t>_____________             ______________________________________________</w:t>
      </w:r>
    </w:p>
    <w:p w:rsidR="00095741" w:rsidRPr="00DD26FE" w:rsidRDefault="00095741" w:rsidP="00D41A3A">
      <w:pPr>
        <w:tabs>
          <w:tab w:val="left" w:pos="284"/>
        </w:tabs>
        <w:spacing w:after="0" w:line="240" w:lineRule="auto"/>
        <w:jc w:val="both"/>
        <w:rPr>
          <w:rFonts w:ascii="Times New Roman" w:hAnsi="Times New Roman"/>
          <w:sz w:val="20"/>
          <w:szCs w:val="20"/>
        </w:rPr>
      </w:pPr>
      <w:r w:rsidRPr="00DD26FE">
        <w:rPr>
          <w:rFonts w:ascii="Times New Roman" w:hAnsi="Times New Roman"/>
          <w:sz w:val="20"/>
          <w:szCs w:val="20"/>
        </w:rPr>
        <w:t xml:space="preserve">             (подпись, фамилия, имя, отчество подписавшего предложение)</w:t>
      </w:r>
    </w:p>
    <w:p w:rsidR="00095741" w:rsidRPr="00DD26FE" w:rsidRDefault="00095741" w:rsidP="00D41A3A">
      <w:pPr>
        <w:tabs>
          <w:tab w:val="left" w:pos="284"/>
        </w:tabs>
        <w:spacing w:after="0" w:line="240" w:lineRule="auto"/>
        <w:jc w:val="both"/>
        <w:rPr>
          <w:rFonts w:ascii="Times New Roman" w:hAnsi="Times New Roman"/>
          <w:sz w:val="20"/>
          <w:szCs w:val="20"/>
        </w:rPr>
      </w:pPr>
    </w:p>
    <w:p w:rsidR="00095741" w:rsidRPr="00DD26FE" w:rsidRDefault="00095741" w:rsidP="00616EAF">
      <w:pPr>
        <w:autoSpaceDE w:val="0"/>
        <w:autoSpaceDN w:val="0"/>
        <w:adjustRightInd w:val="0"/>
        <w:spacing w:after="0" w:line="240" w:lineRule="auto"/>
        <w:ind w:right="110" w:firstLine="709"/>
        <w:jc w:val="both"/>
        <w:rPr>
          <w:rFonts w:ascii="Times New Roman" w:hAnsi="Times New Roman"/>
          <w:bCs/>
          <w:sz w:val="26"/>
          <w:szCs w:val="26"/>
        </w:rPr>
      </w:pPr>
      <w:r w:rsidRPr="00DD26FE">
        <w:rPr>
          <w:rFonts w:ascii="Times New Roman" w:hAnsi="Times New Roman"/>
          <w:bCs/>
          <w:sz w:val="26"/>
          <w:szCs w:val="26"/>
        </w:rPr>
        <w:lastRenderedPageBreak/>
        <w:t>«____»_______________201__ г.</w:t>
      </w:r>
    </w:p>
    <w:p w:rsidR="00095741" w:rsidRPr="00DD26FE" w:rsidRDefault="00095741"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Даю согласие на обработку моих персональных данных в целях рассмотрения предложений о включении дворовой территории в муниципальную программу в соответствии с действующим законодательством.</w:t>
      </w:r>
    </w:p>
    <w:p w:rsidR="00095741" w:rsidRPr="00DD26FE" w:rsidRDefault="00095741" w:rsidP="00616EAF">
      <w:pPr>
        <w:spacing w:after="0" w:line="240" w:lineRule="auto"/>
        <w:ind w:firstLine="709"/>
        <w:jc w:val="both"/>
        <w:rPr>
          <w:rFonts w:ascii="Times New Roman" w:hAnsi="Times New Roman"/>
          <w:sz w:val="20"/>
          <w:szCs w:val="20"/>
        </w:rPr>
      </w:pPr>
      <w:r w:rsidRPr="00DD26FE">
        <w:rPr>
          <w:rFonts w:ascii="Times New Roman" w:hAnsi="Times New Roman"/>
          <w:sz w:val="20"/>
          <w:szCs w:val="20"/>
        </w:rPr>
        <w:t>Персональные данные, в отношении которых дается настоящее согласие, включают данные, указанные в настоящих предложениях. Действия с персональными данными включают в себя: обработку (сбор, систематизацию, накопление, хранение, уточнение, обновление, изменение), использование, распространение, обеспечение, блокирование, уничтожение. Обработка персональных данных: автоматизация с использованием средств вычислительной техники, без использования средств автоматизации.</w:t>
      </w:r>
    </w:p>
    <w:p w:rsidR="00B83749" w:rsidRPr="00DD26FE" w:rsidRDefault="00D41A3A"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00B83749" w:rsidRPr="00DD26FE">
        <w:rPr>
          <w:rFonts w:ascii="Times New Roman" w:hAnsi="Times New Roman"/>
          <w:sz w:val="24"/>
          <w:szCs w:val="24"/>
        </w:rPr>
        <w:lastRenderedPageBreak/>
        <w:t>Приложение 11</w:t>
      </w:r>
    </w:p>
    <w:p w:rsidR="00B83749" w:rsidRPr="00DD26FE" w:rsidRDefault="00B83749"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B83749" w:rsidRPr="00DD26FE"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D4032C" w:rsidRPr="00DD26FE" w:rsidRDefault="00D4032C" w:rsidP="00D4032C">
      <w:pPr>
        <w:spacing w:after="0" w:line="240" w:lineRule="auto"/>
        <w:jc w:val="center"/>
        <w:rPr>
          <w:rFonts w:ascii="Times New Roman" w:hAnsi="Times New Roman"/>
          <w:b/>
          <w:sz w:val="24"/>
          <w:szCs w:val="24"/>
        </w:rPr>
      </w:pPr>
      <w:r w:rsidRPr="00DD26FE">
        <w:rPr>
          <w:rFonts w:ascii="Times New Roman" w:hAnsi="Times New Roman"/>
          <w:b/>
          <w:sz w:val="24"/>
          <w:szCs w:val="24"/>
        </w:rPr>
        <w:t>Положение о порядке и формах финансового и (или) трудового участия заинтересованных лиц в выполнении работ по благоустройству дворовых территорий многоквартирных домов городского поселения</w:t>
      </w:r>
      <w:r w:rsidR="008F46C6" w:rsidRPr="00DD26FE">
        <w:rPr>
          <w:rFonts w:ascii="Times New Roman" w:hAnsi="Times New Roman"/>
          <w:b/>
          <w:sz w:val="24"/>
          <w:szCs w:val="24"/>
        </w:rPr>
        <w:t xml:space="preserve"> - </w:t>
      </w:r>
      <w:r w:rsidRPr="00DD26FE">
        <w:rPr>
          <w:rFonts w:ascii="Times New Roman" w:hAnsi="Times New Roman"/>
          <w:b/>
          <w:sz w:val="24"/>
          <w:szCs w:val="24"/>
        </w:rPr>
        <w:t xml:space="preserve"> город </w:t>
      </w:r>
      <w:r w:rsidR="0090342A" w:rsidRPr="00DD26FE">
        <w:rPr>
          <w:rFonts w:ascii="Times New Roman" w:hAnsi="Times New Roman"/>
          <w:b/>
          <w:sz w:val="24"/>
          <w:szCs w:val="24"/>
        </w:rPr>
        <w:t>Острогожск</w:t>
      </w:r>
    </w:p>
    <w:p w:rsidR="00D4032C" w:rsidRPr="00DD26FE" w:rsidRDefault="00D4032C" w:rsidP="00D4032C">
      <w:pPr>
        <w:spacing w:after="0" w:line="240" w:lineRule="auto"/>
        <w:rPr>
          <w:rFonts w:ascii="Times New Roman" w:hAnsi="Times New Roman"/>
          <w:sz w:val="24"/>
          <w:szCs w:val="24"/>
        </w:rPr>
      </w:pP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xml:space="preserve">1. Благоустройство дворовых территорий многоквартирных домов городского </w:t>
      </w:r>
      <w:r w:rsidR="008660CC" w:rsidRPr="00DD26FE">
        <w:rPr>
          <w:rFonts w:ascii="Times New Roman" w:hAnsi="Times New Roman"/>
          <w:sz w:val="24"/>
          <w:szCs w:val="24"/>
        </w:rPr>
        <w:t>поселения -</w:t>
      </w:r>
      <w:r w:rsidR="00E37E46"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представляет комплекс мероприятий, направленных на создание благоприятных, здоровых и культурных условий жизни, трудовой деятельности и досуга населения и осуществляемых органами государственной власти, органами местного самоуправления, физическими и юридическими лицами.</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2. Лица, заинтересованные в благоустройстве дворовых территорий многоквартирных домов, имеют право:</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участвовать в реализации мероприятий по благоустройству дворовых территорий по их благоустройству на безвозмездной основе в форме трудового участия;</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осуществлять финансовое участие в реализации мероприятий по благоустройству дворовых территорий в рамках минимального перечня работ по благоустройству;</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осуществлять финансовое участие в реализации мероприятий по благоустройству дворовых территорий в рамках дополнительного перечня работ по благоустройству.</w:t>
      </w:r>
      <w:r w:rsidRPr="00DD26FE">
        <w:rPr>
          <w:rFonts w:ascii="Times New Roman" w:hAnsi="Times New Roman"/>
          <w:sz w:val="24"/>
          <w:szCs w:val="24"/>
        </w:rPr>
        <w:tab/>
        <w:t xml:space="preserve"> </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3. Доля финансового участия заинтересованных лиц в реализации мероприятий по благоустройству дворовых территорий в рамках минимального перечня работ по благоустройству определяется как процент от стоимости мероприятий по благоустройству дворовой территории и не превышает 15%.</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4. Доля финансового участия заинтересованных лиц в реализации мероприятий по благоустройству дворовых территорий в рамках дополнительного перечня работ по благоустройству, в том числе о доле такого участия определяется как процент от стоимости мероприятий по благоустройству дворовой территории и не превышает 50%, в случае если заинтересованными лицами не определен иной размер доли.</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5. Трудовое участие может быть выражено в трудовой (</w:t>
      </w:r>
      <w:proofErr w:type="spellStart"/>
      <w:r w:rsidRPr="00DD26FE">
        <w:rPr>
          <w:rFonts w:ascii="Times New Roman" w:hAnsi="Times New Roman"/>
          <w:sz w:val="24"/>
          <w:szCs w:val="24"/>
        </w:rPr>
        <w:t>неденежной</w:t>
      </w:r>
      <w:proofErr w:type="spellEnd"/>
      <w:r w:rsidRPr="00DD26FE">
        <w:rPr>
          <w:rFonts w:ascii="Times New Roman" w:hAnsi="Times New Roman"/>
          <w:sz w:val="24"/>
          <w:szCs w:val="24"/>
        </w:rPr>
        <w:t>) форме. В частности, это может быть:</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1)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2) предоставление строительных материалов, техники и т.д.;</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3) обеспечение благоприятных условий для работы подрядной организации, выполняющей работы и для ее работников;</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4) в месячниках (субботниках) по благоустройству дворовой территории многоквартирного дома;</w:t>
      </w:r>
      <w:r w:rsidRPr="00DD26FE">
        <w:rPr>
          <w:rFonts w:ascii="Times New Roman" w:hAnsi="Times New Roman"/>
          <w:sz w:val="24"/>
          <w:szCs w:val="24"/>
        </w:rPr>
        <w:tab/>
        <w:t xml:space="preserve"> </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t>5) в проведении конкурсов по благоустройству, содержанию и озеленению на лучшую дворовую территорию многоквартирного дома, лучшее частное домовладение, лучший подъезд, улицу и т.п.</w:t>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t xml:space="preserve">6. Для проведения конкурса по благоустройству администрацией городского поселения </w:t>
      </w:r>
      <w:r w:rsidR="002D740D" w:rsidRPr="00DD26FE">
        <w:rPr>
          <w:rFonts w:ascii="Times New Roman" w:hAnsi="Times New Roman"/>
          <w:sz w:val="24"/>
          <w:szCs w:val="24"/>
        </w:rPr>
        <w:t>-</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принимается постановление, которым объявляется конкурс (например, на лучшую дворовую территорию, частное домовладение, подъезд, улицу и т.п.), утверждается положение о конкурсе, состав комиссии по подведению итогов конкурса, а также возлагается контроль за исполнением постановления на конкретное должностное лицо администрации городского поселения </w:t>
      </w:r>
      <w:r w:rsidR="00E37E46"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В положении о конкурсе определяются цели и задачи конкурса, номинации, критерии оценки, а также порядок проведения конкурса и подведение итогов.</w:t>
      </w:r>
      <w:r w:rsidRPr="00DD26FE">
        <w:rPr>
          <w:rFonts w:ascii="Times New Roman" w:hAnsi="Times New Roman"/>
          <w:sz w:val="24"/>
          <w:szCs w:val="24"/>
        </w:rPr>
        <w:tab/>
      </w:r>
      <w:r w:rsidRPr="00DD26FE">
        <w:rPr>
          <w:rFonts w:ascii="Times New Roman" w:hAnsi="Times New Roman"/>
          <w:sz w:val="24"/>
          <w:szCs w:val="24"/>
        </w:rPr>
        <w:tab/>
      </w:r>
      <w:r w:rsidRPr="00DD26FE">
        <w:rPr>
          <w:rFonts w:ascii="Times New Roman" w:hAnsi="Times New Roman"/>
          <w:sz w:val="24"/>
          <w:szCs w:val="24"/>
        </w:rPr>
        <w:tab/>
      </w:r>
    </w:p>
    <w:p w:rsidR="00D4032C" w:rsidRPr="00DD26FE" w:rsidRDefault="00D4032C" w:rsidP="00D4032C">
      <w:pPr>
        <w:spacing w:after="0" w:line="240" w:lineRule="auto"/>
        <w:ind w:firstLine="708"/>
        <w:jc w:val="both"/>
        <w:rPr>
          <w:rFonts w:ascii="Times New Roman" w:hAnsi="Times New Roman"/>
          <w:sz w:val="24"/>
          <w:szCs w:val="24"/>
        </w:rPr>
      </w:pPr>
      <w:r w:rsidRPr="00DD26FE">
        <w:rPr>
          <w:rFonts w:ascii="Times New Roman" w:hAnsi="Times New Roman"/>
          <w:sz w:val="24"/>
          <w:szCs w:val="24"/>
        </w:rPr>
        <w:lastRenderedPageBreak/>
        <w:t xml:space="preserve">7. Для проведения месячников (субботников) по благоустройству дворовой территории многоквартирного дома также принимается постановление администрации городского поселения город </w:t>
      </w:r>
      <w:r w:rsidR="0090342A" w:rsidRPr="00DD26FE">
        <w:rPr>
          <w:rFonts w:ascii="Times New Roman" w:hAnsi="Times New Roman"/>
          <w:sz w:val="24"/>
          <w:szCs w:val="24"/>
        </w:rPr>
        <w:t>Острогожск</w:t>
      </w:r>
      <w:r w:rsidRPr="00DD26FE">
        <w:rPr>
          <w:rFonts w:ascii="Times New Roman" w:hAnsi="Times New Roman"/>
          <w:sz w:val="24"/>
          <w:szCs w:val="24"/>
        </w:rPr>
        <w:t>, в котором устанавливаются сроки проведения месячника (субботника) санитарной очистки, благоустройства и озеленения, поручается конкретным должностным лицам проинформировать население о проведении месячника (субботника) через средства массовой информации, а также устанавливается лицо, осуществляющее контроль за исполнением данного постановления.»</w:t>
      </w:r>
    </w:p>
    <w:p w:rsidR="00B83749" w:rsidRPr="00DD26FE"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B83749" w:rsidRPr="00DD26FE" w:rsidRDefault="00B83749"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095741" w:rsidRPr="00DD26FE"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095741" w:rsidRPr="00DD26FE"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095741" w:rsidRPr="00DD26FE" w:rsidRDefault="00095741"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C81C6A" w:rsidRPr="00DD26FE" w:rsidRDefault="00F147FF"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00C81C6A" w:rsidRPr="00DD26FE">
        <w:rPr>
          <w:rFonts w:ascii="Times New Roman" w:hAnsi="Times New Roman"/>
          <w:sz w:val="24"/>
          <w:szCs w:val="24"/>
        </w:rPr>
        <w:lastRenderedPageBreak/>
        <w:t>Приложение 12</w:t>
      </w:r>
    </w:p>
    <w:p w:rsidR="00C81C6A" w:rsidRPr="00DD26FE" w:rsidRDefault="00C81C6A" w:rsidP="00D41A3A">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C81C6A" w:rsidRPr="00DD26FE" w:rsidRDefault="00C81C6A" w:rsidP="00616EAF">
      <w:pPr>
        <w:shd w:val="clear" w:color="auto" w:fill="FFFFFF"/>
        <w:spacing w:before="150" w:after="75" w:line="288" w:lineRule="atLeast"/>
        <w:ind w:firstLine="709"/>
        <w:jc w:val="center"/>
        <w:textAlignment w:val="baseline"/>
        <w:rPr>
          <w:rFonts w:ascii="Times New Roman" w:hAnsi="Times New Roman"/>
          <w:b/>
          <w:sz w:val="24"/>
          <w:szCs w:val="24"/>
        </w:rPr>
      </w:pPr>
    </w:p>
    <w:p w:rsidR="006B4344" w:rsidRPr="00DD26FE" w:rsidRDefault="006B4344" w:rsidP="00616EAF">
      <w:pPr>
        <w:shd w:val="clear" w:color="auto" w:fill="FFFFFF"/>
        <w:spacing w:before="150" w:after="75" w:line="288" w:lineRule="atLeast"/>
        <w:ind w:firstLine="709"/>
        <w:jc w:val="center"/>
        <w:textAlignment w:val="baseline"/>
        <w:rPr>
          <w:rFonts w:ascii="Times New Roman" w:hAnsi="Times New Roman"/>
          <w:b/>
          <w:spacing w:val="2"/>
          <w:sz w:val="24"/>
          <w:szCs w:val="24"/>
          <w:shd w:val="clear" w:color="auto" w:fill="FFFFFF"/>
        </w:rPr>
      </w:pPr>
      <w:r w:rsidRPr="00DD26FE">
        <w:rPr>
          <w:rFonts w:ascii="Times New Roman" w:hAnsi="Times New Roman"/>
          <w:b/>
          <w:sz w:val="24"/>
          <w:szCs w:val="24"/>
        </w:rPr>
        <w:t xml:space="preserve">Порядок разработки, обсуждения с заинтересованными лицами и утверждения </w:t>
      </w:r>
      <w:r w:rsidRPr="00DD26FE">
        <w:rPr>
          <w:rFonts w:ascii="Times New Roman" w:hAnsi="Times New Roman"/>
          <w:b/>
          <w:spacing w:val="2"/>
          <w:sz w:val="24"/>
          <w:szCs w:val="24"/>
          <w:shd w:val="clear" w:color="auto" w:fill="FFFFFF"/>
        </w:rPr>
        <w:t xml:space="preserve">дизайн-проектов благоустройства дворовых территорий </w:t>
      </w:r>
      <w:r w:rsidRPr="00DD26FE">
        <w:rPr>
          <w:rFonts w:ascii="Times New Roman" w:hAnsi="Times New Roman"/>
          <w:b/>
          <w:sz w:val="24"/>
          <w:szCs w:val="20"/>
        </w:rPr>
        <w:t>многоквартирных домов</w:t>
      </w:r>
      <w:r w:rsidRPr="00DD26FE">
        <w:rPr>
          <w:rFonts w:ascii="Times New Roman" w:hAnsi="Times New Roman"/>
          <w:b/>
          <w:spacing w:val="2"/>
          <w:sz w:val="24"/>
          <w:szCs w:val="24"/>
          <w:shd w:val="clear" w:color="auto" w:fill="FFFFFF"/>
        </w:rPr>
        <w:t xml:space="preserve">, включенных в муниципальную программу </w:t>
      </w:r>
      <w:r w:rsidR="00041760" w:rsidRPr="00DD26FE">
        <w:rPr>
          <w:rFonts w:ascii="Times New Roman" w:hAnsi="Times New Roman"/>
          <w:b/>
          <w:spacing w:val="2"/>
          <w:sz w:val="24"/>
          <w:szCs w:val="24"/>
          <w:shd w:val="clear" w:color="auto" w:fill="FFFFFF"/>
        </w:rPr>
        <w:t xml:space="preserve">формирования современной городской среды </w:t>
      </w:r>
      <w:r w:rsidR="00262EE7" w:rsidRPr="00DD26FE">
        <w:rPr>
          <w:rFonts w:ascii="Times New Roman" w:hAnsi="Times New Roman"/>
          <w:b/>
          <w:spacing w:val="2"/>
          <w:sz w:val="24"/>
          <w:szCs w:val="24"/>
          <w:shd w:val="clear" w:color="auto" w:fill="FFFFFF"/>
        </w:rPr>
        <w:t>на 2018-202</w:t>
      </w:r>
      <w:r w:rsidR="00BB1620">
        <w:rPr>
          <w:rFonts w:ascii="Times New Roman" w:hAnsi="Times New Roman"/>
          <w:b/>
          <w:spacing w:val="2"/>
          <w:sz w:val="24"/>
          <w:szCs w:val="24"/>
          <w:shd w:val="clear" w:color="auto" w:fill="FFFFFF"/>
        </w:rPr>
        <w:t>6</w:t>
      </w:r>
      <w:r w:rsidRPr="00DD26FE">
        <w:rPr>
          <w:rFonts w:ascii="Times New Roman" w:hAnsi="Times New Roman"/>
          <w:b/>
          <w:spacing w:val="2"/>
          <w:sz w:val="24"/>
          <w:szCs w:val="24"/>
          <w:shd w:val="clear" w:color="auto" w:fill="FFFFFF"/>
        </w:rPr>
        <w:t xml:space="preserve"> год</w:t>
      </w:r>
      <w:r w:rsidR="00B05D1E" w:rsidRPr="00DD26FE">
        <w:rPr>
          <w:rFonts w:ascii="Times New Roman" w:hAnsi="Times New Roman"/>
          <w:b/>
          <w:spacing w:val="2"/>
          <w:sz w:val="24"/>
          <w:szCs w:val="24"/>
          <w:shd w:val="clear" w:color="auto" w:fill="FFFFFF"/>
        </w:rPr>
        <w:t>ы</w:t>
      </w:r>
    </w:p>
    <w:p w:rsidR="006B4344" w:rsidRPr="00DD26FE" w:rsidRDefault="006B4344" w:rsidP="00616EAF">
      <w:pPr>
        <w:tabs>
          <w:tab w:val="left" w:pos="735"/>
          <w:tab w:val="left" w:pos="945"/>
        </w:tabs>
        <w:spacing w:after="0" w:line="240" w:lineRule="auto"/>
        <w:ind w:firstLine="709"/>
        <w:jc w:val="both"/>
        <w:rPr>
          <w:rFonts w:ascii="Times New Roman" w:hAnsi="Times New Roman"/>
          <w:spacing w:val="2"/>
          <w:sz w:val="24"/>
          <w:szCs w:val="24"/>
        </w:rPr>
      </w:pP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включаемых в муниципальную программу «Формирование комфортной городской среды» на территории городского поселения–город Острогожск (далее по </w:t>
      </w:r>
      <w:r w:rsidR="002D740D" w:rsidRPr="00DD26FE">
        <w:rPr>
          <w:rFonts w:ascii="Times New Roman" w:hAnsi="Times New Roman"/>
          <w:sz w:val="24"/>
          <w:szCs w:val="24"/>
        </w:rPr>
        <w:t>тексту -</w:t>
      </w:r>
      <w:r w:rsidRPr="00DD26FE">
        <w:rPr>
          <w:rFonts w:ascii="Times New Roman" w:hAnsi="Times New Roman"/>
          <w:sz w:val="24"/>
          <w:szCs w:val="24"/>
        </w:rPr>
        <w:t xml:space="preserve"> Порядок).</w:t>
      </w:r>
      <w:r w:rsidR="00094D3E" w:rsidRPr="00DD26FE">
        <w:t xml:space="preserve"> </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 Для целей </w:t>
      </w:r>
      <w:r w:rsidR="00471151" w:rsidRPr="00DD26FE">
        <w:rPr>
          <w:rFonts w:ascii="Times New Roman" w:hAnsi="Times New Roman"/>
          <w:sz w:val="24"/>
          <w:szCs w:val="24"/>
        </w:rPr>
        <w:t>Порядка применяются</w:t>
      </w:r>
      <w:r w:rsidRPr="00DD26FE">
        <w:rPr>
          <w:rFonts w:ascii="Times New Roman" w:hAnsi="Times New Roman"/>
          <w:sz w:val="24"/>
          <w:szCs w:val="24"/>
        </w:rPr>
        <w:t xml:space="preserve"> следующие понятия:</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10E7D" w:rsidRPr="00DD26FE" w:rsidRDefault="00810E7D" w:rsidP="00810E7D">
      <w:pPr>
        <w:widowControl w:val="0"/>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810E7D" w:rsidRPr="00DD26FE" w:rsidRDefault="00810E7D" w:rsidP="002D740D">
      <w:pPr>
        <w:spacing w:after="0" w:line="240" w:lineRule="auto"/>
        <w:ind w:right="-58" w:firstLine="284"/>
        <w:jc w:val="both"/>
        <w:rPr>
          <w:rFonts w:ascii="Times New Roman" w:hAnsi="Times New Roman"/>
          <w:sz w:val="24"/>
          <w:szCs w:val="24"/>
        </w:rPr>
      </w:pPr>
      <w:r w:rsidRPr="00DD26FE">
        <w:rPr>
          <w:rFonts w:ascii="Times New Roman" w:hAnsi="Times New Roman"/>
          <w:sz w:val="24"/>
          <w:szCs w:val="24"/>
        </w:rPr>
        <w:tab/>
        <w:t xml:space="preserve">3. Разработка дизайн - проекта обеспечивается МУП «Городская </w:t>
      </w:r>
      <w:r w:rsidR="002D740D" w:rsidRPr="00DD26FE">
        <w:rPr>
          <w:rFonts w:ascii="Times New Roman" w:hAnsi="Times New Roman"/>
          <w:sz w:val="24"/>
          <w:szCs w:val="24"/>
        </w:rPr>
        <w:t>архитектура» (</w:t>
      </w:r>
      <w:r w:rsidRPr="00DD26FE">
        <w:rPr>
          <w:rFonts w:ascii="Times New Roman" w:hAnsi="Times New Roman"/>
          <w:sz w:val="24"/>
          <w:szCs w:val="24"/>
        </w:rPr>
        <w:t xml:space="preserve">далее - уполномоченный орган). </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5. В дизайн - </w:t>
      </w:r>
      <w:r w:rsidR="002D740D" w:rsidRPr="00DD26FE">
        <w:rPr>
          <w:rFonts w:ascii="Times New Roman" w:hAnsi="Times New Roman"/>
          <w:sz w:val="24"/>
          <w:szCs w:val="24"/>
        </w:rPr>
        <w:t>проект включается</w:t>
      </w:r>
      <w:r w:rsidRPr="00DD26FE">
        <w:rPr>
          <w:rFonts w:ascii="Times New Roman" w:hAnsi="Times New Roman"/>
          <w:sz w:val="24"/>
          <w:szCs w:val="24"/>
        </w:rPr>
        <w:t xml:space="preserve">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Содержание дизайн-проекта зависит от вида и состава планируемых работ. Дизайн-</w:t>
      </w:r>
      <w:r w:rsidR="002D740D" w:rsidRPr="00DD26FE">
        <w:rPr>
          <w:rFonts w:ascii="Times New Roman" w:hAnsi="Times New Roman"/>
          <w:sz w:val="24"/>
          <w:szCs w:val="24"/>
        </w:rPr>
        <w:t>проект может</w:t>
      </w:r>
      <w:r w:rsidRPr="00DD26FE">
        <w:rPr>
          <w:rFonts w:ascii="Times New Roman" w:hAnsi="Times New Roman"/>
          <w:sz w:val="24"/>
          <w:szCs w:val="24"/>
        </w:rPr>
        <w:t xml:space="preserve"> быть подготовлен </w:t>
      </w:r>
      <w:r w:rsidR="002D740D" w:rsidRPr="00DD26FE">
        <w:rPr>
          <w:rFonts w:ascii="Times New Roman" w:hAnsi="Times New Roman"/>
          <w:sz w:val="24"/>
          <w:szCs w:val="24"/>
        </w:rPr>
        <w:t>в виде</w:t>
      </w:r>
      <w:r w:rsidRPr="00DD26FE">
        <w:rPr>
          <w:rFonts w:ascii="Times New Roman" w:hAnsi="Times New Roman"/>
          <w:sz w:val="24"/>
          <w:szCs w:val="24"/>
        </w:rPr>
        <w:t xml:space="preserve"> проектно-сметной документации </w:t>
      </w:r>
      <w:r w:rsidR="002D740D" w:rsidRPr="00DD26FE">
        <w:rPr>
          <w:rFonts w:ascii="Times New Roman" w:hAnsi="Times New Roman"/>
          <w:sz w:val="24"/>
          <w:szCs w:val="24"/>
        </w:rPr>
        <w:t>или в</w:t>
      </w:r>
      <w:r w:rsidRPr="00DD26FE">
        <w:rPr>
          <w:rFonts w:ascii="Times New Roman" w:hAnsi="Times New Roman"/>
          <w:sz w:val="24"/>
          <w:szCs w:val="24"/>
        </w:rPr>
        <w:t xml:space="preserve"> упрощенном виде - изображение дворовой территории на топографической съемке в масштабе с отображением текстового и визуального описания </w:t>
      </w:r>
      <w:r w:rsidR="002D740D" w:rsidRPr="00DD26FE">
        <w:rPr>
          <w:rFonts w:ascii="Times New Roman" w:hAnsi="Times New Roman"/>
          <w:sz w:val="24"/>
          <w:szCs w:val="24"/>
        </w:rPr>
        <w:t>проекта благоустройства</w:t>
      </w:r>
      <w:r w:rsidRPr="00DD26FE">
        <w:rPr>
          <w:rFonts w:ascii="Times New Roman" w:hAnsi="Times New Roman"/>
          <w:sz w:val="24"/>
          <w:szCs w:val="24"/>
        </w:rPr>
        <w:t xml:space="preserve">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w:t>
      </w:r>
      <w:r w:rsidR="002D740D" w:rsidRPr="00DD26FE">
        <w:rPr>
          <w:rFonts w:ascii="Times New Roman" w:hAnsi="Times New Roman"/>
          <w:sz w:val="24"/>
          <w:szCs w:val="24"/>
        </w:rPr>
        <w:t>расчетом стоимости</w:t>
      </w:r>
      <w:r w:rsidRPr="00DD26FE">
        <w:rPr>
          <w:rFonts w:ascii="Times New Roman" w:hAnsi="Times New Roman"/>
          <w:sz w:val="24"/>
          <w:szCs w:val="24"/>
        </w:rPr>
        <w:t xml:space="preserve"> работ исходя из единичных расценок.  </w:t>
      </w:r>
    </w:p>
    <w:p w:rsidR="00810E7D" w:rsidRPr="00DD26FE" w:rsidRDefault="00810E7D" w:rsidP="002D740D">
      <w:pPr>
        <w:spacing w:after="0" w:line="240" w:lineRule="auto"/>
        <w:ind w:firstLine="709"/>
        <w:jc w:val="both"/>
        <w:rPr>
          <w:rFonts w:ascii="Times New Roman" w:hAnsi="Times New Roman"/>
          <w:bCs/>
          <w:sz w:val="24"/>
          <w:szCs w:val="24"/>
        </w:rPr>
      </w:pPr>
      <w:r w:rsidRPr="00DD26FE">
        <w:rPr>
          <w:rFonts w:ascii="Times New Roman" w:hAnsi="Times New Roman"/>
          <w:sz w:val="24"/>
          <w:szCs w:val="24"/>
        </w:rPr>
        <w:t xml:space="preserve">6.  Разработка дизайн-проекта осуществляется с учетом «Правил землепользования и застройки городского поселения г. Острогожск Воронежской области» утвержденного решениями совета депутатов городского поселения г. </w:t>
      </w:r>
      <w:r w:rsidR="002D740D" w:rsidRPr="00DD26FE">
        <w:rPr>
          <w:rFonts w:ascii="Times New Roman" w:hAnsi="Times New Roman"/>
          <w:sz w:val="24"/>
          <w:szCs w:val="24"/>
        </w:rPr>
        <w:t>Острогожск от 27</w:t>
      </w:r>
      <w:r w:rsidRPr="00DD26FE">
        <w:rPr>
          <w:rFonts w:ascii="Times New Roman" w:hAnsi="Times New Roman"/>
          <w:sz w:val="24"/>
          <w:szCs w:val="24"/>
        </w:rPr>
        <w:t xml:space="preserve"> марта 2009 г., № 30 от 21 февраля 2013г., № 201 №14 (в действ. редакции)</w:t>
      </w:r>
      <w:r w:rsidRPr="00DD26FE">
        <w:rPr>
          <w:rFonts w:ascii="Times New Roman" w:hAnsi="Times New Roman"/>
          <w:bCs/>
          <w:sz w:val="24"/>
          <w:szCs w:val="24"/>
        </w:rPr>
        <w:t>.</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7. Разработка дизайн - проекта включает следующие стадии:</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7.1. Осмотр дворовой территории, предлагаемой к благоустройству, совместно с представителем заинтересованных лиц;</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7.2. Разработка дизайн - проекта;</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7.3. Согласование дизайн - проекта благоустройства дворовой территории  с представителем заинтересованных лиц;</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7.4. Утверждение дизайн - проекта общественной муниципальной комиссией.</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8. Представитель заинтересованных лиц обязан рассмотреть представленный дизайн-проект в срок не превышающий двух календарных дней с момента его получения и представить в администрацию городского поселения - город </w:t>
      </w:r>
      <w:r w:rsidR="002D740D" w:rsidRPr="00DD26FE">
        <w:rPr>
          <w:rFonts w:ascii="Times New Roman" w:hAnsi="Times New Roman"/>
          <w:sz w:val="24"/>
          <w:szCs w:val="24"/>
        </w:rPr>
        <w:t>Острогожск согласованный</w:t>
      </w:r>
      <w:r w:rsidRPr="00DD26FE">
        <w:rPr>
          <w:rFonts w:ascii="Times New Roman" w:hAnsi="Times New Roman"/>
          <w:sz w:val="24"/>
          <w:szCs w:val="24"/>
        </w:rPr>
        <w:t xml:space="preserve"> дизайн-проект или мотивированные замечания.</w:t>
      </w:r>
    </w:p>
    <w:p w:rsidR="00810E7D" w:rsidRPr="00DD26FE" w:rsidRDefault="00810E7D" w:rsidP="00810E7D">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В случае не урегулирования замечаний, представитель администрации городского поселения- город </w:t>
      </w:r>
      <w:r w:rsidR="002D740D" w:rsidRPr="00DD26FE">
        <w:rPr>
          <w:rFonts w:ascii="Times New Roman" w:hAnsi="Times New Roman"/>
          <w:sz w:val="24"/>
          <w:szCs w:val="24"/>
        </w:rPr>
        <w:t>Острогожск передает</w:t>
      </w:r>
      <w:r w:rsidRPr="00DD26FE">
        <w:rPr>
          <w:rFonts w:ascii="Times New Roman" w:hAnsi="Times New Roman"/>
          <w:sz w:val="24"/>
          <w:szCs w:val="24"/>
        </w:rPr>
        <w:t xml:space="preserve">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дизайн-проекту.</w:t>
      </w:r>
    </w:p>
    <w:p w:rsidR="00810E7D" w:rsidRPr="00DD26FE" w:rsidRDefault="00810E7D" w:rsidP="00810E7D">
      <w:pPr>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9. Дизайн - проект утверждается общественной комиссией городского поселения – город Острогожск, решение об утверждении оформляется в виде протокола заседания  общественной комиссии.</w:t>
      </w:r>
    </w:p>
    <w:p w:rsidR="00803F2B" w:rsidRPr="00DD26FE" w:rsidRDefault="00803F2B" w:rsidP="00616EAF">
      <w:pPr>
        <w:spacing w:after="0"/>
        <w:ind w:firstLine="709"/>
        <w:jc w:val="both"/>
        <w:rPr>
          <w:rFonts w:ascii="Times New Roman" w:hAnsi="Times New Roman"/>
          <w:b/>
          <w:sz w:val="24"/>
          <w:szCs w:val="24"/>
        </w:rPr>
      </w:pPr>
    </w:p>
    <w:p w:rsidR="00CC6128" w:rsidRPr="00DD26FE" w:rsidRDefault="00CC6128" w:rsidP="00616EAF">
      <w:pPr>
        <w:spacing w:after="0"/>
        <w:ind w:firstLine="709"/>
        <w:jc w:val="both"/>
        <w:rPr>
          <w:rFonts w:ascii="Times New Roman" w:hAnsi="Times New Roman"/>
          <w:szCs w:val="24"/>
        </w:rPr>
      </w:pPr>
    </w:p>
    <w:p w:rsidR="009D5683" w:rsidRPr="00DD26FE" w:rsidRDefault="009D5683" w:rsidP="00616EAF">
      <w:pPr>
        <w:spacing w:after="0"/>
        <w:ind w:firstLine="709"/>
        <w:jc w:val="both"/>
        <w:rPr>
          <w:rFonts w:ascii="Times New Roman" w:hAnsi="Times New Roman"/>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spacing w:after="0"/>
        <w:ind w:firstLine="709"/>
        <w:jc w:val="both"/>
        <w:rPr>
          <w:rFonts w:ascii="Times New Roman" w:hAnsi="Times New Roman"/>
          <w:szCs w:val="24"/>
        </w:rPr>
      </w:pPr>
    </w:p>
    <w:p w:rsidR="000C7AA0" w:rsidRPr="00DD26FE" w:rsidRDefault="006B4344" w:rsidP="00092C88">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000C7AA0" w:rsidRPr="00DD26FE">
        <w:rPr>
          <w:rFonts w:ascii="Times New Roman" w:hAnsi="Times New Roman"/>
          <w:sz w:val="24"/>
          <w:szCs w:val="24"/>
        </w:rPr>
        <w:lastRenderedPageBreak/>
        <w:t xml:space="preserve">Приложение </w:t>
      </w:r>
      <w:r w:rsidR="009374C9" w:rsidRPr="00DD26FE">
        <w:rPr>
          <w:rFonts w:ascii="Times New Roman" w:hAnsi="Times New Roman"/>
          <w:sz w:val="24"/>
          <w:szCs w:val="24"/>
        </w:rPr>
        <w:t>1</w:t>
      </w:r>
      <w:r w:rsidR="00C81C6A" w:rsidRPr="00DD26FE">
        <w:rPr>
          <w:rFonts w:ascii="Times New Roman" w:hAnsi="Times New Roman"/>
          <w:sz w:val="24"/>
          <w:szCs w:val="24"/>
        </w:rPr>
        <w:t>3</w:t>
      </w:r>
    </w:p>
    <w:p w:rsidR="000C7AA0" w:rsidRPr="00DD26FE" w:rsidRDefault="000C7AA0" w:rsidP="00092C88">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0C7AA0" w:rsidRPr="00DD26FE" w:rsidRDefault="000C7AA0" w:rsidP="00616EAF">
      <w:pPr>
        <w:spacing w:after="0"/>
        <w:ind w:firstLine="709"/>
        <w:jc w:val="both"/>
        <w:rPr>
          <w:rFonts w:ascii="Times New Roman" w:hAnsi="Times New Roman"/>
          <w:szCs w:val="24"/>
        </w:rPr>
      </w:pP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Порядок общественного обсуждения </w:t>
      </w:r>
      <w:r w:rsidRPr="00DD26FE">
        <w:rPr>
          <w:rFonts w:ascii="Times New Roman" w:hAnsi="Times New Roman"/>
          <w:b/>
          <w:spacing w:val="2"/>
          <w:sz w:val="24"/>
          <w:szCs w:val="24"/>
          <w:shd w:val="clear" w:color="auto" w:fill="FFFFFF"/>
        </w:rPr>
        <w:t>дизайн-проектов общественных территорий, включенных в муниципальную программу на 201</w:t>
      </w:r>
      <w:r w:rsidR="00627BAC" w:rsidRPr="00DD26FE">
        <w:rPr>
          <w:rFonts w:ascii="Times New Roman" w:hAnsi="Times New Roman"/>
          <w:b/>
          <w:spacing w:val="2"/>
          <w:sz w:val="24"/>
          <w:szCs w:val="24"/>
          <w:shd w:val="clear" w:color="auto" w:fill="FFFFFF"/>
        </w:rPr>
        <w:t>8</w:t>
      </w:r>
      <w:r w:rsidR="00262EE7" w:rsidRPr="00DD26FE">
        <w:rPr>
          <w:rFonts w:ascii="Times New Roman" w:hAnsi="Times New Roman"/>
          <w:b/>
          <w:spacing w:val="2"/>
          <w:sz w:val="24"/>
          <w:szCs w:val="24"/>
          <w:shd w:val="clear" w:color="auto" w:fill="FFFFFF"/>
        </w:rPr>
        <w:t>-202</w:t>
      </w:r>
      <w:r w:rsidR="00BB1620">
        <w:rPr>
          <w:rFonts w:ascii="Times New Roman" w:hAnsi="Times New Roman"/>
          <w:b/>
          <w:spacing w:val="2"/>
          <w:sz w:val="24"/>
          <w:szCs w:val="24"/>
          <w:shd w:val="clear" w:color="auto" w:fill="FFFFFF"/>
        </w:rPr>
        <w:t>6</w:t>
      </w:r>
      <w:r w:rsidR="00B05D1E" w:rsidRPr="00DD26FE">
        <w:rPr>
          <w:rFonts w:ascii="Times New Roman" w:hAnsi="Times New Roman"/>
          <w:b/>
          <w:spacing w:val="2"/>
          <w:sz w:val="24"/>
          <w:szCs w:val="24"/>
          <w:shd w:val="clear" w:color="auto" w:fill="FFFFFF"/>
        </w:rPr>
        <w:t xml:space="preserve"> годы</w:t>
      </w:r>
    </w:p>
    <w:p w:rsidR="00C005BD" w:rsidRPr="00DD26FE" w:rsidRDefault="00C005BD" w:rsidP="00616EAF">
      <w:pPr>
        <w:tabs>
          <w:tab w:val="left" w:pos="735"/>
          <w:tab w:val="left" w:pos="945"/>
        </w:tabs>
        <w:spacing w:after="0" w:line="240" w:lineRule="auto"/>
        <w:ind w:firstLine="709"/>
        <w:jc w:val="both"/>
        <w:rPr>
          <w:rFonts w:ascii="Times New Roman" w:hAnsi="Times New Roman"/>
          <w:spacing w:val="2"/>
          <w:sz w:val="24"/>
          <w:szCs w:val="24"/>
        </w:rPr>
      </w:pPr>
    </w:p>
    <w:p w:rsidR="005C35F1"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ab/>
        <w:t xml:space="preserve">1. Настоящий Порядок </w:t>
      </w:r>
      <w:r w:rsidRPr="00DD26FE">
        <w:rPr>
          <w:rFonts w:ascii="Times New Roman" w:hAnsi="Times New Roman"/>
          <w:sz w:val="24"/>
          <w:szCs w:val="24"/>
        </w:rPr>
        <w:t>общественного обсуждения дизайн-проектов общественных территорий, включенных в муни</w:t>
      </w:r>
      <w:r w:rsidR="00262EE7" w:rsidRPr="00DD26FE">
        <w:rPr>
          <w:rFonts w:ascii="Times New Roman" w:hAnsi="Times New Roman"/>
          <w:sz w:val="24"/>
          <w:szCs w:val="24"/>
        </w:rPr>
        <w:t>ципальную программу на 2018-202</w:t>
      </w:r>
      <w:r w:rsidR="00BB1620">
        <w:rPr>
          <w:rFonts w:ascii="Times New Roman" w:hAnsi="Times New Roman"/>
          <w:sz w:val="24"/>
          <w:szCs w:val="24"/>
        </w:rPr>
        <w:t>6</w:t>
      </w:r>
      <w:r w:rsidRPr="00DD26FE">
        <w:rPr>
          <w:rFonts w:ascii="Times New Roman" w:hAnsi="Times New Roman"/>
          <w:sz w:val="24"/>
          <w:szCs w:val="24"/>
        </w:rPr>
        <w:t xml:space="preserve"> года (далее – Порядок) </w:t>
      </w:r>
      <w:r w:rsidRPr="00DD26FE">
        <w:rPr>
          <w:rFonts w:ascii="Times New Roman" w:hAnsi="Times New Roman"/>
          <w:spacing w:val="2"/>
          <w:sz w:val="24"/>
          <w:szCs w:val="24"/>
        </w:rPr>
        <w:t xml:space="preserve">определяет форму, механизм и сроки проведения общественного обсуждения </w:t>
      </w:r>
      <w:r w:rsidRPr="00DD26FE">
        <w:rPr>
          <w:rFonts w:ascii="Times New Roman" w:hAnsi="Times New Roman"/>
          <w:sz w:val="24"/>
          <w:szCs w:val="24"/>
        </w:rPr>
        <w:t>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2018-202</w:t>
      </w:r>
      <w:r w:rsidR="00BB1620">
        <w:rPr>
          <w:rFonts w:ascii="Times New Roman" w:hAnsi="Times New Roman"/>
          <w:sz w:val="24"/>
          <w:szCs w:val="24"/>
        </w:rPr>
        <w:t>6</w:t>
      </w:r>
      <w:r w:rsidRPr="00DD26FE">
        <w:rPr>
          <w:rFonts w:ascii="Times New Roman" w:hAnsi="Times New Roman"/>
          <w:sz w:val="24"/>
          <w:szCs w:val="24"/>
        </w:rPr>
        <w:t xml:space="preserve"> года </w:t>
      </w:r>
      <w:r w:rsidRPr="00DD26FE">
        <w:rPr>
          <w:rFonts w:ascii="Times New Roman" w:hAnsi="Times New Roman"/>
          <w:spacing w:val="2"/>
          <w:sz w:val="24"/>
          <w:szCs w:val="24"/>
          <w:shd w:val="clear" w:color="auto" w:fill="FFFFFF"/>
        </w:rPr>
        <w:t>(далее – дизайн-проект парка)</w:t>
      </w:r>
      <w:r w:rsidRPr="00DD26FE">
        <w:rPr>
          <w:rFonts w:ascii="Times New Roman" w:hAnsi="Times New Roman"/>
          <w:spacing w:val="2"/>
          <w:sz w:val="24"/>
          <w:szCs w:val="24"/>
        </w:rPr>
        <w:t xml:space="preserve">, а </w:t>
      </w:r>
      <w:r w:rsidR="00471151" w:rsidRPr="00DD26FE">
        <w:rPr>
          <w:rFonts w:ascii="Times New Roman" w:hAnsi="Times New Roman"/>
          <w:spacing w:val="2"/>
          <w:sz w:val="24"/>
          <w:szCs w:val="24"/>
        </w:rPr>
        <w:t>также контроль</w:t>
      </w:r>
      <w:r w:rsidRPr="00DD26FE">
        <w:rPr>
          <w:rFonts w:ascii="Times New Roman" w:hAnsi="Times New Roman"/>
          <w:spacing w:val="2"/>
          <w:sz w:val="24"/>
          <w:szCs w:val="24"/>
        </w:rPr>
        <w:t xml:space="preserve"> за реализацией</w:t>
      </w:r>
      <w:r w:rsidRPr="00DD26FE">
        <w:rPr>
          <w:rFonts w:ascii="Times New Roman" w:hAnsi="Times New Roman"/>
          <w:spacing w:val="2"/>
          <w:sz w:val="24"/>
          <w:szCs w:val="24"/>
          <w:shd w:val="clear" w:color="auto" w:fill="FFFFFF"/>
        </w:rPr>
        <w:t xml:space="preserve"> дизайн-проектов</w:t>
      </w:r>
      <w:r w:rsidRPr="00DD26FE">
        <w:rPr>
          <w:rFonts w:ascii="Times New Roman" w:hAnsi="Times New Roman"/>
          <w:spacing w:val="2"/>
          <w:sz w:val="24"/>
          <w:szCs w:val="24"/>
        </w:rPr>
        <w:t>.</w:t>
      </w:r>
      <w:r w:rsidRPr="00DD26FE">
        <w:rPr>
          <w:rFonts w:ascii="Times New Roman" w:hAnsi="Times New Roman"/>
          <w:spacing w:val="2"/>
          <w:sz w:val="24"/>
          <w:szCs w:val="20"/>
        </w:rPr>
        <w:t xml:space="preserve"> </w:t>
      </w:r>
      <w:r w:rsidRPr="00DD26FE">
        <w:rPr>
          <w:rFonts w:ascii="Times New Roman" w:hAnsi="Times New Roman"/>
          <w:sz w:val="24"/>
          <w:szCs w:val="24"/>
        </w:rPr>
        <w:t>Общественное обсуждение 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BB1620">
        <w:rPr>
          <w:rFonts w:ascii="Times New Roman" w:hAnsi="Times New Roman"/>
          <w:sz w:val="24"/>
          <w:szCs w:val="24"/>
        </w:rPr>
        <w:t>-2026</w:t>
      </w:r>
      <w:r w:rsidRPr="00DD26FE">
        <w:rPr>
          <w:rFonts w:ascii="Times New Roman" w:hAnsi="Times New Roman"/>
          <w:sz w:val="24"/>
          <w:szCs w:val="24"/>
        </w:rPr>
        <w:t xml:space="preserve"> года, проводится публично и открыто в целях общественного контроля и обеспечения открытости и доступности информации о </w:t>
      </w:r>
      <w:r w:rsidRPr="00DD26FE">
        <w:rPr>
          <w:rFonts w:ascii="Times New Roman" w:hAnsi="Times New Roman"/>
          <w:spacing w:val="2"/>
          <w:sz w:val="24"/>
          <w:szCs w:val="24"/>
          <w:shd w:val="clear" w:color="auto" w:fill="FFFFFF"/>
        </w:rPr>
        <w:t>дизайн-проектах</w:t>
      </w:r>
      <w:r w:rsidRPr="00DD26FE">
        <w:rPr>
          <w:rFonts w:ascii="Times New Roman" w:hAnsi="Times New Roman"/>
          <w:sz w:val="24"/>
          <w:szCs w:val="24"/>
        </w:rPr>
        <w:t xml:space="preserve">, свободного выражения мнения участниками общественного обсуждения и внесения ими своих замечаний и предложений к </w:t>
      </w:r>
      <w:r w:rsidRPr="00DD26FE">
        <w:rPr>
          <w:rFonts w:ascii="Times New Roman" w:hAnsi="Times New Roman"/>
          <w:spacing w:val="2"/>
          <w:sz w:val="24"/>
          <w:szCs w:val="24"/>
          <w:shd w:val="clear" w:color="auto" w:fill="FFFFFF"/>
        </w:rPr>
        <w:t>дизайн-проектам</w:t>
      </w:r>
      <w:r w:rsidRPr="00DD26FE">
        <w:rPr>
          <w:rFonts w:ascii="Times New Roman" w:hAnsi="Times New Roman"/>
          <w:sz w:val="24"/>
          <w:szCs w:val="24"/>
        </w:rPr>
        <w:t>. Участниками общественного обсуждения являются граждане и их представители, общественные и иные заинтересованные организации.</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rPr>
        <w:t xml:space="preserve">2. Общественное обсуждение </w:t>
      </w:r>
      <w:r w:rsidRPr="00DD26FE">
        <w:rPr>
          <w:rFonts w:ascii="Times New Roman" w:hAnsi="Times New Roman"/>
          <w:sz w:val="24"/>
          <w:szCs w:val="24"/>
        </w:rPr>
        <w:t>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E20772" w:rsidRPr="00DD26FE">
        <w:rPr>
          <w:rFonts w:ascii="Times New Roman" w:hAnsi="Times New Roman"/>
          <w:sz w:val="24"/>
          <w:szCs w:val="24"/>
        </w:rPr>
        <w:t>-202</w:t>
      </w:r>
      <w:r w:rsidR="00BB1620">
        <w:rPr>
          <w:rFonts w:ascii="Times New Roman" w:hAnsi="Times New Roman"/>
          <w:sz w:val="24"/>
          <w:szCs w:val="24"/>
        </w:rPr>
        <w:t>6</w:t>
      </w:r>
      <w:r w:rsidRPr="00DD26FE">
        <w:rPr>
          <w:rFonts w:ascii="Times New Roman" w:hAnsi="Times New Roman"/>
          <w:sz w:val="24"/>
          <w:szCs w:val="24"/>
        </w:rPr>
        <w:t xml:space="preserve"> года, </w:t>
      </w:r>
      <w:r w:rsidRPr="00DD26FE">
        <w:rPr>
          <w:rFonts w:ascii="Times New Roman" w:hAnsi="Times New Roman"/>
          <w:spacing w:val="2"/>
          <w:sz w:val="24"/>
          <w:szCs w:val="24"/>
        </w:rPr>
        <w:t>осуществляется путем их размещения на официальном сайте администрации городского поселения</w:t>
      </w:r>
      <w:r w:rsidR="00810E7D"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 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в сети «Интернет».</w:t>
      </w:r>
      <w:r w:rsidRPr="00DD26FE">
        <w:rPr>
          <w:rFonts w:ascii="Times New Roman" w:hAnsi="Times New Roman"/>
          <w:sz w:val="24"/>
          <w:szCs w:val="24"/>
        </w:rPr>
        <w:tab/>
      </w:r>
    </w:p>
    <w:p w:rsidR="006B4344" w:rsidRPr="00DD26FE" w:rsidRDefault="006B4344" w:rsidP="00616EAF">
      <w:pPr>
        <w:spacing w:after="0" w:line="240" w:lineRule="auto"/>
        <w:ind w:firstLine="709"/>
        <w:jc w:val="both"/>
        <w:rPr>
          <w:rFonts w:ascii="Times New Roman" w:hAnsi="Times New Roman"/>
          <w:sz w:val="24"/>
          <w:szCs w:val="20"/>
        </w:rPr>
      </w:pPr>
      <w:r w:rsidRPr="00DD26FE">
        <w:rPr>
          <w:rFonts w:ascii="Times New Roman" w:hAnsi="Times New Roman"/>
          <w:sz w:val="24"/>
          <w:szCs w:val="24"/>
        </w:rPr>
        <w:t xml:space="preserve">2.1. Заинтересованные лица могут оставить свое мнение, на </w:t>
      </w:r>
      <w:r w:rsidRPr="00DD26FE">
        <w:rPr>
          <w:rFonts w:ascii="Times New Roman" w:hAnsi="Times New Roman"/>
          <w:sz w:val="24"/>
          <w:szCs w:val="20"/>
        </w:rPr>
        <w:t xml:space="preserve">официальном сайте администрации городского поселения город </w:t>
      </w:r>
      <w:r w:rsidR="0090342A" w:rsidRPr="00DD26FE">
        <w:rPr>
          <w:rFonts w:ascii="Times New Roman" w:hAnsi="Times New Roman"/>
          <w:sz w:val="24"/>
          <w:szCs w:val="20"/>
        </w:rPr>
        <w:t>Острогожск</w:t>
      </w:r>
      <w:r w:rsidRPr="00DD26FE">
        <w:rPr>
          <w:rFonts w:ascii="Times New Roman" w:hAnsi="Times New Roman"/>
          <w:sz w:val="24"/>
          <w:szCs w:val="20"/>
        </w:rPr>
        <w:t xml:space="preserve"> </w:t>
      </w:r>
      <w:r w:rsidR="00810E7D" w:rsidRPr="00DD26FE">
        <w:rPr>
          <w:rFonts w:ascii="Times New Roman" w:hAnsi="Times New Roman"/>
          <w:sz w:val="24"/>
          <w:szCs w:val="20"/>
        </w:rPr>
        <w:t>в сети «Интернет»,</w:t>
      </w:r>
    </w:p>
    <w:p w:rsidR="00810E7D" w:rsidRPr="00DD26FE" w:rsidRDefault="00471151" w:rsidP="00616EAF">
      <w:pPr>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2.2 </w:t>
      </w:r>
      <w:r w:rsidR="00810E7D" w:rsidRPr="00DD26FE">
        <w:rPr>
          <w:rFonts w:ascii="Times New Roman" w:hAnsi="Times New Roman"/>
          <w:sz w:val="24"/>
          <w:szCs w:val="20"/>
        </w:rPr>
        <w:t xml:space="preserve">Письменно или устно обратившись по адресу: Воронежская область, г. Острогожск, ул. Ленина, д. 22 в </w:t>
      </w:r>
      <w:r w:rsidR="00810E7D" w:rsidRPr="00DD26FE">
        <w:rPr>
          <w:rFonts w:ascii="Times New Roman" w:hAnsi="Times New Roman"/>
          <w:spacing w:val="2"/>
          <w:sz w:val="24"/>
          <w:szCs w:val="24"/>
        </w:rPr>
        <w:t>администрацию городского поселения - город Острогожск,</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r>
      <w:r w:rsidRPr="00DD26FE">
        <w:rPr>
          <w:rFonts w:ascii="Times New Roman" w:hAnsi="Times New Roman"/>
          <w:spacing w:val="2"/>
          <w:sz w:val="24"/>
          <w:szCs w:val="24"/>
        </w:rPr>
        <w:t xml:space="preserve">3. Администрация городского </w:t>
      </w:r>
      <w:r w:rsidR="00471151" w:rsidRPr="00DD26FE">
        <w:rPr>
          <w:rFonts w:ascii="Times New Roman" w:hAnsi="Times New Roman"/>
          <w:spacing w:val="2"/>
          <w:sz w:val="24"/>
          <w:szCs w:val="24"/>
        </w:rPr>
        <w:t>поселения -</w:t>
      </w:r>
      <w:r w:rsidR="00810E7D" w:rsidRPr="00DD26FE">
        <w:rPr>
          <w:rFonts w:ascii="Times New Roman" w:hAnsi="Times New Roman"/>
          <w:spacing w:val="2"/>
          <w:sz w:val="24"/>
          <w:szCs w:val="24"/>
        </w:rPr>
        <w:t xml:space="preserve"> </w:t>
      </w:r>
      <w:r w:rsidRPr="00DD26FE">
        <w:rPr>
          <w:rFonts w:ascii="Times New Roman" w:hAnsi="Times New Roman"/>
          <w:spacing w:val="2"/>
          <w:sz w:val="24"/>
          <w:szCs w:val="24"/>
        </w:rPr>
        <w:t xml:space="preserve">город </w:t>
      </w:r>
      <w:r w:rsidR="0090342A" w:rsidRPr="00DD26FE">
        <w:rPr>
          <w:rFonts w:ascii="Times New Roman" w:hAnsi="Times New Roman"/>
          <w:spacing w:val="2"/>
          <w:sz w:val="24"/>
          <w:szCs w:val="24"/>
        </w:rPr>
        <w:t>Острогожск</w:t>
      </w:r>
      <w:r w:rsidRPr="00DD26FE">
        <w:rPr>
          <w:rFonts w:ascii="Times New Roman" w:hAnsi="Times New Roman"/>
          <w:spacing w:val="2"/>
          <w:sz w:val="24"/>
          <w:szCs w:val="24"/>
        </w:rPr>
        <w:t xml:space="preserve">, размещает в сети "Интернет" </w:t>
      </w:r>
      <w:r w:rsidR="00260411" w:rsidRPr="00DD26FE">
        <w:rPr>
          <w:rFonts w:ascii="Times New Roman" w:hAnsi="Times New Roman"/>
          <w:spacing w:val="2"/>
          <w:sz w:val="24"/>
          <w:szCs w:val="24"/>
        </w:rPr>
        <w:t>на официальном сайте администрации городского поселения – город Острогожск:</w:t>
      </w:r>
      <w:r w:rsidRPr="00DD26FE">
        <w:rPr>
          <w:rFonts w:ascii="Times New Roman" w:hAnsi="Times New Roman"/>
          <w:sz w:val="24"/>
          <w:szCs w:val="24"/>
        </w:rPr>
        <w:tab/>
      </w:r>
    </w:p>
    <w:p w:rsidR="006B4344"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 xml:space="preserve">1) порядок общественного обсуждения </w:t>
      </w:r>
      <w:r w:rsidRPr="00DD26FE">
        <w:rPr>
          <w:rFonts w:ascii="Times New Roman" w:hAnsi="Times New Roman"/>
          <w:sz w:val="24"/>
          <w:szCs w:val="24"/>
        </w:rPr>
        <w:t>дизайн-проектов общественных территорий, включенных в муни</w:t>
      </w:r>
      <w:r w:rsidR="00E20772" w:rsidRPr="00DD26FE">
        <w:rPr>
          <w:rFonts w:ascii="Times New Roman" w:hAnsi="Times New Roman"/>
          <w:sz w:val="24"/>
          <w:szCs w:val="24"/>
        </w:rPr>
        <w:t>ципальную программу на 201</w:t>
      </w:r>
      <w:r w:rsidR="00BB1620">
        <w:rPr>
          <w:rFonts w:ascii="Times New Roman" w:hAnsi="Times New Roman"/>
          <w:sz w:val="24"/>
          <w:szCs w:val="24"/>
        </w:rPr>
        <w:t>8</w:t>
      </w:r>
      <w:r w:rsidR="00262EE7" w:rsidRPr="00DD26FE">
        <w:rPr>
          <w:rFonts w:ascii="Times New Roman" w:hAnsi="Times New Roman"/>
          <w:sz w:val="24"/>
          <w:szCs w:val="24"/>
        </w:rPr>
        <w:t>-202</w:t>
      </w:r>
      <w:r w:rsidR="00BB1620">
        <w:rPr>
          <w:rFonts w:ascii="Times New Roman" w:hAnsi="Times New Roman"/>
          <w:sz w:val="24"/>
          <w:szCs w:val="24"/>
        </w:rPr>
        <w:t>6</w:t>
      </w:r>
      <w:r w:rsidRPr="00DD26FE">
        <w:rPr>
          <w:rFonts w:ascii="Times New Roman" w:hAnsi="Times New Roman"/>
          <w:sz w:val="24"/>
          <w:szCs w:val="24"/>
        </w:rPr>
        <w:t xml:space="preserve"> года</w:t>
      </w:r>
      <w:r w:rsidRPr="00DD26FE">
        <w:rPr>
          <w:rFonts w:ascii="Times New Roman" w:hAnsi="Times New Roman"/>
          <w:spacing w:val="2"/>
          <w:sz w:val="24"/>
          <w:szCs w:val="24"/>
        </w:rPr>
        <w:t>;</w:t>
      </w:r>
    </w:p>
    <w:p w:rsidR="006B4344" w:rsidRPr="00DD26FE" w:rsidRDefault="006B4344" w:rsidP="00616EAF">
      <w:pPr>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pacing w:val="2"/>
          <w:sz w:val="24"/>
          <w:szCs w:val="24"/>
        </w:rPr>
        <w:t xml:space="preserve">2) </w:t>
      </w:r>
      <w:r w:rsidRPr="00DD26FE">
        <w:rPr>
          <w:rFonts w:ascii="Times New Roman" w:hAnsi="Times New Roman"/>
          <w:spacing w:val="2"/>
          <w:sz w:val="24"/>
          <w:szCs w:val="24"/>
          <w:shd w:val="clear" w:color="auto" w:fill="FFFFFF"/>
        </w:rPr>
        <w:t xml:space="preserve">дизайн-проект, содержащий </w:t>
      </w:r>
      <w:r w:rsidRPr="00DD26FE">
        <w:rPr>
          <w:rFonts w:ascii="Times New Roman" w:hAnsi="Times New Roman"/>
          <w:sz w:val="24"/>
          <w:szCs w:val="24"/>
        </w:rPr>
        <w:t>принципиальные архитектурно-дизайнерские и функционально-планировочные решения, определяющие облик, характер и виды использования территории</w:t>
      </w:r>
      <w:r w:rsidRPr="00DD26FE">
        <w:rPr>
          <w:rFonts w:ascii="Times New Roman" w:hAnsi="Times New Roman"/>
          <w:spacing w:val="2"/>
          <w:sz w:val="24"/>
          <w:szCs w:val="24"/>
          <w:shd w:val="clear" w:color="auto" w:fill="FFFFFF"/>
        </w:rPr>
        <w:t>;</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 xml:space="preserve">3) </w:t>
      </w:r>
      <w:r w:rsidRPr="00DD26FE">
        <w:rPr>
          <w:rFonts w:ascii="Times New Roman" w:hAnsi="Times New Roman"/>
          <w:sz w:val="24"/>
          <w:szCs w:val="20"/>
        </w:rPr>
        <w:t xml:space="preserve">перечень </w:t>
      </w:r>
      <w:r w:rsidRPr="00DD26FE">
        <w:rPr>
          <w:rFonts w:ascii="Times New Roman" w:hAnsi="Times New Roman"/>
          <w:bCs/>
          <w:sz w:val="24"/>
          <w:szCs w:val="24"/>
        </w:rPr>
        <w:t xml:space="preserve">видов работ по </w:t>
      </w:r>
      <w:r w:rsidRPr="00DD26FE">
        <w:rPr>
          <w:rFonts w:ascii="Times New Roman" w:hAnsi="Times New Roman"/>
          <w:sz w:val="24"/>
          <w:szCs w:val="20"/>
        </w:rPr>
        <w:t>благоустройству общественных территорий, включенных в муни</w:t>
      </w:r>
      <w:r w:rsidR="00627BAC" w:rsidRPr="00DD26FE">
        <w:rPr>
          <w:rFonts w:ascii="Times New Roman" w:hAnsi="Times New Roman"/>
          <w:sz w:val="24"/>
          <w:szCs w:val="20"/>
        </w:rPr>
        <w:t>ципальную программу на 2018</w:t>
      </w:r>
      <w:r w:rsidR="00262EE7" w:rsidRPr="00DD26FE">
        <w:rPr>
          <w:rFonts w:ascii="Times New Roman" w:hAnsi="Times New Roman"/>
          <w:sz w:val="24"/>
          <w:szCs w:val="20"/>
        </w:rPr>
        <w:t>-202</w:t>
      </w:r>
      <w:r w:rsidR="00BB1620">
        <w:rPr>
          <w:rFonts w:ascii="Times New Roman" w:hAnsi="Times New Roman"/>
          <w:sz w:val="24"/>
          <w:szCs w:val="20"/>
        </w:rPr>
        <w:t>6</w:t>
      </w:r>
      <w:r w:rsidRPr="00DD26FE">
        <w:rPr>
          <w:rFonts w:ascii="Times New Roman" w:hAnsi="Times New Roman"/>
          <w:sz w:val="24"/>
          <w:szCs w:val="20"/>
        </w:rPr>
        <w:t xml:space="preserve"> года</w:t>
      </w:r>
      <w:r w:rsidRPr="00DD26FE">
        <w:rPr>
          <w:rFonts w:ascii="Times New Roman" w:hAnsi="Times New Roman"/>
          <w:spacing w:val="2"/>
          <w:sz w:val="24"/>
          <w:szCs w:val="24"/>
        </w:rPr>
        <w:t>.</w:t>
      </w:r>
      <w:r w:rsidRPr="00DD26FE">
        <w:rPr>
          <w:rFonts w:ascii="Times New Roman" w:hAnsi="Times New Roman"/>
          <w:sz w:val="24"/>
          <w:szCs w:val="24"/>
        </w:rPr>
        <w:tab/>
      </w:r>
    </w:p>
    <w:p w:rsidR="006B4344" w:rsidRPr="00DD26FE" w:rsidRDefault="006B4344" w:rsidP="00616EAF">
      <w:pPr>
        <w:tabs>
          <w:tab w:val="left" w:pos="5040"/>
        </w:tabs>
        <w:spacing w:after="0" w:line="240" w:lineRule="auto"/>
        <w:ind w:firstLine="709"/>
        <w:jc w:val="both"/>
        <w:rPr>
          <w:rFonts w:ascii="Times New Roman" w:hAnsi="Times New Roman"/>
          <w:sz w:val="24"/>
          <w:szCs w:val="20"/>
        </w:rPr>
      </w:pPr>
      <w:r w:rsidRPr="00DD26FE">
        <w:rPr>
          <w:rFonts w:ascii="Times New Roman" w:hAnsi="Times New Roman"/>
          <w:sz w:val="24"/>
          <w:szCs w:val="20"/>
        </w:rPr>
        <w:t xml:space="preserve">4. Предложение </w:t>
      </w:r>
      <w:r w:rsidRPr="00DD26FE">
        <w:rPr>
          <w:rFonts w:ascii="Times New Roman" w:hAnsi="Times New Roman"/>
          <w:spacing w:val="2"/>
          <w:sz w:val="24"/>
          <w:szCs w:val="20"/>
          <w:shd w:val="clear" w:color="auto" w:fill="FFFFFF"/>
        </w:rPr>
        <w:t xml:space="preserve">о дизайн-проекте </w:t>
      </w:r>
      <w:r w:rsidRPr="00DD26FE">
        <w:rPr>
          <w:rFonts w:ascii="Times New Roman" w:hAnsi="Times New Roman"/>
          <w:sz w:val="24"/>
          <w:szCs w:val="20"/>
        </w:rPr>
        <w:t>общественной территории, включенной в муни</w:t>
      </w:r>
      <w:r w:rsidR="00627BAC" w:rsidRPr="00DD26FE">
        <w:rPr>
          <w:rFonts w:ascii="Times New Roman" w:hAnsi="Times New Roman"/>
          <w:sz w:val="24"/>
          <w:szCs w:val="20"/>
        </w:rPr>
        <w:t>ципальную программу на 2018</w:t>
      </w:r>
      <w:r w:rsidR="00262EE7" w:rsidRPr="00DD26FE">
        <w:rPr>
          <w:rFonts w:ascii="Times New Roman" w:hAnsi="Times New Roman"/>
          <w:sz w:val="24"/>
          <w:szCs w:val="20"/>
        </w:rPr>
        <w:t>-202</w:t>
      </w:r>
      <w:r w:rsidR="00BB1620">
        <w:rPr>
          <w:rFonts w:ascii="Times New Roman" w:hAnsi="Times New Roman"/>
          <w:sz w:val="24"/>
          <w:szCs w:val="20"/>
        </w:rPr>
        <w:t>6</w:t>
      </w:r>
      <w:r w:rsidRPr="00DD26FE">
        <w:rPr>
          <w:rFonts w:ascii="Times New Roman" w:hAnsi="Times New Roman"/>
          <w:sz w:val="24"/>
          <w:szCs w:val="20"/>
        </w:rPr>
        <w:t xml:space="preserve"> года, подается по форме согласно </w:t>
      </w:r>
      <w:r w:rsidR="00093407" w:rsidRPr="00DD26FE">
        <w:rPr>
          <w:rFonts w:ascii="Times New Roman" w:hAnsi="Times New Roman"/>
          <w:sz w:val="24"/>
          <w:szCs w:val="20"/>
        </w:rPr>
        <w:t>приложению,</w:t>
      </w:r>
      <w:r w:rsidRPr="00DD26FE">
        <w:rPr>
          <w:rFonts w:ascii="Times New Roman" w:hAnsi="Times New Roman"/>
          <w:sz w:val="24"/>
          <w:szCs w:val="20"/>
        </w:rPr>
        <w:t xml:space="preserve"> к настоящему Порядку.</w:t>
      </w:r>
    </w:p>
    <w:p w:rsidR="006B4344" w:rsidRPr="00DD26FE" w:rsidRDefault="006B4344" w:rsidP="00616EAF">
      <w:pPr>
        <w:tabs>
          <w:tab w:val="left" w:pos="5040"/>
        </w:tabs>
        <w:spacing w:after="0" w:line="240" w:lineRule="auto"/>
        <w:ind w:firstLine="709"/>
        <w:jc w:val="both"/>
        <w:rPr>
          <w:rFonts w:ascii="Times New Roman" w:hAnsi="Times New Roman"/>
          <w:sz w:val="24"/>
          <w:szCs w:val="20"/>
        </w:rPr>
      </w:pPr>
      <w:r w:rsidRPr="00DD26FE">
        <w:rPr>
          <w:rFonts w:ascii="Times New Roman" w:hAnsi="Times New Roman"/>
          <w:sz w:val="24"/>
          <w:szCs w:val="20"/>
        </w:rPr>
        <w:t>5. Д</w:t>
      </w:r>
      <w:r w:rsidRPr="00DD26FE">
        <w:rPr>
          <w:rFonts w:ascii="Times New Roman" w:hAnsi="Times New Roman"/>
          <w:sz w:val="24"/>
          <w:szCs w:val="24"/>
        </w:rPr>
        <w:t>изайн-проекты общественных территорий, включенных в муни</w:t>
      </w:r>
      <w:r w:rsidR="00262EE7" w:rsidRPr="00DD26FE">
        <w:rPr>
          <w:rFonts w:ascii="Times New Roman" w:hAnsi="Times New Roman"/>
          <w:sz w:val="24"/>
          <w:szCs w:val="24"/>
        </w:rPr>
        <w:t>ципальную программу на 2018-202</w:t>
      </w:r>
      <w:r w:rsidR="00BB1620">
        <w:rPr>
          <w:rFonts w:ascii="Times New Roman" w:hAnsi="Times New Roman"/>
          <w:sz w:val="24"/>
          <w:szCs w:val="24"/>
        </w:rPr>
        <w:t>6</w:t>
      </w:r>
      <w:r w:rsidRPr="00DD26FE">
        <w:rPr>
          <w:rFonts w:ascii="Times New Roman" w:hAnsi="Times New Roman"/>
          <w:sz w:val="24"/>
          <w:szCs w:val="24"/>
        </w:rPr>
        <w:t xml:space="preserve"> года, публикуются не позднее, чем за 14 дней до проведения общественных обсуждений.</w:t>
      </w:r>
    </w:p>
    <w:p w:rsidR="00C005BD"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 xml:space="preserve">5. Продолжительность проведения общественного обсуждения </w:t>
      </w:r>
      <w:r w:rsidRPr="00DD26FE">
        <w:rPr>
          <w:rFonts w:ascii="Times New Roman" w:hAnsi="Times New Roman"/>
          <w:sz w:val="24"/>
          <w:szCs w:val="24"/>
        </w:rPr>
        <w:t>дизайн-проектов общественных территорий, включенных в муни</w:t>
      </w:r>
      <w:r w:rsidR="00262EE7" w:rsidRPr="00DD26FE">
        <w:rPr>
          <w:rFonts w:ascii="Times New Roman" w:hAnsi="Times New Roman"/>
          <w:sz w:val="24"/>
          <w:szCs w:val="24"/>
        </w:rPr>
        <w:t>ципальную программу на 2018-202</w:t>
      </w:r>
      <w:r w:rsidR="00BB1620">
        <w:rPr>
          <w:rFonts w:ascii="Times New Roman" w:hAnsi="Times New Roman"/>
          <w:sz w:val="24"/>
          <w:szCs w:val="24"/>
        </w:rPr>
        <w:t>6</w:t>
      </w:r>
      <w:r w:rsidRPr="00DD26FE">
        <w:rPr>
          <w:rFonts w:ascii="Times New Roman" w:hAnsi="Times New Roman"/>
          <w:sz w:val="24"/>
          <w:szCs w:val="24"/>
        </w:rPr>
        <w:t xml:space="preserve"> года,</w:t>
      </w:r>
      <w:r w:rsidRPr="00DD26FE">
        <w:rPr>
          <w:rFonts w:ascii="Times New Roman" w:hAnsi="Times New Roman"/>
          <w:spacing w:val="2"/>
          <w:sz w:val="24"/>
          <w:szCs w:val="24"/>
        </w:rPr>
        <w:t xml:space="preserve"> должна составлять не менее 30 календарных дней.</w:t>
      </w:r>
    </w:p>
    <w:p w:rsidR="006B4344"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 xml:space="preserve">6. При направлении замечаний и предложений к </w:t>
      </w:r>
      <w:r w:rsidRPr="00DD26FE">
        <w:rPr>
          <w:rFonts w:ascii="Times New Roman" w:hAnsi="Times New Roman"/>
          <w:spacing w:val="2"/>
          <w:sz w:val="24"/>
          <w:szCs w:val="24"/>
          <w:shd w:val="clear" w:color="auto" w:fill="FFFFFF"/>
        </w:rPr>
        <w:t xml:space="preserve">дизайн-проекту </w:t>
      </w:r>
      <w:r w:rsidRPr="00DD26FE">
        <w:rPr>
          <w:rFonts w:ascii="Times New Roman" w:hAnsi="Times New Roman"/>
          <w:sz w:val="24"/>
          <w:szCs w:val="20"/>
        </w:rPr>
        <w:t>общественной территории, включенной в муни</w:t>
      </w:r>
      <w:r w:rsidR="00627BAC" w:rsidRPr="00DD26FE">
        <w:rPr>
          <w:rFonts w:ascii="Times New Roman" w:hAnsi="Times New Roman"/>
          <w:sz w:val="24"/>
          <w:szCs w:val="20"/>
        </w:rPr>
        <w:t>ципальную программу на 2018</w:t>
      </w:r>
      <w:r w:rsidR="00262EE7" w:rsidRPr="00DD26FE">
        <w:rPr>
          <w:rFonts w:ascii="Times New Roman" w:hAnsi="Times New Roman"/>
          <w:sz w:val="24"/>
          <w:szCs w:val="20"/>
        </w:rPr>
        <w:t>-202</w:t>
      </w:r>
      <w:r w:rsidR="00BB1620">
        <w:rPr>
          <w:rFonts w:ascii="Times New Roman" w:hAnsi="Times New Roman"/>
          <w:sz w:val="24"/>
          <w:szCs w:val="20"/>
        </w:rPr>
        <w:t>6</w:t>
      </w:r>
      <w:r w:rsidRPr="00DD26FE">
        <w:rPr>
          <w:rFonts w:ascii="Times New Roman" w:hAnsi="Times New Roman"/>
          <w:sz w:val="24"/>
          <w:szCs w:val="20"/>
        </w:rPr>
        <w:t xml:space="preserve"> года,</w:t>
      </w:r>
      <w:r w:rsidRPr="00DD26FE">
        <w:rPr>
          <w:rFonts w:ascii="Times New Roman" w:hAnsi="Times New Roman"/>
          <w:spacing w:val="2"/>
          <w:sz w:val="24"/>
          <w:szCs w:val="24"/>
        </w:rPr>
        <w:t xml:space="preserve"> участники общественного обсуждения указывают:</w:t>
      </w:r>
      <w:r w:rsidR="00C005BD" w:rsidRPr="00DD26FE">
        <w:rPr>
          <w:rFonts w:ascii="Times New Roman" w:hAnsi="Times New Roman"/>
          <w:spacing w:val="2"/>
          <w:sz w:val="24"/>
          <w:szCs w:val="24"/>
        </w:rPr>
        <w:t xml:space="preserve"> </w:t>
      </w:r>
      <w:r w:rsidRPr="00DD26FE">
        <w:rPr>
          <w:rFonts w:ascii="Times New Roman" w:hAnsi="Times New Roman"/>
          <w:spacing w:val="2"/>
          <w:sz w:val="24"/>
          <w:szCs w:val="24"/>
        </w:rPr>
        <w:t>граждане - фамилию, имя, отчество (при наличии), контактные данные;</w:t>
      </w:r>
      <w:r w:rsidR="00C005BD" w:rsidRPr="00DD26FE">
        <w:rPr>
          <w:rFonts w:ascii="Times New Roman" w:hAnsi="Times New Roman"/>
          <w:spacing w:val="2"/>
          <w:sz w:val="24"/>
          <w:szCs w:val="24"/>
        </w:rPr>
        <w:t xml:space="preserve"> </w:t>
      </w:r>
      <w:r w:rsidRPr="00DD26FE">
        <w:rPr>
          <w:rFonts w:ascii="Times New Roman" w:hAnsi="Times New Roman"/>
          <w:spacing w:val="2"/>
          <w:sz w:val="24"/>
          <w:szCs w:val="24"/>
        </w:rPr>
        <w:t>юридические лица - наименование юридического лица, фамилию, имя, отчество (при наличии) представителя юридического лица, контактные данные.</w:t>
      </w:r>
    </w:p>
    <w:p w:rsidR="00B05C31" w:rsidRPr="00DD26FE" w:rsidRDefault="006B4344" w:rsidP="00616EAF">
      <w:pPr>
        <w:spacing w:after="0" w:line="240" w:lineRule="auto"/>
        <w:ind w:firstLine="709"/>
        <w:jc w:val="both"/>
        <w:rPr>
          <w:rFonts w:ascii="Times New Roman" w:hAnsi="Times New Roman"/>
          <w:spacing w:val="2"/>
          <w:sz w:val="24"/>
          <w:szCs w:val="24"/>
        </w:rPr>
      </w:pPr>
      <w:r w:rsidRPr="00DD26FE">
        <w:rPr>
          <w:rFonts w:ascii="Times New Roman" w:hAnsi="Times New Roman"/>
          <w:spacing w:val="2"/>
          <w:sz w:val="24"/>
          <w:szCs w:val="24"/>
        </w:rPr>
        <w:t>Замечания и предложения, не содержащие указанных сведений, рассмотрению не подлежат. Не рассматриваются также замечания и предложения:</w:t>
      </w:r>
    </w:p>
    <w:p w:rsidR="00C005BD"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w:t>
      </w:r>
      <w:r w:rsidR="00B05C31" w:rsidRPr="00DD26FE">
        <w:rPr>
          <w:rFonts w:ascii="Times New Roman" w:hAnsi="Times New Roman"/>
          <w:sz w:val="24"/>
          <w:szCs w:val="24"/>
        </w:rPr>
        <w:t xml:space="preserve"> экстремистской направленности;</w:t>
      </w:r>
    </w:p>
    <w:p w:rsidR="006B4344" w:rsidRPr="00DD26FE" w:rsidRDefault="006B4344" w:rsidP="00616EAF">
      <w:pPr>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z w:val="24"/>
          <w:szCs w:val="24"/>
        </w:rPr>
        <w:t>2) содержащие нецензурные либо оскорбительные выражения;</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 xml:space="preserve">3) поступившие по истечении установленного срока проведения общественного обсуждения </w:t>
      </w:r>
      <w:r w:rsidRPr="00DD26FE">
        <w:rPr>
          <w:rFonts w:ascii="Times New Roman" w:hAnsi="Times New Roman"/>
          <w:spacing w:val="2"/>
          <w:sz w:val="24"/>
          <w:szCs w:val="24"/>
          <w:shd w:val="clear" w:color="auto" w:fill="FFFFFF"/>
        </w:rPr>
        <w:t xml:space="preserve">дизайн-проекта </w:t>
      </w:r>
      <w:r w:rsidRPr="00DD26FE">
        <w:rPr>
          <w:rFonts w:ascii="Times New Roman" w:hAnsi="Times New Roman"/>
          <w:sz w:val="24"/>
          <w:szCs w:val="20"/>
        </w:rPr>
        <w:t>общественной территории, включенной в муни</w:t>
      </w:r>
      <w:r w:rsidR="00627BAC" w:rsidRPr="00DD26FE">
        <w:rPr>
          <w:rFonts w:ascii="Times New Roman" w:hAnsi="Times New Roman"/>
          <w:sz w:val="24"/>
          <w:szCs w:val="20"/>
        </w:rPr>
        <w:t>ципальную программу на 2018</w:t>
      </w:r>
      <w:r w:rsidR="00BB1620">
        <w:rPr>
          <w:rFonts w:ascii="Times New Roman" w:hAnsi="Times New Roman"/>
          <w:sz w:val="24"/>
          <w:szCs w:val="20"/>
        </w:rPr>
        <w:t>-2026</w:t>
      </w:r>
      <w:r w:rsidRPr="00DD26FE">
        <w:rPr>
          <w:rFonts w:ascii="Times New Roman" w:hAnsi="Times New Roman"/>
          <w:sz w:val="24"/>
          <w:szCs w:val="20"/>
        </w:rPr>
        <w:t xml:space="preserve"> года</w:t>
      </w:r>
      <w:r w:rsidRPr="00DD26FE">
        <w:rPr>
          <w:rFonts w:ascii="Times New Roman" w:hAnsi="Times New Roman"/>
          <w:sz w:val="24"/>
          <w:szCs w:val="24"/>
        </w:rPr>
        <w:t>.</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7. Предложения и замечания, поступившие в ходе общественного обсуждения дизайн-проектов общественных территорий, включенных в муниципальную программу на 2018-2022 года, носят рекомендательный характер. Не поступление замечаний и (или) предложений по дизайн-проектам общественных территорий, включенных в муниципальную программу на 2018-2022 года, в установленный срок, отведенный для общественного обсуждения дизайн-проектов общественных территорий, включенных в муни</w:t>
      </w:r>
      <w:r w:rsidR="00262EE7" w:rsidRPr="00DD26FE">
        <w:rPr>
          <w:rFonts w:ascii="Times New Roman" w:hAnsi="Times New Roman"/>
          <w:sz w:val="24"/>
          <w:szCs w:val="24"/>
        </w:rPr>
        <w:t>ципальную программу на 2018-2024</w:t>
      </w:r>
      <w:r w:rsidRPr="00DD26FE">
        <w:rPr>
          <w:rFonts w:ascii="Times New Roman" w:hAnsi="Times New Roman"/>
          <w:sz w:val="24"/>
          <w:szCs w:val="24"/>
        </w:rPr>
        <w:t xml:space="preserve"> года, не является препятствием для его утверждения.</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Итоги общественного обсуждения дизайн-проектов общественных территорий, включенных в муни</w:t>
      </w:r>
      <w:r w:rsidR="00262EE7" w:rsidRPr="00DD26FE">
        <w:rPr>
          <w:rFonts w:ascii="Times New Roman" w:hAnsi="Times New Roman"/>
          <w:sz w:val="24"/>
          <w:szCs w:val="24"/>
        </w:rPr>
        <w:t>ципальную программу</w:t>
      </w:r>
      <w:r w:rsidR="00BB1620">
        <w:rPr>
          <w:rFonts w:ascii="Times New Roman" w:hAnsi="Times New Roman"/>
          <w:sz w:val="24"/>
          <w:szCs w:val="24"/>
        </w:rPr>
        <w:t xml:space="preserve"> на 2018-2026</w:t>
      </w:r>
      <w:r w:rsidRPr="00DD26FE">
        <w:rPr>
          <w:rFonts w:ascii="Times New Roman" w:hAnsi="Times New Roman"/>
          <w:sz w:val="24"/>
          <w:szCs w:val="24"/>
        </w:rPr>
        <w:t xml:space="preserve"> года, подлежат размещению на сайте и должны быть доступны на нем в течение пяти рабочих дней со дня их размещения.</w:t>
      </w:r>
      <w:r w:rsidRPr="00DD26FE">
        <w:rPr>
          <w:rFonts w:ascii="Times New Roman" w:hAnsi="Times New Roman"/>
          <w:sz w:val="24"/>
          <w:szCs w:val="24"/>
        </w:rPr>
        <w:tab/>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8. </w:t>
      </w:r>
      <w:r w:rsidR="00DE1661" w:rsidRPr="00DD26FE">
        <w:rPr>
          <w:rFonts w:ascii="Times New Roman" w:hAnsi="Times New Roman"/>
          <w:sz w:val="24"/>
          <w:szCs w:val="24"/>
        </w:rPr>
        <w:t>Общественная комиссия</w:t>
      </w:r>
      <w:r w:rsidRPr="00DD26FE">
        <w:rPr>
          <w:rFonts w:ascii="Times New Roman" w:hAnsi="Times New Roman"/>
          <w:sz w:val="24"/>
          <w:szCs w:val="24"/>
        </w:rPr>
        <w:t xml:space="preserve"> при администрации городского поселения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в срок, не превышающий </w:t>
      </w:r>
      <w:r w:rsidR="00DE1661" w:rsidRPr="00DD26FE">
        <w:rPr>
          <w:rFonts w:ascii="Times New Roman" w:hAnsi="Times New Roman"/>
          <w:sz w:val="24"/>
          <w:szCs w:val="24"/>
        </w:rPr>
        <w:t>10</w:t>
      </w:r>
      <w:r w:rsidRPr="00DD26FE">
        <w:rPr>
          <w:rFonts w:ascii="Times New Roman" w:hAnsi="Times New Roman"/>
          <w:sz w:val="24"/>
          <w:szCs w:val="24"/>
        </w:rPr>
        <w:t xml:space="preserve"> рабочих дней со дня окончания срока общественного обсуждения:</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рассматривает поступившие замечания и предложения к дизайн-проектам общественных территорий, включенных в муни</w:t>
      </w:r>
      <w:r w:rsidR="00BB1620">
        <w:rPr>
          <w:rFonts w:ascii="Times New Roman" w:hAnsi="Times New Roman"/>
          <w:sz w:val="24"/>
          <w:szCs w:val="24"/>
        </w:rPr>
        <w:t>ципальную программу на 2018-2026</w:t>
      </w:r>
      <w:r w:rsidRPr="00DD26FE">
        <w:rPr>
          <w:rFonts w:ascii="Times New Roman" w:hAnsi="Times New Roman"/>
          <w:sz w:val="24"/>
          <w:szCs w:val="24"/>
        </w:rPr>
        <w:t xml:space="preserve"> года;</w:t>
      </w:r>
    </w:p>
    <w:p w:rsidR="006B4344" w:rsidRPr="00DD26FE" w:rsidRDefault="006B4344" w:rsidP="00616EAF">
      <w:pPr>
        <w:tabs>
          <w:tab w:val="left" w:pos="735"/>
          <w:tab w:val="left" w:pos="945"/>
        </w:tabs>
        <w:spacing w:after="0" w:line="240" w:lineRule="auto"/>
        <w:ind w:firstLine="709"/>
        <w:jc w:val="both"/>
        <w:rPr>
          <w:rFonts w:ascii="Times New Roman" w:hAnsi="Times New Roman"/>
          <w:spacing w:val="2"/>
          <w:sz w:val="24"/>
          <w:szCs w:val="24"/>
          <w:shd w:val="clear" w:color="auto" w:fill="FFFFFF"/>
        </w:rPr>
      </w:pPr>
      <w:r w:rsidRPr="00DD26FE">
        <w:rPr>
          <w:rFonts w:ascii="Times New Roman" w:hAnsi="Times New Roman"/>
          <w:sz w:val="24"/>
          <w:szCs w:val="24"/>
        </w:rPr>
        <w:t>- анализирует замечания и (или) предложения, поступившие в рамках общественного обсуждения 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BB1620">
        <w:rPr>
          <w:rFonts w:ascii="Times New Roman" w:hAnsi="Times New Roman"/>
          <w:sz w:val="24"/>
          <w:szCs w:val="24"/>
        </w:rPr>
        <w:t>-2026</w:t>
      </w:r>
      <w:r w:rsidRPr="00DD26FE">
        <w:rPr>
          <w:rFonts w:ascii="Times New Roman" w:hAnsi="Times New Roman"/>
          <w:sz w:val="24"/>
          <w:szCs w:val="24"/>
        </w:rPr>
        <w:t xml:space="preserve"> года</w:t>
      </w:r>
      <w:r w:rsidRPr="00DD26FE">
        <w:rPr>
          <w:rFonts w:ascii="Times New Roman" w:hAnsi="Times New Roman"/>
          <w:spacing w:val="2"/>
          <w:sz w:val="24"/>
          <w:szCs w:val="24"/>
          <w:shd w:val="clear" w:color="auto" w:fill="FFFFFF"/>
        </w:rPr>
        <w:t>;</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4"/>
          <w:shd w:val="clear" w:color="auto" w:fill="FFFFFF"/>
        </w:rPr>
        <w:t>-</w:t>
      </w:r>
      <w:r w:rsidRPr="00DD26FE">
        <w:rPr>
          <w:rFonts w:ascii="Times New Roman" w:hAnsi="Times New Roman"/>
          <w:sz w:val="24"/>
          <w:szCs w:val="24"/>
        </w:rPr>
        <w:t xml:space="preserve"> принимает решение о целесообразности, обоснованности и возможности их учета;</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 в случае необходимости направляет дизайн-проекты общественных территорий, включенных в муни</w:t>
      </w:r>
      <w:r w:rsidR="00627BAC" w:rsidRPr="00DD26FE">
        <w:rPr>
          <w:rFonts w:ascii="Times New Roman" w:hAnsi="Times New Roman"/>
          <w:sz w:val="24"/>
          <w:szCs w:val="24"/>
        </w:rPr>
        <w:t>ципальную программу на 2018</w:t>
      </w:r>
      <w:r w:rsidR="00BB1620">
        <w:rPr>
          <w:rFonts w:ascii="Times New Roman" w:hAnsi="Times New Roman"/>
          <w:sz w:val="24"/>
          <w:szCs w:val="24"/>
        </w:rPr>
        <w:t>-2026</w:t>
      </w:r>
      <w:r w:rsidRPr="00DD26FE">
        <w:rPr>
          <w:rFonts w:ascii="Times New Roman" w:hAnsi="Times New Roman"/>
          <w:sz w:val="24"/>
          <w:szCs w:val="24"/>
        </w:rPr>
        <w:t xml:space="preserve"> года,</w:t>
      </w:r>
      <w:r w:rsidRPr="00DD26FE">
        <w:rPr>
          <w:rFonts w:ascii="Times New Roman" w:hAnsi="Times New Roman"/>
          <w:spacing w:val="2"/>
          <w:sz w:val="24"/>
          <w:szCs w:val="24"/>
          <w:shd w:val="clear" w:color="auto" w:fill="FFFFFF"/>
        </w:rPr>
        <w:t xml:space="preserve"> на</w:t>
      </w:r>
      <w:r w:rsidRPr="00DD26FE">
        <w:rPr>
          <w:rFonts w:ascii="Times New Roman" w:hAnsi="Times New Roman"/>
          <w:sz w:val="24"/>
          <w:szCs w:val="24"/>
        </w:rPr>
        <w:t xml:space="preserve"> доработку.</w:t>
      </w:r>
    </w:p>
    <w:p w:rsidR="006B4344" w:rsidRPr="00DD26FE"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9. Общественное обсуждение, комиссионная оценка предложений заинтересованных лиц и контроль за реализацией дизайн-проектов общественных территорий, включенных в муни</w:t>
      </w:r>
      <w:r w:rsidR="00627BAC" w:rsidRPr="00DD26FE">
        <w:rPr>
          <w:rFonts w:ascii="Times New Roman" w:hAnsi="Times New Roman"/>
          <w:sz w:val="24"/>
          <w:szCs w:val="24"/>
        </w:rPr>
        <w:t>ципальную программу на 2018</w:t>
      </w:r>
      <w:r w:rsidR="00BB1620">
        <w:rPr>
          <w:rFonts w:ascii="Times New Roman" w:hAnsi="Times New Roman"/>
          <w:sz w:val="24"/>
          <w:szCs w:val="24"/>
        </w:rPr>
        <w:t>-2026</w:t>
      </w:r>
      <w:r w:rsidRPr="00DD26FE">
        <w:rPr>
          <w:rFonts w:ascii="Times New Roman" w:hAnsi="Times New Roman"/>
          <w:sz w:val="24"/>
          <w:szCs w:val="24"/>
        </w:rPr>
        <w:t xml:space="preserve"> года может осуществляться общественной комиссией.</w:t>
      </w:r>
    </w:p>
    <w:p w:rsidR="006B4344" w:rsidRDefault="006B4344" w:rsidP="00616EAF">
      <w:pPr>
        <w:tabs>
          <w:tab w:val="left" w:pos="735"/>
          <w:tab w:val="left" w:pos="945"/>
        </w:tabs>
        <w:spacing w:after="0" w:line="240" w:lineRule="auto"/>
        <w:ind w:firstLine="709"/>
        <w:jc w:val="both"/>
        <w:rPr>
          <w:rFonts w:ascii="Times New Roman" w:hAnsi="Times New Roman"/>
          <w:sz w:val="24"/>
          <w:szCs w:val="24"/>
        </w:rPr>
      </w:pPr>
      <w:r w:rsidRPr="00DD26FE">
        <w:rPr>
          <w:rFonts w:ascii="Times New Roman" w:hAnsi="Times New Roman"/>
          <w:sz w:val="24"/>
          <w:szCs w:val="24"/>
        </w:rPr>
        <w:tab/>
        <w:t xml:space="preserve">Персональный состав и организация деятельности общественной комиссии утверждается постановлением администрации городского поселения </w:t>
      </w:r>
      <w:r w:rsidR="00DE1661"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и состоит из представителей органов местного самоуправления, политических партий и движений, общественных организаций и иных лиц.</w:t>
      </w:r>
    </w:p>
    <w:p w:rsidR="0094600C" w:rsidRPr="0094600C" w:rsidRDefault="0094600C" w:rsidP="0094600C">
      <w:pPr>
        <w:tabs>
          <w:tab w:val="left" w:pos="735"/>
          <w:tab w:val="left" w:pos="945"/>
        </w:tabs>
        <w:spacing w:after="0" w:line="240" w:lineRule="auto"/>
        <w:ind w:firstLine="709"/>
        <w:jc w:val="both"/>
        <w:rPr>
          <w:rFonts w:ascii="Times New Roman" w:hAnsi="Times New Roman"/>
          <w:color w:val="002060"/>
          <w:sz w:val="24"/>
          <w:szCs w:val="24"/>
        </w:rPr>
      </w:pPr>
      <w:r w:rsidRPr="0094600C">
        <w:rPr>
          <w:rFonts w:ascii="Times New Roman" w:hAnsi="Times New Roman"/>
          <w:color w:val="002060"/>
          <w:sz w:val="24"/>
          <w:szCs w:val="24"/>
        </w:rPr>
        <w:t>Для наиболее полного вовлечения граждан при голосовании по выбору дизайн проектов необходимо организовывать рекламную компанию с использованием СМИ, интерне ресурсов, привлечением к организации голосования волонтеров. Результатом проведения информационной компании является количество граждан, принявших участие в решении вопросов развития городской среды, от общего количества граждан в возрасте от 14 лет, проживающих в муниципальных образованиях.</w:t>
      </w:r>
    </w:p>
    <w:p w:rsidR="00092C88" w:rsidRPr="00DD26FE" w:rsidRDefault="00092C88" w:rsidP="0094600C">
      <w:pPr>
        <w:tabs>
          <w:tab w:val="left" w:pos="709"/>
        </w:tabs>
        <w:spacing w:after="0" w:line="240" w:lineRule="auto"/>
        <w:ind w:hanging="11"/>
        <w:rPr>
          <w:rFonts w:ascii="Times New Roman" w:hAnsi="Times New Roman"/>
          <w:sz w:val="24"/>
          <w:szCs w:val="24"/>
        </w:rPr>
      </w:pPr>
    </w:p>
    <w:p w:rsidR="00092C88" w:rsidRPr="00DD26FE" w:rsidRDefault="00092C88" w:rsidP="00616EAF">
      <w:pPr>
        <w:spacing w:after="0" w:line="240" w:lineRule="auto"/>
        <w:ind w:firstLine="709"/>
        <w:rPr>
          <w:rFonts w:ascii="Times New Roman" w:hAnsi="Times New Roman"/>
          <w:sz w:val="24"/>
          <w:szCs w:val="24"/>
        </w:rPr>
      </w:pPr>
    </w:p>
    <w:p w:rsidR="009D5683" w:rsidRPr="00DD26FE" w:rsidRDefault="009D5683">
      <w:pPr>
        <w:spacing w:after="0" w:line="240" w:lineRule="auto"/>
        <w:rPr>
          <w:rFonts w:ascii="Times New Roman" w:hAnsi="Times New Roman"/>
          <w:sz w:val="24"/>
          <w:szCs w:val="24"/>
        </w:rPr>
      </w:pPr>
    </w:p>
    <w:p w:rsidR="009D5683" w:rsidRPr="00DD26FE" w:rsidRDefault="009D5683">
      <w:pPr>
        <w:spacing w:after="0" w:line="240" w:lineRule="auto"/>
        <w:rPr>
          <w:rFonts w:ascii="Times New Roman" w:hAnsi="Times New Roman"/>
          <w:sz w:val="24"/>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pPr>
        <w:spacing w:after="0" w:line="240" w:lineRule="auto"/>
        <w:rPr>
          <w:rFonts w:ascii="Times New Roman" w:hAnsi="Times New Roman"/>
          <w:sz w:val="24"/>
          <w:szCs w:val="24"/>
        </w:rPr>
      </w:pPr>
    </w:p>
    <w:p w:rsidR="00D4032C" w:rsidRPr="00DD26FE" w:rsidRDefault="00D4032C">
      <w:pPr>
        <w:spacing w:after="0" w:line="240" w:lineRule="auto"/>
        <w:rPr>
          <w:rFonts w:ascii="Times New Roman" w:hAnsi="Times New Roman"/>
          <w:sz w:val="24"/>
          <w:szCs w:val="24"/>
        </w:rPr>
      </w:pPr>
      <w:r w:rsidRPr="00DD26FE">
        <w:rPr>
          <w:rFonts w:ascii="Times New Roman" w:hAnsi="Times New Roman"/>
          <w:sz w:val="24"/>
          <w:szCs w:val="24"/>
        </w:rPr>
        <w:br w:type="page"/>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lastRenderedPageBreak/>
        <w:t>Приложение к Порядку</w:t>
      </w:r>
    </w:p>
    <w:p w:rsidR="006B4344" w:rsidRPr="00DD26FE" w:rsidRDefault="006B4344" w:rsidP="00092C88">
      <w:pPr>
        <w:spacing w:after="0" w:line="240" w:lineRule="auto"/>
        <w:ind w:left="5245"/>
        <w:jc w:val="center"/>
        <w:rPr>
          <w:rFonts w:ascii="Times New Roman" w:hAnsi="Times New Roman"/>
          <w:b/>
          <w:sz w:val="24"/>
          <w:szCs w:val="24"/>
        </w:rPr>
      </w:pP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Главе администрации городского поселения</w:t>
      </w:r>
      <w:r w:rsidR="00F70EF1" w:rsidRPr="00DD26FE">
        <w:rPr>
          <w:rFonts w:ascii="Times New Roman" w:hAnsi="Times New Roman"/>
          <w:sz w:val="24"/>
          <w:szCs w:val="24"/>
        </w:rPr>
        <w:t xml:space="preserve"> -</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г.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w:t>
      </w:r>
      <w:r w:rsidR="00F70EF1" w:rsidRPr="00DD26FE">
        <w:rPr>
          <w:rFonts w:ascii="Times New Roman" w:hAnsi="Times New Roman"/>
          <w:sz w:val="24"/>
          <w:szCs w:val="24"/>
        </w:rPr>
        <w:t>ул</w:t>
      </w:r>
      <w:r w:rsidRPr="00DD26FE">
        <w:rPr>
          <w:rFonts w:ascii="Times New Roman" w:hAnsi="Times New Roman"/>
          <w:sz w:val="24"/>
          <w:szCs w:val="24"/>
        </w:rPr>
        <w:t>. Ленина,</w:t>
      </w:r>
      <w:r w:rsidR="00F70EF1" w:rsidRPr="00DD26FE">
        <w:rPr>
          <w:rFonts w:ascii="Times New Roman" w:hAnsi="Times New Roman"/>
          <w:sz w:val="24"/>
          <w:szCs w:val="24"/>
        </w:rPr>
        <w:t xml:space="preserve"> д. 22</w:t>
      </w:r>
    </w:p>
    <w:p w:rsidR="006B4344" w:rsidRPr="00DD26FE" w:rsidRDefault="00F70EF1" w:rsidP="00092C88">
      <w:pPr>
        <w:spacing w:after="0" w:line="240" w:lineRule="auto"/>
        <w:ind w:left="5245"/>
        <w:rPr>
          <w:rFonts w:ascii="Times New Roman" w:hAnsi="Times New Roman"/>
          <w:sz w:val="24"/>
          <w:szCs w:val="24"/>
        </w:rPr>
      </w:pPr>
      <w:r w:rsidRPr="00DD26FE">
        <w:rPr>
          <w:rFonts w:ascii="Times New Roman" w:hAnsi="Times New Roman"/>
          <w:sz w:val="24"/>
          <w:szCs w:val="24"/>
        </w:rPr>
        <w:t>Колесникову А.В.</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от ___________________________________</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_____________________________________        </w:t>
      </w:r>
    </w:p>
    <w:p w:rsidR="006B4344" w:rsidRPr="00DD26FE" w:rsidRDefault="006B4344" w:rsidP="00092C88">
      <w:pPr>
        <w:spacing w:after="0" w:line="240" w:lineRule="auto"/>
        <w:ind w:left="5245"/>
        <w:rPr>
          <w:rFonts w:ascii="Times New Roman" w:hAnsi="Times New Roman"/>
          <w:sz w:val="20"/>
          <w:szCs w:val="20"/>
        </w:rPr>
      </w:pPr>
      <w:r w:rsidRPr="00DD26FE">
        <w:rPr>
          <w:rFonts w:ascii="Times New Roman" w:hAnsi="Times New Roman"/>
          <w:sz w:val="20"/>
          <w:szCs w:val="20"/>
        </w:rPr>
        <w:t>(Ф.И.О., либо наименование организации)</w:t>
      </w:r>
    </w:p>
    <w:p w:rsidR="006B4344" w:rsidRPr="00DD26FE" w:rsidRDefault="006B4344" w:rsidP="00092C88">
      <w:pPr>
        <w:spacing w:after="0" w:line="240" w:lineRule="auto"/>
        <w:ind w:left="5245"/>
        <w:rPr>
          <w:rFonts w:ascii="Times New Roman" w:hAnsi="Times New Roman"/>
          <w:sz w:val="24"/>
          <w:szCs w:val="20"/>
        </w:rPr>
      </w:pPr>
      <w:r w:rsidRPr="00DD26FE">
        <w:rPr>
          <w:rFonts w:ascii="Times New Roman" w:hAnsi="Times New Roman"/>
          <w:sz w:val="24"/>
          <w:szCs w:val="20"/>
        </w:rPr>
        <w:t>проживающий(</w:t>
      </w:r>
      <w:proofErr w:type="spellStart"/>
      <w:r w:rsidRPr="00DD26FE">
        <w:rPr>
          <w:rFonts w:ascii="Times New Roman" w:hAnsi="Times New Roman"/>
          <w:sz w:val="24"/>
          <w:szCs w:val="20"/>
        </w:rPr>
        <w:t>ая</w:t>
      </w:r>
      <w:proofErr w:type="spellEnd"/>
      <w:r w:rsidRPr="00DD26FE">
        <w:rPr>
          <w:rFonts w:ascii="Times New Roman" w:hAnsi="Times New Roman"/>
          <w:sz w:val="24"/>
          <w:szCs w:val="20"/>
        </w:rPr>
        <w:t>)______________________</w:t>
      </w:r>
    </w:p>
    <w:p w:rsidR="006B4344" w:rsidRPr="00DD26FE" w:rsidRDefault="006B4344" w:rsidP="00092C88">
      <w:pPr>
        <w:spacing w:after="0" w:line="240" w:lineRule="auto"/>
        <w:ind w:left="5245"/>
        <w:rPr>
          <w:rFonts w:ascii="Times New Roman" w:hAnsi="Times New Roman"/>
          <w:sz w:val="24"/>
          <w:szCs w:val="20"/>
        </w:rPr>
      </w:pPr>
      <w:r w:rsidRPr="00DD26FE">
        <w:rPr>
          <w:rFonts w:ascii="Times New Roman" w:hAnsi="Times New Roman"/>
          <w:sz w:val="24"/>
          <w:szCs w:val="20"/>
        </w:rPr>
        <w:t>(имеющей местонахождение)_____________</w:t>
      </w:r>
    </w:p>
    <w:p w:rsidR="006B4344" w:rsidRPr="00DD26FE" w:rsidRDefault="006B4344" w:rsidP="00092C88">
      <w:pPr>
        <w:spacing w:after="0" w:line="240" w:lineRule="auto"/>
        <w:ind w:left="5245"/>
        <w:rPr>
          <w:rFonts w:ascii="Times New Roman" w:hAnsi="Times New Roman"/>
          <w:sz w:val="24"/>
          <w:szCs w:val="20"/>
        </w:rPr>
      </w:pPr>
      <w:r w:rsidRPr="00DD26FE">
        <w:rPr>
          <w:rFonts w:ascii="Times New Roman" w:hAnsi="Times New Roman"/>
          <w:sz w:val="24"/>
          <w:szCs w:val="20"/>
        </w:rPr>
        <w:t>______________________________________</w:t>
      </w:r>
    </w:p>
    <w:p w:rsidR="006B4344" w:rsidRPr="00DD26FE" w:rsidRDefault="006B4344" w:rsidP="00092C88">
      <w:pPr>
        <w:spacing w:after="0" w:line="240" w:lineRule="auto"/>
        <w:ind w:left="5245"/>
        <w:jc w:val="center"/>
        <w:rPr>
          <w:rFonts w:ascii="Times New Roman" w:hAnsi="Times New Roman"/>
          <w:sz w:val="20"/>
          <w:szCs w:val="20"/>
        </w:rPr>
      </w:pPr>
      <w:r w:rsidRPr="00DD26FE">
        <w:rPr>
          <w:rFonts w:ascii="Times New Roman" w:hAnsi="Times New Roman"/>
          <w:sz w:val="24"/>
          <w:szCs w:val="20"/>
        </w:rPr>
        <w:t xml:space="preserve">  </w:t>
      </w:r>
      <w:r w:rsidRPr="00DD26FE">
        <w:rPr>
          <w:rFonts w:ascii="Times New Roman" w:hAnsi="Times New Roman"/>
          <w:sz w:val="20"/>
          <w:szCs w:val="20"/>
        </w:rPr>
        <w:t>(для юридических лиц)</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Номер контактного телефона (факса): </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_______________________________________</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ИНН, __________________________________ </w:t>
      </w:r>
    </w:p>
    <w:p w:rsidR="00092C88"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КПП, __________________________________ </w:t>
      </w:r>
    </w:p>
    <w:p w:rsidR="006B4344" w:rsidRPr="00DD26FE" w:rsidRDefault="006B4344" w:rsidP="00092C88">
      <w:pPr>
        <w:spacing w:after="0" w:line="240" w:lineRule="auto"/>
        <w:ind w:left="5245"/>
        <w:rPr>
          <w:rFonts w:ascii="Times New Roman" w:hAnsi="Times New Roman"/>
          <w:sz w:val="24"/>
          <w:szCs w:val="24"/>
        </w:rPr>
      </w:pPr>
      <w:r w:rsidRPr="00DD26FE">
        <w:rPr>
          <w:rFonts w:ascii="Times New Roman" w:hAnsi="Times New Roman"/>
          <w:sz w:val="24"/>
          <w:szCs w:val="24"/>
        </w:rPr>
        <w:t xml:space="preserve">ОГРН__________________________________ </w:t>
      </w:r>
    </w:p>
    <w:p w:rsidR="006B4344" w:rsidRPr="00DD26FE" w:rsidRDefault="006B4344" w:rsidP="00092C88">
      <w:pPr>
        <w:spacing w:after="0" w:line="240" w:lineRule="auto"/>
        <w:ind w:left="5245"/>
        <w:rPr>
          <w:rFonts w:ascii="Times New Roman" w:hAnsi="Times New Roman"/>
          <w:sz w:val="20"/>
          <w:szCs w:val="20"/>
        </w:rPr>
      </w:pPr>
      <w:r w:rsidRPr="00DD26FE">
        <w:rPr>
          <w:rFonts w:ascii="Times New Roman" w:hAnsi="Times New Roman"/>
          <w:sz w:val="24"/>
          <w:szCs w:val="24"/>
        </w:rPr>
        <w:t>(</w:t>
      </w:r>
      <w:r w:rsidRPr="00DD26FE">
        <w:rPr>
          <w:rFonts w:ascii="Times New Roman" w:hAnsi="Times New Roman"/>
          <w:sz w:val="20"/>
          <w:szCs w:val="20"/>
        </w:rPr>
        <w:t>для  юридического лица)</w:t>
      </w:r>
    </w:p>
    <w:p w:rsidR="006B4344" w:rsidRPr="00DD26FE" w:rsidRDefault="006B4344" w:rsidP="00616EAF">
      <w:pPr>
        <w:spacing w:after="0" w:line="240" w:lineRule="auto"/>
        <w:ind w:firstLine="709"/>
        <w:jc w:val="center"/>
        <w:rPr>
          <w:rFonts w:ascii="Times New Roman" w:hAnsi="Times New Roman"/>
          <w:b/>
          <w:sz w:val="24"/>
          <w:szCs w:val="24"/>
        </w:rPr>
      </w:pP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Предложение</w:t>
      </w:r>
    </w:p>
    <w:p w:rsidR="006B4344" w:rsidRPr="00DD26FE" w:rsidRDefault="006B4344" w:rsidP="00616EAF">
      <w:pPr>
        <w:spacing w:after="0" w:line="298" w:lineRule="exact"/>
        <w:ind w:right="20" w:firstLine="709"/>
        <w:jc w:val="center"/>
        <w:rPr>
          <w:rFonts w:ascii="Times New Roman" w:hAnsi="Times New Roman"/>
          <w:b/>
          <w:sz w:val="24"/>
          <w:szCs w:val="24"/>
        </w:rPr>
      </w:pPr>
      <w:r w:rsidRPr="00DD26FE">
        <w:rPr>
          <w:rFonts w:ascii="Times New Roman" w:hAnsi="Times New Roman"/>
          <w:b/>
          <w:spacing w:val="2"/>
          <w:sz w:val="24"/>
          <w:szCs w:val="24"/>
          <w:shd w:val="clear" w:color="auto" w:fill="FFFFFF"/>
        </w:rPr>
        <w:t>о дизайн-проекте общественной территории, включенной в муни</w:t>
      </w:r>
      <w:r w:rsidR="00E20772" w:rsidRPr="00DD26FE">
        <w:rPr>
          <w:rFonts w:ascii="Times New Roman" w:hAnsi="Times New Roman"/>
          <w:b/>
          <w:spacing w:val="2"/>
          <w:sz w:val="24"/>
          <w:szCs w:val="24"/>
          <w:shd w:val="clear" w:color="auto" w:fill="FFFFFF"/>
        </w:rPr>
        <w:t>ципальную программу на 201</w:t>
      </w:r>
      <w:r w:rsidR="00BB1620">
        <w:rPr>
          <w:rFonts w:ascii="Times New Roman" w:hAnsi="Times New Roman"/>
          <w:b/>
          <w:spacing w:val="2"/>
          <w:sz w:val="24"/>
          <w:szCs w:val="24"/>
          <w:shd w:val="clear" w:color="auto" w:fill="FFFFFF"/>
        </w:rPr>
        <w:t>8-2026</w:t>
      </w:r>
      <w:r w:rsidRPr="00DD26FE">
        <w:rPr>
          <w:rFonts w:ascii="Times New Roman" w:hAnsi="Times New Roman"/>
          <w:b/>
          <w:spacing w:val="2"/>
          <w:sz w:val="24"/>
          <w:szCs w:val="24"/>
          <w:shd w:val="clear" w:color="auto" w:fill="FFFFFF"/>
        </w:rPr>
        <w:t xml:space="preserve"> года</w:t>
      </w:r>
      <w:r w:rsidRPr="00DD26FE">
        <w:rPr>
          <w:rFonts w:ascii="Times New Roman" w:hAnsi="Times New Roman"/>
          <w:b/>
          <w:sz w:val="24"/>
          <w:szCs w:val="24"/>
        </w:rPr>
        <w:tab/>
      </w:r>
    </w:p>
    <w:p w:rsidR="006B4344" w:rsidRPr="00DD26FE" w:rsidRDefault="006B4344" w:rsidP="00092C88">
      <w:pPr>
        <w:spacing w:after="0" w:line="240" w:lineRule="auto"/>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w:t>
      </w: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t>в лице ____________________________________________________________________________</w:t>
      </w:r>
    </w:p>
    <w:p w:rsidR="006B4344" w:rsidRPr="00DD26FE" w:rsidRDefault="006B4344" w:rsidP="00092C88">
      <w:pPr>
        <w:spacing w:after="0" w:line="240" w:lineRule="auto"/>
        <w:jc w:val="both"/>
        <w:rPr>
          <w:rFonts w:ascii="Times New Roman" w:hAnsi="Times New Roman"/>
          <w:sz w:val="20"/>
          <w:szCs w:val="20"/>
        </w:rPr>
      </w:pPr>
      <w:r w:rsidRPr="00DD26FE">
        <w:rPr>
          <w:rFonts w:ascii="Times New Roman" w:hAnsi="Times New Roman"/>
          <w:sz w:val="24"/>
          <w:szCs w:val="24"/>
        </w:rPr>
        <w:t xml:space="preserve">                                                         </w:t>
      </w:r>
      <w:r w:rsidRPr="00DD26FE">
        <w:rPr>
          <w:rFonts w:ascii="Times New Roman" w:hAnsi="Times New Roman"/>
          <w:sz w:val="20"/>
          <w:szCs w:val="20"/>
        </w:rPr>
        <w:t>( Ф.И.О., наименование должности)</w:t>
      </w: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sym w:font="Wingdings" w:char="F06F"/>
      </w:r>
      <w:r w:rsidRPr="00DD26FE">
        <w:rPr>
          <w:rFonts w:ascii="Times New Roman" w:hAnsi="Times New Roman"/>
          <w:sz w:val="24"/>
          <w:szCs w:val="24"/>
        </w:rPr>
        <w:t xml:space="preserve"> Предлагаю(ем) оставить без изменений предложенный дизайн-проект общественной территории, включенной в муниципальную программу на 2018-2022 года, расположенной</w:t>
      </w:r>
      <w:r w:rsidRPr="00DD26FE">
        <w:rPr>
          <w:rFonts w:ascii="Times New Roman" w:hAnsi="Times New Roman"/>
          <w:spacing w:val="2"/>
          <w:sz w:val="24"/>
          <w:szCs w:val="24"/>
          <w:shd w:val="clear" w:color="auto" w:fill="FFFFFF"/>
        </w:rPr>
        <w:t xml:space="preserve"> по адресу: Воронежская область, город </w:t>
      </w:r>
      <w:r w:rsidR="0090342A" w:rsidRPr="00DD26FE">
        <w:rPr>
          <w:rFonts w:ascii="Times New Roman" w:hAnsi="Times New Roman"/>
          <w:spacing w:val="2"/>
          <w:sz w:val="24"/>
          <w:szCs w:val="24"/>
          <w:shd w:val="clear" w:color="auto" w:fill="FFFFFF"/>
        </w:rPr>
        <w:t>Острогожск</w:t>
      </w:r>
      <w:r w:rsidRPr="00DD26FE">
        <w:rPr>
          <w:rFonts w:ascii="Times New Roman" w:hAnsi="Times New Roman"/>
          <w:spacing w:val="2"/>
          <w:sz w:val="24"/>
          <w:szCs w:val="24"/>
          <w:shd w:val="clear" w:color="auto" w:fill="FFFFFF"/>
        </w:rPr>
        <w:t>, __________________________________________</w:t>
      </w: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sym w:font="Wingdings" w:char="F06F"/>
      </w:r>
      <w:r w:rsidRPr="00DD26FE">
        <w:rPr>
          <w:rFonts w:ascii="Times New Roman" w:hAnsi="Times New Roman"/>
          <w:sz w:val="24"/>
          <w:szCs w:val="24"/>
        </w:rPr>
        <w:t xml:space="preserve"> Предлагаю внести следующие изменения в предложенный дизайн-проект общественной территории, включенной в муниципальную программу на 2018-2022 года, расположенной</w:t>
      </w:r>
      <w:r w:rsidRPr="00DD26FE">
        <w:rPr>
          <w:rFonts w:ascii="Times New Roman" w:hAnsi="Times New Roman"/>
          <w:spacing w:val="2"/>
          <w:sz w:val="24"/>
          <w:szCs w:val="24"/>
          <w:shd w:val="clear" w:color="auto" w:fill="FFFFFF"/>
        </w:rPr>
        <w:t xml:space="preserve"> по адресу: Воронежская область, город </w:t>
      </w:r>
      <w:r w:rsidR="0090342A" w:rsidRPr="00DD26FE">
        <w:rPr>
          <w:rFonts w:ascii="Times New Roman" w:hAnsi="Times New Roman"/>
          <w:spacing w:val="2"/>
          <w:sz w:val="24"/>
          <w:szCs w:val="24"/>
          <w:shd w:val="clear" w:color="auto" w:fill="FFFFFF"/>
        </w:rPr>
        <w:t>Острогожск</w:t>
      </w:r>
      <w:r w:rsidRPr="00DD26FE">
        <w:rPr>
          <w:rFonts w:ascii="Times New Roman" w:hAnsi="Times New Roman"/>
          <w:spacing w:val="2"/>
          <w:sz w:val="24"/>
          <w:szCs w:val="24"/>
          <w:shd w:val="clear" w:color="auto" w:fill="FFFFFF"/>
        </w:rPr>
        <w:t>, __________________________________________</w:t>
      </w:r>
      <w:r w:rsidRPr="00DD26FE">
        <w:rPr>
          <w:rFonts w:ascii="Times New Roman" w:hAnsi="Times New Roman"/>
          <w:sz w:val="24"/>
          <w:szCs w:val="24"/>
        </w:rPr>
        <w:t>:</w:t>
      </w: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4344" w:rsidRPr="00DD26FE" w:rsidRDefault="006B4344" w:rsidP="00092C88">
      <w:pPr>
        <w:spacing w:after="0" w:line="240" w:lineRule="auto"/>
        <w:jc w:val="both"/>
        <w:rPr>
          <w:rFonts w:ascii="Times New Roman" w:hAnsi="Times New Roman"/>
          <w:sz w:val="24"/>
          <w:szCs w:val="24"/>
        </w:rPr>
      </w:pPr>
    </w:p>
    <w:p w:rsidR="006B4344" w:rsidRPr="00DD26FE" w:rsidRDefault="006B4344" w:rsidP="00092C88">
      <w:pPr>
        <w:spacing w:after="0" w:line="240" w:lineRule="auto"/>
        <w:jc w:val="both"/>
        <w:rPr>
          <w:rFonts w:ascii="Times New Roman" w:hAnsi="Times New Roman"/>
          <w:sz w:val="24"/>
          <w:szCs w:val="24"/>
        </w:rPr>
      </w:pPr>
    </w:p>
    <w:p w:rsidR="006B4344" w:rsidRPr="00DD26FE" w:rsidRDefault="006B4344" w:rsidP="00092C88">
      <w:pPr>
        <w:spacing w:after="0" w:line="240" w:lineRule="auto"/>
        <w:jc w:val="both"/>
        <w:rPr>
          <w:rFonts w:ascii="Times New Roman" w:hAnsi="Times New Roman"/>
          <w:sz w:val="24"/>
          <w:szCs w:val="24"/>
        </w:rPr>
      </w:pPr>
      <w:r w:rsidRPr="00DD26FE">
        <w:rPr>
          <w:rFonts w:ascii="Times New Roman" w:hAnsi="Times New Roman"/>
          <w:sz w:val="24"/>
          <w:szCs w:val="24"/>
        </w:rPr>
        <w:t>_____________             ______________________________________________</w:t>
      </w:r>
    </w:p>
    <w:p w:rsidR="006B4344" w:rsidRPr="00DD26FE" w:rsidRDefault="006B4344" w:rsidP="00092C88">
      <w:pPr>
        <w:spacing w:after="0" w:line="240" w:lineRule="auto"/>
        <w:jc w:val="both"/>
        <w:rPr>
          <w:rFonts w:ascii="Times New Roman" w:hAnsi="Times New Roman"/>
          <w:sz w:val="20"/>
          <w:szCs w:val="20"/>
        </w:rPr>
      </w:pPr>
      <w:r w:rsidRPr="00DD26FE">
        <w:rPr>
          <w:rFonts w:ascii="Times New Roman" w:hAnsi="Times New Roman"/>
          <w:sz w:val="20"/>
          <w:szCs w:val="20"/>
        </w:rPr>
        <w:t xml:space="preserve">                                                  (подпись, фамилия, имя, отчество подписавшего предложение)</w:t>
      </w:r>
    </w:p>
    <w:p w:rsidR="006B4344" w:rsidRPr="00DD26FE" w:rsidRDefault="006B4344" w:rsidP="00092C88">
      <w:pPr>
        <w:spacing w:after="0" w:line="240" w:lineRule="auto"/>
        <w:jc w:val="both"/>
        <w:rPr>
          <w:rFonts w:ascii="Times New Roman" w:hAnsi="Times New Roman"/>
          <w:sz w:val="20"/>
          <w:szCs w:val="20"/>
        </w:rPr>
      </w:pPr>
    </w:p>
    <w:p w:rsidR="00803F2B" w:rsidRPr="00DD26FE" w:rsidRDefault="006B4344" w:rsidP="0091740B">
      <w:pPr>
        <w:autoSpaceDE w:val="0"/>
        <w:autoSpaceDN w:val="0"/>
        <w:adjustRightInd w:val="0"/>
        <w:spacing w:after="0" w:line="240" w:lineRule="auto"/>
        <w:ind w:right="110"/>
        <w:jc w:val="both"/>
        <w:rPr>
          <w:rFonts w:ascii="Times New Roman" w:hAnsi="Times New Roman"/>
          <w:szCs w:val="24"/>
        </w:rPr>
      </w:pPr>
      <w:r w:rsidRPr="00DD26FE">
        <w:rPr>
          <w:rFonts w:ascii="Times New Roman" w:hAnsi="Times New Roman"/>
          <w:bCs/>
          <w:sz w:val="26"/>
          <w:szCs w:val="26"/>
        </w:rPr>
        <w:t>«____»_______________20___ г.</w:t>
      </w:r>
    </w:p>
    <w:p w:rsidR="000C7AA0" w:rsidRPr="00DD26FE" w:rsidRDefault="006B4344" w:rsidP="00092C88">
      <w:pPr>
        <w:autoSpaceDE w:val="0"/>
        <w:autoSpaceDN w:val="0"/>
        <w:adjustRightInd w:val="0"/>
        <w:spacing w:after="0" w:line="240" w:lineRule="auto"/>
        <w:ind w:left="6663" w:right="110"/>
        <w:jc w:val="both"/>
        <w:rPr>
          <w:rFonts w:ascii="Times New Roman" w:hAnsi="Times New Roman"/>
          <w:sz w:val="24"/>
          <w:szCs w:val="24"/>
        </w:rPr>
      </w:pPr>
      <w:r w:rsidRPr="00DD26FE">
        <w:rPr>
          <w:rFonts w:ascii="Times New Roman" w:hAnsi="Times New Roman"/>
          <w:sz w:val="24"/>
          <w:szCs w:val="24"/>
        </w:rPr>
        <w:br w:type="page"/>
      </w:r>
      <w:r w:rsidR="000C7AA0" w:rsidRPr="00DD26FE">
        <w:rPr>
          <w:rFonts w:ascii="Times New Roman" w:hAnsi="Times New Roman"/>
          <w:sz w:val="24"/>
          <w:szCs w:val="24"/>
        </w:rPr>
        <w:lastRenderedPageBreak/>
        <w:t xml:space="preserve">Приложение </w:t>
      </w:r>
      <w:r w:rsidR="00661446" w:rsidRPr="00DD26FE">
        <w:rPr>
          <w:rFonts w:ascii="Times New Roman" w:hAnsi="Times New Roman"/>
          <w:sz w:val="24"/>
          <w:szCs w:val="24"/>
        </w:rPr>
        <w:t>14</w:t>
      </w:r>
    </w:p>
    <w:p w:rsidR="000C7AA0" w:rsidRPr="00DD26FE" w:rsidRDefault="000C7AA0" w:rsidP="00092C88">
      <w:pPr>
        <w:autoSpaceDE w:val="0"/>
        <w:autoSpaceDN w:val="0"/>
        <w:adjustRightInd w:val="0"/>
        <w:spacing w:after="0" w:line="240" w:lineRule="auto"/>
        <w:ind w:left="6663"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803F2B" w:rsidRPr="00DD26FE" w:rsidRDefault="00803F2B" w:rsidP="00616EAF">
      <w:pPr>
        <w:spacing w:after="0"/>
        <w:ind w:firstLine="709"/>
        <w:rPr>
          <w:rFonts w:ascii="Times New Roman" w:hAnsi="Times New Roman"/>
          <w:b/>
          <w:sz w:val="24"/>
          <w:szCs w:val="24"/>
        </w:rPr>
      </w:pP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Порядок аккумулирования и расходования средств заинтересованных лиц,</w:t>
      </w:r>
    </w:p>
    <w:p w:rsidR="006B4344" w:rsidRPr="00DD26FE" w:rsidRDefault="006B4344"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направляемых на выполнение минимального и дополнительного перечня работ по благоустройству дворовых территорий многоквартирных домов на территории городского поселения </w:t>
      </w:r>
      <w:r w:rsidR="00F70EF1" w:rsidRPr="00DD26FE">
        <w:rPr>
          <w:rFonts w:ascii="Times New Roman" w:hAnsi="Times New Roman"/>
          <w:b/>
          <w:sz w:val="24"/>
          <w:szCs w:val="24"/>
        </w:rPr>
        <w:t xml:space="preserve">- </w:t>
      </w:r>
      <w:r w:rsidRPr="00DD26FE">
        <w:rPr>
          <w:rFonts w:ascii="Times New Roman" w:hAnsi="Times New Roman"/>
          <w:b/>
          <w:sz w:val="24"/>
          <w:szCs w:val="24"/>
        </w:rPr>
        <w:t xml:space="preserve">город </w:t>
      </w:r>
      <w:r w:rsidR="0090342A" w:rsidRPr="00DD26FE">
        <w:rPr>
          <w:rFonts w:ascii="Times New Roman" w:hAnsi="Times New Roman"/>
          <w:b/>
          <w:sz w:val="24"/>
          <w:szCs w:val="24"/>
        </w:rPr>
        <w:t>Острогожск</w:t>
      </w:r>
    </w:p>
    <w:p w:rsidR="006B4344" w:rsidRPr="00DD26FE" w:rsidRDefault="006B4344" w:rsidP="00616EAF">
      <w:pPr>
        <w:spacing w:after="0" w:line="240" w:lineRule="auto"/>
        <w:ind w:firstLine="709"/>
        <w:jc w:val="both"/>
        <w:rPr>
          <w:rFonts w:ascii="Times New Roman" w:hAnsi="Times New Roman"/>
          <w:sz w:val="24"/>
          <w:szCs w:val="24"/>
        </w:rPr>
      </w:pP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Настоящий Порядок определяет условия формирования, учета и контроля за использованием средств, предназначенных для выполнения минимального и дополнительного перечня работ по благоустройству дворовых территорий многоквартирных домов городского поселения </w:t>
      </w:r>
      <w:r w:rsidR="00F70EF1"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w:t>
      </w:r>
      <w:r w:rsidR="000E2E9B" w:rsidRPr="00DD26FE">
        <w:t xml:space="preserve"> </w:t>
      </w:r>
    </w:p>
    <w:p w:rsidR="006B4344" w:rsidRPr="00DD26FE" w:rsidRDefault="00540E9C" w:rsidP="00092C88">
      <w:pPr>
        <w:numPr>
          <w:ilvl w:val="0"/>
          <w:numId w:val="30"/>
        </w:numPr>
        <w:spacing w:after="0" w:line="240" w:lineRule="auto"/>
        <w:ind w:left="0" w:firstLine="709"/>
        <w:jc w:val="center"/>
        <w:rPr>
          <w:rFonts w:ascii="Times New Roman" w:hAnsi="Times New Roman"/>
          <w:b/>
          <w:sz w:val="24"/>
          <w:szCs w:val="24"/>
        </w:rPr>
      </w:pPr>
      <w:r w:rsidRPr="00DD26FE">
        <w:rPr>
          <w:rFonts w:ascii="Times New Roman" w:hAnsi="Times New Roman"/>
          <w:b/>
          <w:sz w:val="24"/>
          <w:szCs w:val="24"/>
        </w:rPr>
        <w:t>Термины и определения</w:t>
      </w:r>
    </w:p>
    <w:p w:rsidR="00540E9C" w:rsidRPr="00DD26FE" w:rsidRDefault="00540E9C" w:rsidP="00616EAF">
      <w:pPr>
        <w:spacing w:after="0" w:line="240" w:lineRule="auto"/>
        <w:ind w:firstLine="709"/>
        <w:jc w:val="both"/>
        <w:rPr>
          <w:rFonts w:ascii="Times New Roman" w:hAnsi="Times New Roman"/>
          <w:b/>
          <w:sz w:val="24"/>
          <w:szCs w:val="24"/>
        </w:rPr>
      </w:pP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1.1. Заинтересованное лицо – это юридическое или физическое лицо, являющиеся собственниками помещений в многоквартирных домах или иных зданий и сооружений, расположенных в границах дворовых территорий, и имеющее намерение принять непосредственное участие в процессе благоустройства определенной территории.</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1.2. Заказчик работ – юридическое или физическое лицо, которое организует процесс благоустройства и осуществляет управление им. Заказчиком может быть муниципальное предприятие, управляющая организация, ТСЖ, совет дома или отдельное лицо, назначенное или выбранное в установленном порядке.</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1.3. Исполнитель работ – подрядная организация, определенная заказчиком для выполнения работ.</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rPr>
        <w:t>1.4. Кредитная организация – организация, имеющая лицензию на проведение банковских  операций.</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shd w:val="clear" w:color="auto" w:fill="FFFFFF"/>
        </w:rPr>
        <w:t xml:space="preserve">1.5. </w:t>
      </w:r>
      <w:r w:rsidRPr="00DD26FE">
        <w:rPr>
          <w:rFonts w:ascii="Times New Roman" w:hAnsi="Times New Roman"/>
          <w:sz w:val="24"/>
          <w:szCs w:val="24"/>
        </w:rPr>
        <w:t>Финансовое</w:t>
      </w:r>
      <w:r w:rsidRPr="00DD26FE">
        <w:rPr>
          <w:rFonts w:ascii="Times New Roman" w:hAnsi="Times New Roman"/>
          <w:sz w:val="24"/>
          <w:szCs w:val="24"/>
          <w:shd w:val="clear" w:color="auto" w:fill="FFFFFF"/>
        </w:rPr>
        <w:t xml:space="preserve"> участие </w:t>
      </w:r>
      <w:r w:rsidRPr="00DD26FE">
        <w:rPr>
          <w:rFonts w:ascii="Times New Roman" w:hAnsi="Times New Roman"/>
          <w:sz w:val="24"/>
          <w:szCs w:val="24"/>
        </w:rPr>
        <w:t xml:space="preserve">– </w:t>
      </w:r>
      <w:r w:rsidRPr="00DD26FE">
        <w:rPr>
          <w:rFonts w:ascii="Times New Roman" w:hAnsi="Times New Roman"/>
          <w:sz w:val="24"/>
          <w:szCs w:val="24"/>
          <w:shd w:val="clear" w:color="auto" w:fill="FFFFFF"/>
        </w:rPr>
        <w:t xml:space="preserve">доля </w:t>
      </w:r>
      <w:r w:rsidRPr="00DD26FE">
        <w:rPr>
          <w:rFonts w:ascii="Times New Roman" w:hAnsi="Times New Roman"/>
          <w:sz w:val="24"/>
          <w:szCs w:val="24"/>
        </w:rPr>
        <w:t xml:space="preserve">заинтересованных лиц в </w:t>
      </w:r>
      <w:r w:rsidRPr="00DD26FE">
        <w:rPr>
          <w:rFonts w:ascii="Times New Roman" w:hAnsi="Times New Roman"/>
          <w:sz w:val="24"/>
          <w:szCs w:val="24"/>
          <w:shd w:val="clear" w:color="auto" w:fill="FFFFFF"/>
        </w:rPr>
        <w:t xml:space="preserve"> финансировании стоимости </w:t>
      </w:r>
      <w:r w:rsidRPr="00DD26FE">
        <w:rPr>
          <w:rFonts w:ascii="Times New Roman" w:hAnsi="Times New Roman"/>
          <w:sz w:val="24"/>
          <w:szCs w:val="24"/>
        </w:rPr>
        <w:t xml:space="preserve">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1.6.</w:t>
      </w:r>
      <w:r w:rsidRPr="00DD26FE">
        <w:rPr>
          <w:rFonts w:ascii="Times New Roman" w:hAnsi="Times New Roman"/>
          <w:sz w:val="24"/>
          <w:szCs w:val="24"/>
          <w:shd w:val="clear" w:color="auto" w:fill="FFFFFF"/>
        </w:rPr>
        <w:t xml:space="preserve"> Трудовое участие – неоплачиваемая трудовая деятельность заинтересованных лиц,  </w:t>
      </w:r>
      <w:r w:rsidRPr="00DD26FE">
        <w:rPr>
          <w:rFonts w:ascii="Times New Roman" w:hAnsi="Times New Roman"/>
          <w:sz w:val="24"/>
          <w:szCs w:val="24"/>
        </w:rPr>
        <w:t>не требующая специальной квалификации и направленная на выполнение минимального или дополнительного перечня работ по благоустройству дворовых территорий в случае, если органом государственной власти Воронежской области принято решение о таком участии.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p>
    <w:p w:rsidR="006B4344" w:rsidRPr="00DD26FE" w:rsidRDefault="006B4344" w:rsidP="00092C88">
      <w:pPr>
        <w:numPr>
          <w:ilvl w:val="0"/>
          <w:numId w:val="22"/>
        </w:numPr>
        <w:tabs>
          <w:tab w:val="left" w:pos="993"/>
        </w:tabs>
        <w:autoSpaceDE w:val="0"/>
        <w:autoSpaceDN w:val="0"/>
        <w:adjustRightInd w:val="0"/>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Порядок накопления,  учета и использования денеж</w:t>
      </w:r>
      <w:r w:rsidR="00540E9C" w:rsidRPr="00DD26FE">
        <w:rPr>
          <w:rFonts w:ascii="Times New Roman" w:hAnsi="Times New Roman"/>
          <w:b/>
          <w:sz w:val="24"/>
          <w:szCs w:val="24"/>
        </w:rPr>
        <w:t>ных средств</w:t>
      </w:r>
    </w:p>
    <w:p w:rsidR="00540E9C" w:rsidRPr="00DD26FE" w:rsidRDefault="00540E9C" w:rsidP="00616EAF">
      <w:pPr>
        <w:autoSpaceDE w:val="0"/>
        <w:autoSpaceDN w:val="0"/>
        <w:adjustRightInd w:val="0"/>
        <w:spacing w:after="0" w:line="240" w:lineRule="auto"/>
        <w:ind w:firstLine="709"/>
        <w:jc w:val="both"/>
        <w:rPr>
          <w:rFonts w:ascii="Times New Roman" w:hAnsi="Times New Roman"/>
          <w:b/>
          <w:sz w:val="24"/>
          <w:szCs w:val="24"/>
        </w:rPr>
      </w:pPr>
    </w:p>
    <w:p w:rsidR="006B4344" w:rsidRPr="00DD26FE" w:rsidRDefault="006B4344" w:rsidP="00616EAF">
      <w:pPr>
        <w:shd w:val="clear" w:color="auto" w:fill="FFFFFF"/>
        <w:spacing w:after="0" w:line="240" w:lineRule="auto"/>
        <w:ind w:firstLine="709"/>
        <w:jc w:val="both"/>
        <w:rPr>
          <w:rFonts w:ascii="Times New Roman" w:hAnsi="Times New Roman"/>
          <w:sz w:val="24"/>
          <w:szCs w:val="24"/>
        </w:rPr>
      </w:pPr>
      <w:r w:rsidRPr="00DD26FE">
        <w:rPr>
          <w:rFonts w:ascii="Times New Roman" w:hAnsi="Times New Roman"/>
          <w:sz w:val="24"/>
          <w:szCs w:val="24"/>
        </w:rPr>
        <w:t>2.1.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Решение оформляется  соответствующим протоколом.</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 Заказчик работ для накопления и учета денежных средств, открывает расчетный счет в кредитной организации, на каждый обслуживаемый многоквартирный дом, для ведения внесистемного учета по накоплению средств и их последующего списания.</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2.3. Средства, поступившие от различных заинтересованных лиц, разносятся по лицевым счетам соответствующих многоквартирных домов.</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2.4. Заказчик работ обеспечивает мониторинг за поступлением и расходованием средств.</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2.5. Заказчик работ информирует заинтересованных лиц о накопленных и израсходованных средствах.</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2.6. Заказчик работ ежемесячно направляет информацию о поступивших от заинтересованных лиц денежных средствах, в разрезе многоквартирных домов, в адрес уполномоченной общественной комиссии.</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2.7. Заказчик работ заключает договор на проведение работ по благоустройству с подрядной организацией, на основании конкурсной процедуры.</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2.8. Расходование аккумулированных денежных средств заинтересованных лиц осуществляется в соответствии с условиями договора на выполнение работ.</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2.9. Заказчик работ осуществляет перечисление средств заинтересованных лиц на расчетный счет подрядной организации, открытый в кредитной организации, не позднее двадцатого рабочего дня после согласования актов приемки работ с заинтересованными лицами.</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2.10. Средства, предназначенные для проведения работ по благоустройству дворовых территорий  многоквартирных домов, не  могут быть использованы на другие цели.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p>
    <w:p w:rsidR="006B4344" w:rsidRPr="00DD26FE" w:rsidRDefault="006B4344" w:rsidP="00092C88">
      <w:pPr>
        <w:numPr>
          <w:ilvl w:val="0"/>
          <w:numId w:val="22"/>
        </w:numPr>
        <w:tabs>
          <w:tab w:val="left" w:pos="1134"/>
        </w:tabs>
        <w:autoSpaceDE w:val="0"/>
        <w:autoSpaceDN w:val="0"/>
        <w:adjustRightInd w:val="0"/>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Анализ</w:t>
      </w:r>
      <w:r w:rsidR="00540E9C" w:rsidRPr="00DD26FE">
        <w:rPr>
          <w:rFonts w:ascii="Times New Roman" w:hAnsi="Times New Roman"/>
          <w:b/>
          <w:sz w:val="24"/>
          <w:szCs w:val="24"/>
        </w:rPr>
        <w:t xml:space="preserve"> за соблюдением условий порядка</w:t>
      </w:r>
    </w:p>
    <w:p w:rsidR="00540E9C" w:rsidRPr="00DD26FE" w:rsidRDefault="00540E9C" w:rsidP="00616EAF">
      <w:pPr>
        <w:autoSpaceDE w:val="0"/>
        <w:autoSpaceDN w:val="0"/>
        <w:adjustRightInd w:val="0"/>
        <w:spacing w:after="0" w:line="240" w:lineRule="auto"/>
        <w:ind w:firstLine="709"/>
        <w:rPr>
          <w:rFonts w:ascii="Times New Roman" w:hAnsi="Times New Roman"/>
          <w:b/>
          <w:sz w:val="24"/>
          <w:szCs w:val="24"/>
        </w:rPr>
      </w:pP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3.1. Сбор и анализ информации о расходовании аккумулированных денежных средств заинтересованных лиц осуществляется </w:t>
      </w:r>
      <w:r w:rsidR="00F70EF1" w:rsidRPr="00DD26FE">
        <w:rPr>
          <w:rFonts w:ascii="Times New Roman" w:hAnsi="Times New Roman"/>
          <w:sz w:val="24"/>
          <w:szCs w:val="24"/>
        </w:rPr>
        <w:t xml:space="preserve">сектором финансово-экономической политики </w:t>
      </w:r>
      <w:r w:rsidR="00BE1FD8" w:rsidRPr="00DD26FE">
        <w:rPr>
          <w:rFonts w:ascii="Times New Roman" w:hAnsi="Times New Roman"/>
          <w:sz w:val="24"/>
          <w:szCs w:val="24"/>
        </w:rPr>
        <w:t xml:space="preserve">мониторинга и анализа </w:t>
      </w:r>
      <w:r w:rsidR="00F70EF1" w:rsidRPr="00DD26FE">
        <w:rPr>
          <w:rFonts w:ascii="Times New Roman" w:hAnsi="Times New Roman"/>
          <w:sz w:val="24"/>
          <w:szCs w:val="24"/>
        </w:rPr>
        <w:t>администрации городского поселения – город Острогожск</w:t>
      </w:r>
      <w:r w:rsidRPr="00DD26FE">
        <w:rPr>
          <w:rFonts w:ascii="Times New Roman" w:hAnsi="Times New Roman"/>
          <w:sz w:val="24"/>
          <w:szCs w:val="24"/>
        </w:rPr>
        <w:t xml:space="preserve"> в соответствии с бюджетным законодательством.</w:t>
      </w:r>
    </w:p>
    <w:p w:rsidR="006B4344" w:rsidRPr="00DD26FE" w:rsidRDefault="00092C88" w:rsidP="00092C88">
      <w:pPr>
        <w:tabs>
          <w:tab w:val="left" w:pos="2410"/>
        </w:tabs>
        <w:spacing w:after="0" w:line="240" w:lineRule="auto"/>
        <w:jc w:val="center"/>
        <w:rPr>
          <w:rFonts w:ascii="Times New Roman" w:hAnsi="Times New Roman"/>
          <w:b/>
          <w:sz w:val="24"/>
          <w:szCs w:val="24"/>
        </w:rPr>
      </w:pPr>
      <w:r w:rsidRPr="00DD26FE">
        <w:rPr>
          <w:rFonts w:ascii="Times New Roman" w:hAnsi="Times New Roman"/>
          <w:b/>
          <w:sz w:val="24"/>
          <w:szCs w:val="24"/>
        </w:rPr>
        <w:t xml:space="preserve">4.  </w:t>
      </w:r>
      <w:r w:rsidR="006B4344" w:rsidRPr="00DD26FE">
        <w:rPr>
          <w:rFonts w:ascii="Times New Roman" w:hAnsi="Times New Roman"/>
          <w:b/>
          <w:sz w:val="24"/>
          <w:szCs w:val="24"/>
        </w:rPr>
        <w:t>Общи</w:t>
      </w:r>
      <w:r w:rsidR="00540E9C" w:rsidRPr="00DD26FE">
        <w:rPr>
          <w:rFonts w:ascii="Times New Roman" w:hAnsi="Times New Roman"/>
          <w:b/>
          <w:sz w:val="24"/>
          <w:szCs w:val="24"/>
        </w:rPr>
        <w:t>е положения</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4.1. Заказчик работ обеспечивает возврат аккумулированных денежных средств заинтересованным лицам в срок до 31 декабря текущего года при условии: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экономии денежных средств, по итогам проведения конкурсных процедур;</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неисполнения  полного объема работ или его части в случае не предоставления заинтересованными лицами доступа к проведению благоустройства на дворовой территории;</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возникновения обстоятельств непреодолимой силы;</w:t>
      </w:r>
    </w:p>
    <w:p w:rsidR="006B4344" w:rsidRPr="00DD26FE" w:rsidRDefault="006B4344" w:rsidP="00616EAF">
      <w:pPr>
        <w:autoSpaceDE w:val="0"/>
        <w:autoSpaceDN w:val="0"/>
        <w:adjustRightInd w:val="0"/>
        <w:spacing w:after="0" w:line="240" w:lineRule="auto"/>
        <w:ind w:firstLine="709"/>
        <w:jc w:val="both"/>
        <w:rPr>
          <w:rFonts w:ascii="Times New Roman" w:hAnsi="Times New Roman"/>
          <w:sz w:val="24"/>
          <w:szCs w:val="24"/>
        </w:rPr>
      </w:pPr>
      <w:r w:rsidRPr="00DD26FE">
        <w:rPr>
          <w:rFonts w:ascii="Times New Roman" w:hAnsi="Times New Roman"/>
          <w:sz w:val="24"/>
          <w:szCs w:val="24"/>
        </w:rPr>
        <w:t>- возникновения иных случаев, предусмотренных действующим законодательством.</w:t>
      </w:r>
    </w:p>
    <w:p w:rsidR="006B4344" w:rsidRPr="00DD26FE" w:rsidRDefault="006B4344"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4.2. В случае, когда заинтересованное лицо выступает в роли инициатора и единственного заказчика, то само определяет порядок аккумулирования денежных средств и механизм расчетов с подрядчиком.</w:t>
      </w:r>
    </w:p>
    <w:p w:rsidR="00803F2B" w:rsidRPr="00DD26FE" w:rsidRDefault="00803F2B" w:rsidP="00616EAF">
      <w:pPr>
        <w:spacing w:after="0"/>
        <w:ind w:firstLine="709"/>
        <w:jc w:val="center"/>
        <w:rPr>
          <w:rFonts w:ascii="Times New Roman" w:hAnsi="Times New Roman"/>
          <w:b/>
          <w:szCs w:val="24"/>
        </w:rPr>
      </w:pPr>
    </w:p>
    <w:p w:rsidR="009D5683" w:rsidRPr="00DD26FE" w:rsidRDefault="009D5683" w:rsidP="00616EAF">
      <w:pPr>
        <w:spacing w:after="0"/>
        <w:ind w:firstLine="709"/>
        <w:jc w:val="center"/>
        <w:rPr>
          <w:rFonts w:ascii="Times New Roman" w:hAnsi="Times New Roman"/>
          <w:b/>
          <w:szCs w:val="24"/>
        </w:rPr>
      </w:pPr>
    </w:p>
    <w:p w:rsidR="009D5683" w:rsidRPr="00DD26FE" w:rsidRDefault="009D5683" w:rsidP="00616EAF">
      <w:pPr>
        <w:spacing w:after="0"/>
        <w:ind w:firstLine="709"/>
        <w:jc w:val="center"/>
        <w:rPr>
          <w:rFonts w:ascii="Times New Roman" w:hAnsi="Times New Roman"/>
          <w:b/>
          <w:szCs w:val="24"/>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616EAF">
      <w:pPr>
        <w:spacing w:after="0"/>
        <w:ind w:firstLine="709"/>
        <w:jc w:val="center"/>
        <w:rPr>
          <w:rFonts w:ascii="Times New Roman" w:hAnsi="Times New Roman"/>
          <w:b/>
          <w:szCs w:val="24"/>
        </w:rPr>
      </w:pPr>
    </w:p>
    <w:p w:rsidR="00661446" w:rsidRPr="00DD26FE" w:rsidRDefault="00661446" w:rsidP="00092C88">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b/>
          <w:szCs w:val="24"/>
        </w:rPr>
        <w:br w:type="page"/>
      </w:r>
      <w:r w:rsidRPr="00DD26FE">
        <w:rPr>
          <w:rFonts w:ascii="Times New Roman" w:hAnsi="Times New Roman"/>
          <w:sz w:val="24"/>
          <w:szCs w:val="24"/>
        </w:rPr>
        <w:lastRenderedPageBreak/>
        <w:t>Приложение 15</w:t>
      </w:r>
    </w:p>
    <w:p w:rsidR="00661446" w:rsidRPr="00DD26FE" w:rsidRDefault="00661446" w:rsidP="00092C88">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661446" w:rsidRPr="00DD26FE" w:rsidRDefault="00661446" w:rsidP="00616EAF">
      <w:pPr>
        <w:spacing w:after="0"/>
        <w:ind w:firstLine="709"/>
        <w:rPr>
          <w:rFonts w:ascii="Times New Roman" w:hAnsi="Times New Roman"/>
          <w:b/>
          <w:sz w:val="24"/>
          <w:szCs w:val="24"/>
        </w:rPr>
      </w:pPr>
    </w:p>
    <w:p w:rsidR="002E0736" w:rsidRPr="00DD26FE" w:rsidRDefault="002E0736" w:rsidP="002E0736">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Положение </w:t>
      </w:r>
    </w:p>
    <w:p w:rsidR="002E0736" w:rsidRPr="00DD26FE" w:rsidRDefault="002E0736" w:rsidP="002E0736">
      <w:pPr>
        <w:spacing w:after="0" w:line="240" w:lineRule="auto"/>
        <w:ind w:firstLine="709"/>
        <w:jc w:val="center"/>
        <w:rPr>
          <w:rFonts w:ascii="Times New Roman" w:hAnsi="Times New Roman"/>
          <w:b/>
          <w:sz w:val="24"/>
          <w:szCs w:val="24"/>
        </w:rPr>
      </w:pPr>
    </w:p>
    <w:p w:rsidR="002E0736" w:rsidRPr="00DD26FE" w:rsidRDefault="002E0736" w:rsidP="002E0736">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об общественной комиссии по координации реализации муниципальной</w:t>
      </w:r>
    </w:p>
    <w:p w:rsidR="002E0736" w:rsidRPr="00DD26FE" w:rsidRDefault="002E0736" w:rsidP="002E0736">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программы формирования современной городской среды на территории</w:t>
      </w:r>
    </w:p>
    <w:p w:rsidR="004A55D5" w:rsidRPr="00DD26FE" w:rsidRDefault="002E0736" w:rsidP="002E0736">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городского поселения</w:t>
      </w:r>
      <w:r w:rsidR="00262EE7" w:rsidRPr="00DD26FE">
        <w:rPr>
          <w:rFonts w:ascii="Times New Roman" w:hAnsi="Times New Roman"/>
          <w:b/>
          <w:sz w:val="24"/>
          <w:szCs w:val="24"/>
        </w:rPr>
        <w:t xml:space="preserve"> – город Острогожск на 2018-202</w:t>
      </w:r>
      <w:r w:rsidR="00BB1620">
        <w:rPr>
          <w:rFonts w:ascii="Times New Roman" w:hAnsi="Times New Roman"/>
          <w:b/>
          <w:sz w:val="24"/>
          <w:szCs w:val="24"/>
        </w:rPr>
        <w:t>6</w:t>
      </w:r>
      <w:r w:rsidRPr="00DD26FE">
        <w:rPr>
          <w:rFonts w:ascii="Times New Roman" w:hAnsi="Times New Roman"/>
          <w:b/>
          <w:sz w:val="24"/>
          <w:szCs w:val="24"/>
        </w:rPr>
        <w:t xml:space="preserve"> годы</w:t>
      </w:r>
    </w:p>
    <w:p w:rsidR="004A55D5" w:rsidRPr="00DD26FE" w:rsidRDefault="004A55D5" w:rsidP="00616EAF">
      <w:pPr>
        <w:spacing w:after="0" w:line="240" w:lineRule="auto"/>
        <w:ind w:firstLine="709"/>
        <w:jc w:val="center"/>
        <w:rPr>
          <w:rFonts w:ascii="Times New Roman" w:hAnsi="Times New Roman"/>
          <w:b/>
          <w:sz w:val="24"/>
          <w:szCs w:val="24"/>
        </w:rPr>
      </w:pPr>
    </w:p>
    <w:p w:rsidR="004A55D5" w:rsidRPr="00DD26FE" w:rsidRDefault="004A55D5"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1. Общие положения</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0"/>
        </w:rPr>
        <w:br/>
        <w:t xml:space="preserve">             </w:t>
      </w:r>
      <w:r w:rsidRPr="00DD26FE">
        <w:rPr>
          <w:rFonts w:ascii="Times New Roman" w:hAnsi="Times New Roman"/>
          <w:sz w:val="24"/>
          <w:szCs w:val="24"/>
        </w:rPr>
        <w:t>1.1. Настоящее Положение об общественной комиссии городского поселения</w:t>
      </w:r>
      <w:r w:rsidR="002E0736"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разработано в целях организации работы по реализации на территории городского поселения</w:t>
      </w:r>
      <w:r w:rsidR="002E0736" w:rsidRPr="00DD26FE">
        <w:rPr>
          <w:rFonts w:ascii="Times New Roman" w:hAnsi="Times New Roman"/>
          <w:sz w:val="24"/>
          <w:szCs w:val="24"/>
        </w:rPr>
        <w:t xml:space="preserve"> -</w:t>
      </w:r>
      <w:r w:rsidRPr="00DD26FE">
        <w:rPr>
          <w:rFonts w:ascii="Times New Roman" w:hAnsi="Times New Roman"/>
          <w:sz w:val="24"/>
          <w:szCs w:val="24"/>
        </w:rPr>
        <w:t xml:space="preserve"> 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муниципальных программ по благоустройству дворовых территорий многоквартирных домов и общественных территорий,</w:t>
      </w:r>
      <w:r w:rsidRPr="00DD26FE">
        <w:rPr>
          <w:rFonts w:ascii="Times New Roman" w:hAnsi="Times New Roman"/>
          <w:sz w:val="24"/>
          <w:szCs w:val="24"/>
          <w:shd w:val="clear" w:color="auto" w:fill="FFFFFF"/>
        </w:rPr>
        <w:t xml:space="preserve"> подлежащих благоустройству в 2018-202</w:t>
      </w:r>
      <w:r w:rsidR="00BB1620">
        <w:rPr>
          <w:rFonts w:ascii="Times New Roman" w:hAnsi="Times New Roman"/>
          <w:sz w:val="24"/>
          <w:szCs w:val="24"/>
          <w:shd w:val="clear" w:color="auto" w:fill="FFFFFF"/>
        </w:rPr>
        <w:t>6</w:t>
      </w:r>
      <w:r w:rsidRPr="00DD26FE">
        <w:rPr>
          <w:rFonts w:ascii="Times New Roman" w:hAnsi="Times New Roman"/>
          <w:sz w:val="24"/>
          <w:szCs w:val="24"/>
          <w:shd w:val="clear" w:color="auto" w:fill="FFFFFF"/>
        </w:rPr>
        <w:t xml:space="preserve"> годах,</w:t>
      </w:r>
      <w:r w:rsidRPr="00DD26FE">
        <w:rPr>
          <w:rFonts w:ascii="Times New Roman" w:hAnsi="Times New Roman"/>
          <w:sz w:val="24"/>
          <w:szCs w:val="24"/>
        </w:rPr>
        <w:t xml:space="preserve"> проведения оценки предложений граждан, организаций и заинтересованных лиц</w:t>
      </w:r>
      <w:r w:rsidR="00471151" w:rsidRPr="00DD26FE">
        <w:rPr>
          <w:rFonts w:ascii="Times New Roman" w:hAnsi="Times New Roman"/>
          <w:sz w:val="24"/>
          <w:szCs w:val="24"/>
        </w:rPr>
        <w:t>.</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1.2. Общественная комиссия по обсуждению проектов муниципальных программ по благоустройству дворовых территорий многоквартирных домов и общественных территорий,</w:t>
      </w:r>
      <w:r w:rsidRPr="00DD26FE">
        <w:rPr>
          <w:rFonts w:ascii="Times New Roman" w:hAnsi="Times New Roman"/>
          <w:sz w:val="24"/>
          <w:szCs w:val="24"/>
          <w:shd w:val="clear" w:color="auto" w:fill="FFFFFF"/>
        </w:rPr>
        <w:t xml:space="preserve"> подлежащих </w:t>
      </w:r>
      <w:r w:rsidR="00CC544A" w:rsidRPr="00DD26FE">
        <w:rPr>
          <w:rFonts w:ascii="Times New Roman" w:hAnsi="Times New Roman"/>
          <w:sz w:val="24"/>
          <w:szCs w:val="24"/>
          <w:shd w:val="clear" w:color="auto" w:fill="FFFFFF"/>
        </w:rPr>
        <w:t>благоустройству в 2018</w:t>
      </w:r>
      <w:r w:rsidR="00BB1620">
        <w:rPr>
          <w:rFonts w:ascii="Times New Roman" w:hAnsi="Times New Roman"/>
          <w:sz w:val="24"/>
          <w:szCs w:val="24"/>
          <w:shd w:val="clear" w:color="auto" w:fill="FFFFFF"/>
        </w:rPr>
        <w:t>-2026</w:t>
      </w:r>
      <w:r w:rsidRPr="00DD26FE">
        <w:rPr>
          <w:rFonts w:ascii="Times New Roman" w:hAnsi="Times New Roman"/>
          <w:sz w:val="24"/>
          <w:szCs w:val="24"/>
          <w:shd w:val="clear" w:color="auto" w:fill="FFFFFF"/>
        </w:rPr>
        <w:t xml:space="preserve"> годах,</w:t>
      </w:r>
      <w:r w:rsidRPr="00DD26FE">
        <w:rPr>
          <w:rFonts w:ascii="Times New Roman" w:hAnsi="Times New Roman"/>
          <w:sz w:val="24"/>
          <w:szCs w:val="24"/>
        </w:rPr>
        <w:t xml:space="preserve"> проведению комиссионной оценки предложений граждан, организаций и заинтересованных лиц (далее - Комиссия) в своей деятельности руководствуется </w:t>
      </w:r>
      <w:hyperlink r:id="rId10" w:history="1">
        <w:r w:rsidRPr="00DD26FE">
          <w:rPr>
            <w:rFonts w:ascii="Times New Roman" w:hAnsi="Times New Roman"/>
            <w:sz w:val="24"/>
          </w:rPr>
          <w:t>Конституцией Российской Федерации</w:t>
        </w:r>
      </w:hyperlink>
      <w:r w:rsidRPr="00DD26FE">
        <w:rPr>
          <w:rFonts w:ascii="Times New Roman" w:hAnsi="Times New Roman"/>
          <w:sz w:val="24"/>
          <w:szCs w:val="24"/>
        </w:rPr>
        <w:t xml:space="preserve">, Федеральными законами, Указами Президента Российской Федерации,  законами Воронежской области, нормативными правовыми актами органов местного самоуправления городского поселения город </w:t>
      </w:r>
      <w:r w:rsidR="0090342A" w:rsidRPr="00DD26FE">
        <w:rPr>
          <w:rFonts w:ascii="Times New Roman" w:hAnsi="Times New Roman"/>
          <w:sz w:val="24"/>
          <w:szCs w:val="24"/>
        </w:rPr>
        <w:t>Острогожск</w:t>
      </w:r>
      <w:r w:rsidR="00471151" w:rsidRPr="00DD26FE">
        <w:rPr>
          <w:rFonts w:ascii="Times New Roman" w:hAnsi="Times New Roman"/>
          <w:sz w:val="24"/>
          <w:szCs w:val="24"/>
        </w:rPr>
        <w:t>,  настоящим Положением.</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Комиссия осуществляет свою деятельность во взаимодействии со структурными подразделениями администрации городского поселения </w:t>
      </w:r>
      <w:r w:rsidR="00F70EF1" w:rsidRPr="00DD26FE">
        <w:rPr>
          <w:rFonts w:ascii="Times New Roman" w:hAnsi="Times New Roman"/>
          <w:sz w:val="24"/>
          <w:szCs w:val="24"/>
        </w:rPr>
        <w:t xml:space="preserve">-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подведомственными учрежде</w:t>
      </w:r>
      <w:r w:rsidR="00471151" w:rsidRPr="00DD26FE">
        <w:rPr>
          <w:rFonts w:ascii="Times New Roman" w:hAnsi="Times New Roman"/>
          <w:sz w:val="24"/>
          <w:szCs w:val="24"/>
        </w:rPr>
        <w:t>ниями и предприятиями.</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1.3. В состав комиссии входит председатель комиссии,  секретарь и члены комиссии. </w:t>
      </w:r>
    </w:p>
    <w:p w:rsidR="004A55D5" w:rsidRPr="00DD26FE" w:rsidRDefault="004A55D5" w:rsidP="00616EAF">
      <w:pPr>
        <w:tabs>
          <w:tab w:val="left" w:pos="540"/>
        </w:tabs>
        <w:spacing w:after="0" w:line="240" w:lineRule="auto"/>
        <w:ind w:firstLine="709"/>
        <w:jc w:val="both"/>
        <w:rPr>
          <w:rFonts w:ascii="Times New Roman" w:hAnsi="Times New Roman"/>
          <w:sz w:val="24"/>
          <w:szCs w:val="24"/>
        </w:rPr>
      </w:pPr>
    </w:p>
    <w:p w:rsidR="004A55D5" w:rsidRPr="00DD26FE" w:rsidRDefault="004A55D5"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2. Задачи комиссии</w:t>
      </w:r>
    </w:p>
    <w:p w:rsidR="004A55D5" w:rsidRPr="00DD26FE" w:rsidRDefault="004A55D5" w:rsidP="00616EAF">
      <w:pPr>
        <w:spacing w:after="0" w:line="240" w:lineRule="auto"/>
        <w:ind w:firstLine="709"/>
        <w:jc w:val="center"/>
        <w:rPr>
          <w:rFonts w:ascii="Times New Roman" w:hAnsi="Times New Roman"/>
          <w:b/>
          <w:sz w:val="24"/>
          <w:szCs w:val="24"/>
        </w:rPr>
      </w:pPr>
    </w:p>
    <w:p w:rsidR="004A55D5" w:rsidRPr="00DD26FE" w:rsidRDefault="004A55D5" w:rsidP="00616EAF">
      <w:pPr>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rPr>
        <w:t xml:space="preserve">2.1 Основной задачей Комиссии является обеспечение общественного обсуждения проектов муниципальных программ, осуществление контроля и информирование населения о процессе их реализации после утверждения в установленном порядке, а </w:t>
      </w:r>
      <w:r w:rsidR="00471151" w:rsidRPr="00DD26FE">
        <w:rPr>
          <w:rFonts w:ascii="Times New Roman" w:hAnsi="Times New Roman"/>
          <w:sz w:val="24"/>
          <w:szCs w:val="24"/>
        </w:rPr>
        <w:t>также рассмотрение</w:t>
      </w:r>
      <w:r w:rsidRPr="00DD26FE">
        <w:rPr>
          <w:rFonts w:ascii="Times New Roman" w:hAnsi="Times New Roman"/>
          <w:sz w:val="24"/>
          <w:szCs w:val="24"/>
          <w:shd w:val="clear" w:color="auto" w:fill="FFFFFF"/>
        </w:rPr>
        <w:t xml:space="preserve"> и оценка поступивших предложений по благоустройству дворовых </w:t>
      </w:r>
      <w:r w:rsidRPr="00DD26FE">
        <w:rPr>
          <w:rFonts w:ascii="Times New Roman" w:hAnsi="Times New Roman"/>
          <w:sz w:val="24"/>
          <w:szCs w:val="24"/>
        </w:rPr>
        <w:t>территорий многоквартирных домов</w:t>
      </w:r>
      <w:r w:rsidRPr="00DD26FE">
        <w:rPr>
          <w:rFonts w:ascii="Times New Roman" w:hAnsi="Times New Roman"/>
          <w:sz w:val="24"/>
          <w:szCs w:val="24"/>
          <w:shd w:val="clear" w:color="auto" w:fill="FFFFFF"/>
        </w:rPr>
        <w:t xml:space="preserve"> и общественных территорий, подлеж</w:t>
      </w:r>
      <w:r w:rsidR="00CC544A" w:rsidRPr="00DD26FE">
        <w:rPr>
          <w:rFonts w:ascii="Times New Roman" w:hAnsi="Times New Roman"/>
          <w:sz w:val="24"/>
          <w:szCs w:val="24"/>
          <w:shd w:val="clear" w:color="auto" w:fill="FFFFFF"/>
        </w:rPr>
        <w:t>ащих благоустройству в 2018</w:t>
      </w:r>
      <w:r w:rsidR="00BB1620">
        <w:rPr>
          <w:rFonts w:ascii="Times New Roman" w:hAnsi="Times New Roman"/>
          <w:sz w:val="24"/>
          <w:szCs w:val="24"/>
          <w:shd w:val="clear" w:color="auto" w:fill="FFFFFF"/>
        </w:rPr>
        <w:t>-2026</w:t>
      </w:r>
      <w:r w:rsidRPr="00DD26FE">
        <w:rPr>
          <w:rFonts w:ascii="Times New Roman" w:hAnsi="Times New Roman"/>
          <w:sz w:val="24"/>
          <w:szCs w:val="24"/>
          <w:shd w:val="clear" w:color="auto" w:fill="FFFFFF"/>
        </w:rPr>
        <w:t xml:space="preserve"> годах.</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 Комиссия:</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2.2.1. Разрабатывает предложения по </w:t>
      </w:r>
      <w:r w:rsidR="00471151" w:rsidRPr="00DD26FE">
        <w:rPr>
          <w:rFonts w:ascii="Times New Roman" w:hAnsi="Times New Roman"/>
          <w:sz w:val="24"/>
          <w:szCs w:val="24"/>
        </w:rPr>
        <w:t>реализации проектов</w:t>
      </w:r>
      <w:r w:rsidRPr="00DD26FE">
        <w:rPr>
          <w:rFonts w:ascii="Times New Roman" w:hAnsi="Times New Roman"/>
          <w:sz w:val="24"/>
          <w:szCs w:val="24"/>
        </w:rPr>
        <w:t xml:space="preserve"> муниципальных программ </w:t>
      </w:r>
      <w:r w:rsidR="00471151" w:rsidRPr="00DD26FE">
        <w:rPr>
          <w:rFonts w:ascii="Times New Roman" w:hAnsi="Times New Roman"/>
          <w:sz w:val="24"/>
          <w:szCs w:val="24"/>
        </w:rPr>
        <w:t>на территории города.</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2.2.2. Проводит совместные консультации в целях выработки согласованных решений по актуальным проблемам проектов</w:t>
      </w:r>
      <w:r w:rsidR="00471151" w:rsidRPr="00DD26FE">
        <w:rPr>
          <w:rFonts w:ascii="Times New Roman" w:hAnsi="Times New Roman"/>
          <w:sz w:val="24"/>
          <w:szCs w:val="24"/>
        </w:rPr>
        <w:t xml:space="preserve"> и муниципальным программам.</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2.2.3. Обобщает и анализирует поступившие предложения и замечания по проектам и муни</w:t>
      </w:r>
      <w:r w:rsidR="00471151" w:rsidRPr="00DD26FE">
        <w:rPr>
          <w:rFonts w:ascii="Times New Roman" w:hAnsi="Times New Roman"/>
          <w:sz w:val="24"/>
          <w:szCs w:val="24"/>
        </w:rPr>
        <w:t>ципальным программам.</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2.2.4. Рассматривает аналитические материалы и тематические обзоры по реализации м</w:t>
      </w:r>
      <w:r w:rsidR="00471151" w:rsidRPr="00DD26FE">
        <w:rPr>
          <w:rFonts w:ascii="Times New Roman" w:hAnsi="Times New Roman"/>
          <w:sz w:val="24"/>
          <w:szCs w:val="24"/>
        </w:rPr>
        <w:t xml:space="preserve">униципальных программ. </w:t>
      </w:r>
    </w:p>
    <w:p w:rsidR="004A55D5" w:rsidRPr="00DD26FE" w:rsidRDefault="004A55D5" w:rsidP="00616EAF">
      <w:pPr>
        <w:spacing w:after="0" w:line="240" w:lineRule="auto"/>
        <w:ind w:firstLine="709"/>
        <w:jc w:val="both"/>
        <w:rPr>
          <w:rFonts w:ascii="Times New Roman" w:hAnsi="Times New Roman"/>
          <w:sz w:val="24"/>
          <w:szCs w:val="24"/>
          <w:shd w:val="clear" w:color="auto" w:fill="FFFFFF"/>
        </w:rPr>
      </w:pPr>
      <w:r w:rsidRPr="00DD26FE">
        <w:rPr>
          <w:rFonts w:ascii="Times New Roman" w:hAnsi="Times New Roman"/>
          <w:sz w:val="24"/>
          <w:szCs w:val="24"/>
        </w:rPr>
        <w:t xml:space="preserve">2.2.5. </w:t>
      </w:r>
      <w:r w:rsidRPr="00DD26FE">
        <w:rPr>
          <w:rFonts w:ascii="Times New Roman" w:hAnsi="Times New Roman"/>
          <w:spacing w:val="2"/>
          <w:sz w:val="24"/>
          <w:szCs w:val="24"/>
          <w:shd w:val="clear" w:color="auto" w:fill="FFFFFF"/>
        </w:rPr>
        <w:t xml:space="preserve">Рассматривает поступившие предложения и документы </w:t>
      </w:r>
      <w:r w:rsidRPr="00DD26FE">
        <w:rPr>
          <w:rFonts w:ascii="Times New Roman" w:hAnsi="Times New Roman"/>
          <w:sz w:val="24"/>
          <w:szCs w:val="24"/>
        </w:rPr>
        <w:t xml:space="preserve">для включения в муниципальную программу </w:t>
      </w:r>
      <w:r w:rsidRPr="00DD26FE">
        <w:rPr>
          <w:rFonts w:ascii="Times New Roman" w:hAnsi="Times New Roman"/>
          <w:sz w:val="24"/>
          <w:szCs w:val="24"/>
          <w:shd w:val="clear" w:color="auto" w:fill="FFFFFF"/>
        </w:rPr>
        <w:t xml:space="preserve">дворовых </w:t>
      </w:r>
      <w:r w:rsidRPr="00DD26FE">
        <w:rPr>
          <w:rFonts w:ascii="Times New Roman" w:hAnsi="Times New Roman"/>
          <w:sz w:val="24"/>
          <w:szCs w:val="24"/>
        </w:rPr>
        <w:t>территорий многоквартирных домов</w:t>
      </w:r>
      <w:r w:rsidRPr="00DD26FE">
        <w:rPr>
          <w:rFonts w:ascii="Times New Roman" w:hAnsi="Times New Roman"/>
          <w:sz w:val="24"/>
          <w:szCs w:val="24"/>
          <w:shd w:val="clear" w:color="auto" w:fill="FFFFFF"/>
        </w:rPr>
        <w:t xml:space="preserve"> и общественных территорий, подлеж</w:t>
      </w:r>
      <w:r w:rsidR="00CC544A" w:rsidRPr="00DD26FE">
        <w:rPr>
          <w:rFonts w:ascii="Times New Roman" w:hAnsi="Times New Roman"/>
          <w:sz w:val="24"/>
          <w:szCs w:val="24"/>
          <w:shd w:val="clear" w:color="auto" w:fill="FFFFFF"/>
        </w:rPr>
        <w:t>ащих благоустройству в 2018</w:t>
      </w:r>
      <w:r w:rsidR="00262EE7" w:rsidRPr="00DD26FE">
        <w:rPr>
          <w:rFonts w:ascii="Times New Roman" w:hAnsi="Times New Roman"/>
          <w:sz w:val="24"/>
          <w:szCs w:val="24"/>
          <w:shd w:val="clear" w:color="auto" w:fill="FFFFFF"/>
        </w:rPr>
        <w:t>-202</w:t>
      </w:r>
      <w:r w:rsidR="00BB1620">
        <w:rPr>
          <w:rFonts w:ascii="Times New Roman" w:hAnsi="Times New Roman"/>
          <w:sz w:val="24"/>
          <w:szCs w:val="24"/>
          <w:shd w:val="clear" w:color="auto" w:fill="FFFFFF"/>
        </w:rPr>
        <w:t>6</w:t>
      </w:r>
      <w:r w:rsidRPr="00DD26FE">
        <w:rPr>
          <w:rFonts w:ascii="Times New Roman" w:hAnsi="Times New Roman"/>
          <w:sz w:val="24"/>
          <w:szCs w:val="24"/>
          <w:shd w:val="clear" w:color="auto" w:fill="FFFFFF"/>
        </w:rPr>
        <w:t xml:space="preserve"> годах.</w:t>
      </w:r>
    </w:p>
    <w:p w:rsidR="004A55D5" w:rsidRPr="00DD26FE" w:rsidRDefault="004A55D5" w:rsidP="00616EAF">
      <w:pPr>
        <w:spacing w:after="0" w:line="240" w:lineRule="auto"/>
        <w:ind w:firstLine="709"/>
        <w:jc w:val="center"/>
        <w:rPr>
          <w:rFonts w:ascii="Times New Roman" w:hAnsi="Times New Roman"/>
          <w:sz w:val="24"/>
          <w:szCs w:val="24"/>
        </w:rPr>
      </w:pPr>
      <w:r w:rsidRPr="00DD26FE">
        <w:rPr>
          <w:rFonts w:ascii="Times New Roman" w:hAnsi="Times New Roman"/>
          <w:b/>
          <w:sz w:val="24"/>
          <w:szCs w:val="24"/>
        </w:rPr>
        <w:t>3. Основные направления работы комиссии</w:t>
      </w:r>
    </w:p>
    <w:p w:rsidR="004A55D5" w:rsidRPr="00DD26FE" w:rsidRDefault="004A55D5" w:rsidP="00616EAF">
      <w:pPr>
        <w:spacing w:after="0" w:line="240" w:lineRule="auto"/>
        <w:ind w:firstLine="709"/>
        <w:rPr>
          <w:rFonts w:ascii="Times New Roman" w:hAnsi="Times New Roman"/>
          <w:b/>
          <w:sz w:val="24"/>
          <w:szCs w:val="24"/>
        </w:rPr>
      </w:pP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Комиссия в целях выполнения возложенных на нее задач:</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lastRenderedPageBreak/>
        <w:t>3.1. Рассматривает предложения и замечания, связанные с проектами муниципальных программ и реализацией утвер</w:t>
      </w:r>
      <w:r w:rsidR="00471151" w:rsidRPr="00DD26FE">
        <w:rPr>
          <w:rFonts w:ascii="Times New Roman" w:hAnsi="Times New Roman"/>
          <w:sz w:val="24"/>
          <w:szCs w:val="24"/>
        </w:rPr>
        <w:t>жденных муниципальных программ.</w:t>
      </w:r>
    </w:p>
    <w:p w:rsidR="00092C88"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3.2. Анализирует состояние реализации муниципальных программ и причины возникновения проблемных ситуаций, вырабатывает предложения</w:t>
      </w:r>
      <w:r w:rsidR="00471151" w:rsidRPr="00DD26FE">
        <w:rPr>
          <w:rFonts w:ascii="Times New Roman" w:hAnsi="Times New Roman"/>
          <w:sz w:val="24"/>
          <w:szCs w:val="24"/>
        </w:rPr>
        <w:t xml:space="preserve"> и меры по их предупреждению.</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3.3. Представляет в администрацию городского поселения</w:t>
      </w:r>
      <w:r w:rsidR="00471151" w:rsidRPr="00DD26FE">
        <w:rPr>
          <w:rFonts w:ascii="Times New Roman" w:hAnsi="Times New Roman"/>
          <w:sz w:val="24"/>
          <w:szCs w:val="24"/>
        </w:rPr>
        <w:t xml:space="preserve"> - </w:t>
      </w:r>
      <w:r w:rsidRPr="00DD26FE">
        <w:rPr>
          <w:rFonts w:ascii="Times New Roman" w:hAnsi="Times New Roman"/>
          <w:sz w:val="24"/>
          <w:szCs w:val="24"/>
        </w:rPr>
        <w:t xml:space="preserve">город </w:t>
      </w:r>
      <w:r w:rsidR="0090342A" w:rsidRPr="00DD26FE">
        <w:rPr>
          <w:rFonts w:ascii="Times New Roman" w:hAnsi="Times New Roman"/>
          <w:sz w:val="24"/>
          <w:szCs w:val="24"/>
        </w:rPr>
        <w:t>Острогожск</w:t>
      </w:r>
      <w:r w:rsidRPr="00DD26FE">
        <w:rPr>
          <w:rFonts w:ascii="Times New Roman" w:hAnsi="Times New Roman"/>
          <w:sz w:val="24"/>
          <w:szCs w:val="24"/>
        </w:rPr>
        <w:t xml:space="preserve"> предложения и рекомендации, направленные на улучшение реализации про</w:t>
      </w:r>
      <w:r w:rsidR="00471151" w:rsidRPr="00DD26FE">
        <w:rPr>
          <w:rFonts w:ascii="Times New Roman" w:hAnsi="Times New Roman"/>
          <w:sz w:val="24"/>
          <w:szCs w:val="24"/>
        </w:rPr>
        <w:t xml:space="preserve">ектов муниципальных программ. </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3.4. Осуществляет контроль за реализацией муниципальных программ после их утверждения в</w:t>
      </w:r>
      <w:r w:rsidR="00471151" w:rsidRPr="00DD26FE">
        <w:rPr>
          <w:rFonts w:ascii="Times New Roman" w:hAnsi="Times New Roman"/>
          <w:sz w:val="24"/>
          <w:szCs w:val="24"/>
        </w:rPr>
        <w:t xml:space="preserve"> установленном порядке.</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3.5. Осуществляет взаимодействие со средствами массовой информации по вопросам реализации проектов муниципальных программ.</w:t>
      </w:r>
    </w:p>
    <w:p w:rsidR="004A55D5" w:rsidRPr="00DD26FE" w:rsidRDefault="004A55D5" w:rsidP="00616EAF">
      <w:pPr>
        <w:spacing w:after="0" w:line="240" w:lineRule="auto"/>
        <w:ind w:firstLine="709"/>
        <w:jc w:val="both"/>
        <w:rPr>
          <w:rFonts w:ascii="Times New Roman" w:hAnsi="Times New Roman"/>
          <w:b/>
          <w:sz w:val="24"/>
          <w:szCs w:val="24"/>
        </w:rPr>
      </w:pPr>
      <w:r w:rsidRPr="00DD26FE">
        <w:rPr>
          <w:rFonts w:ascii="Times New Roman" w:hAnsi="Times New Roman"/>
          <w:sz w:val="24"/>
          <w:szCs w:val="24"/>
        </w:rPr>
        <w:t>3.6. Рассматривает предложения заинтересованных лиц</w:t>
      </w:r>
      <w:r w:rsidRPr="00DD26FE">
        <w:rPr>
          <w:rFonts w:ascii="Times New Roman" w:hAnsi="Times New Roman"/>
          <w:spacing w:val="2"/>
          <w:sz w:val="24"/>
          <w:szCs w:val="24"/>
          <w:shd w:val="clear" w:color="auto" w:fill="FFFFFF"/>
        </w:rPr>
        <w:t xml:space="preserve"> о включении дворовых </w:t>
      </w:r>
      <w:r w:rsidRPr="00DD26FE">
        <w:rPr>
          <w:rFonts w:ascii="Times New Roman" w:hAnsi="Times New Roman"/>
          <w:sz w:val="24"/>
          <w:szCs w:val="24"/>
        </w:rPr>
        <w:t>территорий многоквартирных домов</w:t>
      </w:r>
      <w:r w:rsidRPr="00DD26FE">
        <w:rPr>
          <w:rFonts w:ascii="Times New Roman" w:hAnsi="Times New Roman"/>
          <w:spacing w:val="2"/>
          <w:sz w:val="24"/>
          <w:szCs w:val="24"/>
          <w:shd w:val="clear" w:color="auto" w:fill="FFFFFF"/>
        </w:rPr>
        <w:t xml:space="preserve"> в муниципальную программу на </w:t>
      </w:r>
      <w:r w:rsidR="00CC544A" w:rsidRPr="00DD26FE">
        <w:rPr>
          <w:rFonts w:ascii="Times New Roman" w:hAnsi="Times New Roman"/>
          <w:sz w:val="24"/>
          <w:szCs w:val="24"/>
          <w:shd w:val="clear" w:color="auto" w:fill="FFFFFF"/>
        </w:rPr>
        <w:t>2018</w:t>
      </w:r>
      <w:r w:rsidR="00BB1620">
        <w:rPr>
          <w:rFonts w:ascii="Times New Roman" w:hAnsi="Times New Roman"/>
          <w:sz w:val="24"/>
          <w:szCs w:val="24"/>
          <w:shd w:val="clear" w:color="auto" w:fill="FFFFFF"/>
        </w:rPr>
        <w:t>-2026</w:t>
      </w:r>
      <w:r w:rsidRPr="00DD26FE">
        <w:rPr>
          <w:rFonts w:ascii="Times New Roman" w:hAnsi="Times New Roman"/>
          <w:sz w:val="24"/>
          <w:szCs w:val="24"/>
          <w:shd w:val="clear" w:color="auto" w:fill="FFFFFF"/>
        </w:rPr>
        <w:t xml:space="preserve"> </w:t>
      </w:r>
      <w:r w:rsidRPr="00DD26FE">
        <w:rPr>
          <w:rFonts w:ascii="Times New Roman" w:hAnsi="Times New Roman"/>
          <w:spacing w:val="2"/>
          <w:sz w:val="24"/>
          <w:szCs w:val="24"/>
          <w:shd w:val="clear" w:color="auto" w:fill="FFFFFF"/>
        </w:rPr>
        <w:t>года, предложения</w:t>
      </w:r>
      <w:r w:rsidRPr="00DD26FE">
        <w:rPr>
          <w:rFonts w:ascii="Times New Roman" w:hAnsi="Times New Roman"/>
          <w:b/>
          <w:spacing w:val="2"/>
          <w:sz w:val="24"/>
          <w:szCs w:val="24"/>
          <w:shd w:val="clear" w:color="auto" w:fill="FFFFFF"/>
        </w:rPr>
        <w:t xml:space="preserve"> </w:t>
      </w:r>
      <w:r w:rsidRPr="00DD26FE">
        <w:rPr>
          <w:rFonts w:ascii="Times New Roman" w:hAnsi="Times New Roman"/>
          <w:spacing w:val="2"/>
          <w:sz w:val="24"/>
          <w:szCs w:val="24"/>
          <w:shd w:val="clear" w:color="auto" w:fill="FFFFFF"/>
        </w:rPr>
        <w:t xml:space="preserve">граждан и организаций о включении общественной территории в муниципальную программу на </w:t>
      </w:r>
      <w:r w:rsidR="00CC544A" w:rsidRPr="00DD26FE">
        <w:rPr>
          <w:rFonts w:ascii="Times New Roman" w:hAnsi="Times New Roman"/>
          <w:sz w:val="24"/>
          <w:szCs w:val="24"/>
          <w:shd w:val="clear" w:color="auto" w:fill="FFFFFF"/>
        </w:rPr>
        <w:t>2018</w:t>
      </w:r>
      <w:r w:rsidR="00BB1620">
        <w:rPr>
          <w:rFonts w:ascii="Times New Roman" w:hAnsi="Times New Roman"/>
          <w:sz w:val="24"/>
          <w:szCs w:val="24"/>
          <w:shd w:val="clear" w:color="auto" w:fill="FFFFFF"/>
        </w:rPr>
        <w:t>-2026</w:t>
      </w:r>
      <w:r w:rsidRPr="00DD26FE">
        <w:rPr>
          <w:rFonts w:ascii="Times New Roman" w:hAnsi="Times New Roman"/>
          <w:sz w:val="24"/>
          <w:szCs w:val="24"/>
          <w:shd w:val="clear" w:color="auto" w:fill="FFFFFF"/>
        </w:rPr>
        <w:t xml:space="preserve"> </w:t>
      </w:r>
      <w:r w:rsidRPr="00DD26FE">
        <w:rPr>
          <w:rFonts w:ascii="Times New Roman" w:hAnsi="Times New Roman"/>
          <w:spacing w:val="2"/>
          <w:sz w:val="24"/>
          <w:szCs w:val="24"/>
          <w:shd w:val="clear" w:color="auto" w:fill="FFFFFF"/>
        </w:rPr>
        <w:t>года.</w:t>
      </w:r>
    </w:p>
    <w:p w:rsidR="004A55D5" w:rsidRPr="00DD26FE" w:rsidRDefault="004A55D5" w:rsidP="00616EAF">
      <w:pPr>
        <w:spacing w:after="0" w:line="240" w:lineRule="auto"/>
        <w:ind w:firstLine="709"/>
        <w:rPr>
          <w:rFonts w:ascii="Times New Roman" w:hAnsi="Times New Roman"/>
          <w:sz w:val="24"/>
          <w:szCs w:val="24"/>
        </w:rPr>
      </w:pPr>
    </w:p>
    <w:p w:rsidR="004A55D5" w:rsidRPr="00DD26FE" w:rsidRDefault="004A55D5" w:rsidP="00616EA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4. Порядок работы комиссии</w:t>
      </w:r>
    </w:p>
    <w:p w:rsidR="004A55D5" w:rsidRPr="00DD26FE" w:rsidRDefault="004A55D5" w:rsidP="004B7407">
      <w:pPr>
        <w:spacing w:after="0" w:line="240" w:lineRule="auto"/>
        <w:ind w:firstLine="709"/>
        <w:jc w:val="both"/>
        <w:rPr>
          <w:rFonts w:ascii="Times New Roman" w:hAnsi="Times New Roman"/>
          <w:sz w:val="24"/>
          <w:szCs w:val="24"/>
        </w:rPr>
      </w:pPr>
      <w:r w:rsidRPr="00DD26FE">
        <w:rPr>
          <w:rFonts w:ascii="Times New Roman" w:hAnsi="Times New Roman"/>
          <w:sz w:val="24"/>
          <w:szCs w:val="20"/>
        </w:rPr>
        <w:br/>
      </w:r>
      <w:r w:rsidR="004B7407" w:rsidRPr="00DD26FE">
        <w:rPr>
          <w:rFonts w:ascii="Times New Roman" w:hAnsi="Times New Roman"/>
          <w:sz w:val="24"/>
          <w:szCs w:val="24"/>
        </w:rPr>
        <w:t xml:space="preserve">           </w:t>
      </w:r>
      <w:r w:rsidRPr="00DD26FE">
        <w:rPr>
          <w:rFonts w:ascii="Times New Roman" w:hAnsi="Times New Roman"/>
          <w:sz w:val="24"/>
          <w:szCs w:val="24"/>
        </w:rPr>
        <w:t>4.1. Комиссия реализует возложенные на неё функции, рассматривая соответствующие вопросы на своих заседаниях.</w:t>
      </w:r>
    </w:p>
    <w:p w:rsidR="00471151"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 xml:space="preserve">4.2.Организация заседания Комиссии и подготовка материалов, подлежащих рассмотрению на ней, осуществляется секретарем Комиссии по решению председателя Комиссии. </w:t>
      </w:r>
    </w:p>
    <w:p w:rsidR="004A55D5" w:rsidRPr="00DD26FE" w:rsidRDefault="004A55D5" w:rsidP="00616EAF">
      <w:pPr>
        <w:spacing w:after="0" w:line="240" w:lineRule="auto"/>
        <w:ind w:firstLine="709"/>
        <w:jc w:val="both"/>
        <w:rPr>
          <w:rFonts w:ascii="Times New Roman" w:hAnsi="Times New Roman"/>
          <w:sz w:val="24"/>
          <w:szCs w:val="24"/>
        </w:rPr>
      </w:pPr>
      <w:r w:rsidRPr="00DD26FE">
        <w:rPr>
          <w:rFonts w:ascii="Times New Roman" w:hAnsi="Times New Roman"/>
          <w:sz w:val="24"/>
          <w:szCs w:val="24"/>
        </w:rPr>
        <w:t>4.3. Заседания Комиссии проводятся по мере необходимости.</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4.4. Комиссия обсуждает и решает вносимые на рассмотрение вопросы, входящие в её функции. Открывает и ведет заседание комиссии её председатель. В отсутствии председателя его обязанности исполняет заместитель председателя Комиссии. Члены Комиссии обязаны присутствовать на каждом её заседании. Решение считается принятым, если за него проголосовало свыше половины от присутствующих на заседании членов Комиссии.</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0"/>
        </w:rPr>
        <w:t xml:space="preserve">На заседания Комиссии по инициативе председателя могут приглашаться представители организаций, эксплуатирующих сети инженерно-технического обеспечения, управляющих компаний и другие заинтересованные лица. </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4.5. Заседание считается правомочным при присутствии на нем свыше половины членов Комиссии.</w:t>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z w:val="24"/>
          <w:szCs w:val="24"/>
        </w:rPr>
        <w:t>4.6. На заседании Комиссии обязательно ведение протокола, в котором указываются вопросы, решаемые на заседании Комиссии, мнение членов Комиссии, окончательное решение по рассматриваемому вопросу. Протокол подписывается председателем, секретарем и присутствующими членами Комиссии.</w:t>
      </w:r>
    </w:p>
    <w:p w:rsidR="004B7407" w:rsidRPr="00DD26FE" w:rsidRDefault="004A55D5" w:rsidP="00616EAF">
      <w:pPr>
        <w:tabs>
          <w:tab w:val="left" w:pos="993"/>
        </w:tabs>
        <w:spacing w:after="0" w:line="240" w:lineRule="auto"/>
        <w:ind w:firstLine="709"/>
        <w:jc w:val="both"/>
        <w:rPr>
          <w:rFonts w:ascii="Times New Roman" w:hAnsi="Times New Roman"/>
          <w:spacing w:val="2"/>
          <w:sz w:val="24"/>
          <w:szCs w:val="20"/>
        </w:rPr>
      </w:pPr>
      <w:r w:rsidRPr="00DD26FE">
        <w:rPr>
          <w:rFonts w:ascii="Times New Roman" w:hAnsi="Times New Roman"/>
          <w:spacing w:val="2"/>
          <w:sz w:val="24"/>
          <w:szCs w:val="20"/>
        </w:rPr>
        <w:t xml:space="preserve">Решения Комиссии в день их принятия оформляются протоколом, который подписывают члены Комиссии, принявшие участие в заседании. Протокол заседания ведет секретарь Комиссии. Указанный протокол составляется в 2 экземплярах, один из которых остается в Комиссии. </w:t>
      </w:r>
      <w:r w:rsidRPr="00DD26FE">
        <w:rPr>
          <w:rFonts w:ascii="Times New Roman" w:hAnsi="Times New Roman"/>
          <w:spacing w:val="2"/>
          <w:sz w:val="24"/>
          <w:szCs w:val="20"/>
        </w:rPr>
        <w:tab/>
      </w:r>
      <w:r w:rsidRPr="00DD26FE">
        <w:rPr>
          <w:rFonts w:ascii="Times New Roman" w:hAnsi="Times New Roman"/>
          <w:spacing w:val="2"/>
          <w:sz w:val="24"/>
          <w:szCs w:val="20"/>
        </w:rPr>
        <w:tab/>
      </w:r>
    </w:p>
    <w:p w:rsidR="004A55D5" w:rsidRPr="00DD26FE" w:rsidRDefault="004A55D5" w:rsidP="00616EAF">
      <w:pPr>
        <w:tabs>
          <w:tab w:val="left" w:pos="993"/>
        </w:tabs>
        <w:spacing w:after="0" w:line="240" w:lineRule="auto"/>
        <w:ind w:firstLine="709"/>
        <w:jc w:val="both"/>
        <w:rPr>
          <w:rFonts w:ascii="Times New Roman" w:hAnsi="Times New Roman"/>
          <w:sz w:val="24"/>
          <w:szCs w:val="24"/>
        </w:rPr>
      </w:pPr>
      <w:r w:rsidRPr="00DD26FE">
        <w:rPr>
          <w:rFonts w:ascii="Times New Roman" w:hAnsi="Times New Roman"/>
          <w:spacing w:val="2"/>
          <w:sz w:val="24"/>
          <w:szCs w:val="20"/>
        </w:rPr>
        <w:t>4.7. Протокол подписывается всеми членами Комиссии, присутствовавшими на заседании, и размещается на официальном сайте администрации и в средствах массовой информации в течение трех рабочих дней с момента его подписания.</w:t>
      </w:r>
    </w:p>
    <w:p w:rsidR="004A55D5" w:rsidRPr="00DD26FE" w:rsidRDefault="004A55D5"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pacing w:after="0" w:line="240" w:lineRule="auto"/>
        <w:ind w:left="284" w:hanging="360"/>
        <w:rPr>
          <w:rFonts w:ascii="Times New Roman" w:hAnsi="Times New Roman"/>
          <w:sz w:val="26"/>
          <w:szCs w:val="26"/>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4B7407">
      <w:pPr>
        <w:autoSpaceDE w:val="0"/>
        <w:autoSpaceDN w:val="0"/>
        <w:adjustRightInd w:val="0"/>
        <w:spacing w:after="0" w:line="240" w:lineRule="auto"/>
        <w:ind w:left="6804" w:right="110"/>
        <w:jc w:val="both"/>
        <w:rPr>
          <w:rFonts w:ascii="Times New Roman" w:hAnsi="Times New Roman"/>
          <w:spacing w:val="2"/>
          <w:sz w:val="24"/>
          <w:szCs w:val="20"/>
        </w:rPr>
      </w:pP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Приложение 16</w:t>
      </w: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D4032C" w:rsidRPr="00DD26FE" w:rsidRDefault="00D4032C" w:rsidP="00D4032C">
      <w:pPr>
        <w:spacing w:after="0" w:line="240" w:lineRule="auto"/>
        <w:ind w:firstLine="567"/>
        <w:jc w:val="center"/>
        <w:rPr>
          <w:rFonts w:ascii="Times New Roman" w:hAnsi="Times New Roman"/>
          <w:b/>
          <w:sz w:val="24"/>
          <w:szCs w:val="20"/>
        </w:rPr>
      </w:pPr>
      <w:r w:rsidRPr="00DD26FE">
        <w:rPr>
          <w:rFonts w:ascii="Times New Roman" w:hAnsi="Times New Roman"/>
          <w:b/>
          <w:sz w:val="24"/>
          <w:szCs w:val="20"/>
        </w:rPr>
        <w:t>Перечень работ по благоустройству дворовых территорий многоквартирных домов, включенных в муни</w:t>
      </w:r>
      <w:r w:rsidR="00CC544A" w:rsidRPr="00DD26FE">
        <w:rPr>
          <w:rFonts w:ascii="Times New Roman" w:hAnsi="Times New Roman"/>
          <w:b/>
          <w:sz w:val="24"/>
          <w:szCs w:val="20"/>
        </w:rPr>
        <w:t>ципальную программу на 2018</w:t>
      </w:r>
      <w:r w:rsidR="00BB1620">
        <w:rPr>
          <w:rFonts w:ascii="Times New Roman" w:hAnsi="Times New Roman"/>
          <w:b/>
          <w:sz w:val="24"/>
          <w:szCs w:val="20"/>
        </w:rPr>
        <w:t>-2026</w:t>
      </w:r>
      <w:r w:rsidRPr="00DD26FE">
        <w:rPr>
          <w:rFonts w:ascii="Times New Roman" w:hAnsi="Times New Roman"/>
          <w:b/>
          <w:sz w:val="24"/>
          <w:szCs w:val="20"/>
        </w:rPr>
        <w:t xml:space="preserve"> годы</w:t>
      </w:r>
    </w:p>
    <w:p w:rsidR="00D4032C" w:rsidRPr="00DD26FE" w:rsidRDefault="00D4032C" w:rsidP="00D4032C">
      <w:pPr>
        <w:spacing w:after="0" w:line="240" w:lineRule="auto"/>
        <w:ind w:firstLine="567"/>
        <w:jc w:val="center"/>
        <w:rPr>
          <w:rFonts w:ascii="Times New Roman" w:hAnsi="Times New Roman"/>
          <w:b/>
          <w:sz w:val="24"/>
          <w:szCs w:val="20"/>
        </w:rPr>
      </w:pPr>
    </w:p>
    <w:p w:rsidR="00516493" w:rsidRPr="00DD26FE" w:rsidRDefault="00516493" w:rsidP="00D4032C">
      <w:pPr>
        <w:spacing w:after="0" w:line="240" w:lineRule="auto"/>
        <w:ind w:firstLine="567"/>
        <w:rPr>
          <w:rFonts w:ascii="Times New Roman" w:hAnsi="Times New Roman"/>
          <w:sz w:val="24"/>
          <w:szCs w:val="24"/>
        </w:rPr>
      </w:pPr>
    </w:p>
    <w:p w:rsidR="00FF3DF8" w:rsidRPr="00DD26FE" w:rsidRDefault="00D4032C" w:rsidP="00FF3DF8">
      <w:pPr>
        <w:keepNext/>
        <w:suppressAutoHyphens/>
        <w:spacing w:after="0" w:line="240" w:lineRule="auto"/>
        <w:ind w:firstLine="709"/>
        <w:jc w:val="both"/>
        <w:outlineLvl w:val="3"/>
      </w:pPr>
      <w:r w:rsidRPr="00DD26FE">
        <w:rPr>
          <w:rFonts w:ascii="Times New Roman" w:hAnsi="Times New Roman"/>
          <w:bCs/>
          <w:sz w:val="24"/>
          <w:szCs w:val="24"/>
        </w:rPr>
        <w:t>1. Минимальный перечень работ по благоустройству дворовых территорий</w:t>
      </w:r>
      <w:r w:rsidRPr="00DD26FE">
        <w:rPr>
          <w:rFonts w:ascii="Times New Roman" w:hAnsi="Times New Roman"/>
          <w:sz w:val="24"/>
          <w:szCs w:val="20"/>
        </w:rPr>
        <w:t xml:space="preserve"> </w:t>
      </w:r>
      <w:r w:rsidRPr="00DD26FE">
        <w:rPr>
          <w:rFonts w:ascii="Times New Roman" w:hAnsi="Times New Roman"/>
          <w:bCs/>
          <w:sz w:val="24"/>
          <w:szCs w:val="24"/>
        </w:rPr>
        <w:t>многоквартирных домов:</w:t>
      </w:r>
      <w:r w:rsidR="00FF3DF8" w:rsidRPr="00DD26FE">
        <w:t xml:space="preserve"> </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1.1.</w:t>
      </w:r>
      <w:r w:rsidRPr="00DD26FE">
        <w:rPr>
          <w:rFonts w:ascii="Times New Roman" w:hAnsi="Times New Roman"/>
          <w:bCs/>
          <w:sz w:val="24"/>
          <w:szCs w:val="24"/>
        </w:rPr>
        <w:tab/>
        <w:t xml:space="preserve"> ремонт дворовых проездов;</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1.2       обеспечение освещения дворовых территорий;</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1.3       установка скамеек, урн;</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Визуализированный перечень образцов элементов благоустройства, предлагаемых к размещению на дворовой территории указан в приложении №18 к настоящему постановлению.</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 дополнительного перечня работ по благоустройству дворовых территорий многоквартирных домов:</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2.1.  </w:t>
      </w:r>
      <w:r w:rsidR="00E20772" w:rsidRPr="00DD26FE">
        <w:rPr>
          <w:rFonts w:ascii="Times New Roman" w:hAnsi="Times New Roman"/>
          <w:bCs/>
          <w:sz w:val="24"/>
          <w:szCs w:val="24"/>
        </w:rPr>
        <w:t>установку и (или) ремонт детского игрового, спортивного комплексов и (или) оборудования на дворовой территории, включая устройство и (или) ремонт покрытия на детской игровой и (или) спортивной площадке, в том числе резинового, установку и (или) ремонт ограждения детской площадки;</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2.2   </w:t>
      </w:r>
      <w:r w:rsidR="00E20772" w:rsidRPr="00DD26FE">
        <w:rPr>
          <w:rFonts w:ascii="Times New Roman" w:hAnsi="Times New Roman"/>
          <w:bCs/>
          <w:sz w:val="24"/>
          <w:szCs w:val="24"/>
        </w:rPr>
        <w:t>устройство и (или) ремонт покрытия автомобильных дорог, тротуаров, мест стоянки автотранспортных средств, относящихся к дворовой территории, с учетом доступности для инвалидов и маломобильных групп населения, нанесение разметки стоянки автомашин маломобильных групп населения холодным пластиком со светоотражающими элементами ручным способом</w:t>
      </w:r>
      <w:r w:rsidRPr="00DD26FE">
        <w:rPr>
          <w:rFonts w:ascii="Times New Roman" w:hAnsi="Times New Roman"/>
          <w:bCs/>
          <w:sz w:val="24"/>
          <w:szCs w:val="24"/>
        </w:rPr>
        <w:t>;</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2.3    устройство и (или) ремонт контейнерных площадок;</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2.4   </w:t>
      </w:r>
      <w:r w:rsidR="00E20772" w:rsidRPr="00DD26FE">
        <w:rPr>
          <w:rFonts w:ascii="Times New Roman" w:hAnsi="Times New Roman"/>
          <w:bCs/>
          <w:sz w:val="24"/>
          <w:szCs w:val="24"/>
        </w:rPr>
        <w:t>установку газонных ограждений, а также ограждений для палисадников на дворовой территории, валку деревьев, корчевку кустарника и мелколесья, сгребание срезанного или выкорчеванного кустарника и мелколесья, корчевку пней, вырезку сухих ветвей деревьев;</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2.5   закупку саженцев кустарников и деревьев и других элементов озеленения. При этом посадка осуществляется собственниками помещений в многоквартирных домах, заинтересованными лицами, самостоятельно, своими силами и средствами. При этом к заинтересованным лицам относятся физические лица, жители многоквартирных домов, представители органов власти, местного самоуправления, бизнеса, общественных объединений, собственники иных зданий и сооружений, расположенных в границах дворовой территории, подлежащей благоустройству, заинтересованные в проекте благоустройства и готовые участвовать в его реализации;</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2.6  </w:t>
      </w:r>
      <w:r w:rsidR="00DB224A" w:rsidRPr="00DD26FE">
        <w:rPr>
          <w:rFonts w:ascii="Times New Roman" w:hAnsi="Times New Roman"/>
          <w:bCs/>
          <w:sz w:val="24"/>
          <w:szCs w:val="24"/>
        </w:rPr>
        <w:t>установку сушилок для белья, установку беседок</w:t>
      </w:r>
      <w:r w:rsidRPr="00DD26FE">
        <w:rPr>
          <w:rFonts w:ascii="Times New Roman" w:hAnsi="Times New Roman"/>
          <w:bCs/>
          <w:sz w:val="24"/>
          <w:szCs w:val="24"/>
        </w:rPr>
        <w:t>;</w:t>
      </w:r>
    </w:p>
    <w:p w:rsidR="00FF3DF8"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2.7  </w:t>
      </w:r>
      <w:r w:rsidR="00DB224A" w:rsidRPr="00DD26FE">
        <w:rPr>
          <w:rFonts w:ascii="Times New Roman" w:hAnsi="Times New Roman"/>
          <w:bCs/>
          <w:sz w:val="24"/>
          <w:szCs w:val="24"/>
        </w:rPr>
        <w:t>озеленение, озеленение территорий, в том числе посев и (или) подсев газонов</w:t>
      </w:r>
      <w:r w:rsidRPr="00DD26FE">
        <w:rPr>
          <w:rFonts w:ascii="Times New Roman" w:hAnsi="Times New Roman"/>
          <w:bCs/>
          <w:sz w:val="24"/>
          <w:szCs w:val="24"/>
        </w:rPr>
        <w:t>.</w:t>
      </w:r>
    </w:p>
    <w:p w:rsidR="00FF3DF8" w:rsidRPr="00DD26FE" w:rsidRDefault="00DB224A"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2.8 устройство и ремонт подпорных стен на дворовых территориях многоквартирных домов, демонтаж (монтаж) лестничных сходов, демонтаж подпорных стенок, демонтаж </w:t>
      </w:r>
      <w:r w:rsidRPr="00DD26FE">
        <w:rPr>
          <w:rFonts w:ascii="Times New Roman" w:hAnsi="Times New Roman"/>
          <w:bCs/>
          <w:sz w:val="24"/>
          <w:szCs w:val="24"/>
        </w:rPr>
        <w:lastRenderedPageBreak/>
        <w:t>существующего бетонного покрытия дворовых проездов, разборка бортовых камней, устройство металлических ограждений, поручней;</w:t>
      </w:r>
    </w:p>
    <w:p w:rsidR="00DB224A" w:rsidRPr="00DD26FE" w:rsidRDefault="00DB224A"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2.9 устройство дождевой канализации, дренажной системы, водоотводных сооружений, устройство и (или) ремонт водоотводных лотков, водостоков, замена люков и кирпичных горловин колодцев и камер, регулирование высотного положения крышек колодцев;</w:t>
      </w:r>
    </w:p>
    <w:p w:rsidR="008D7660" w:rsidRPr="00DD26FE" w:rsidRDefault="00DB224A"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2.10 земляные работы, вертикальная и горизонтальная планировка, укрепление г</w:t>
      </w:r>
      <w:r w:rsidR="008D7660" w:rsidRPr="00DD26FE">
        <w:rPr>
          <w:rFonts w:ascii="Times New Roman" w:hAnsi="Times New Roman"/>
          <w:bCs/>
          <w:sz w:val="24"/>
          <w:szCs w:val="24"/>
        </w:rPr>
        <w:t xml:space="preserve">рунта с использованием </w:t>
      </w:r>
      <w:proofErr w:type="spellStart"/>
      <w:r w:rsidR="008D7660" w:rsidRPr="00DD26FE">
        <w:rPr>
          <w:rFonts w:ascii="Times New Roman" w:hAnsi="Times New Roman"/>
          <w:bCs/>
          <w:sz w:val="24"/>
          <w:szCs w:val="24"/>
        </w:rPr>
        <w:t>геосетки</w:t>
      </w:r>
      <w:proofErr w:type="spellEnd"/>
      <w:r w:rsidR="008D7660" w:rsidRPr="00DD26FE">
        <w:rPr>
          <w:rFonts w:ascii="Times New Roman" w:hAnsi="Times New Roman"/>
          <w:bCs/>
          <w:sz w:val="24"/>
          <w:szCs w:val="24"/>
        </w:rPr>
        <w:t>;</w:t>
      </w:r>
      <w:r w:rsidRPr="00DD26FE">
        <w:rPr>
          <w:rFonts w:ascii="Times New Roman" w:hAnsi="Times New Roman"/>
          <w:bCs/>
          <w:sz w:val="24"/>
          <w:szCs w:val="24"/>
        </w:rPr>
        <w:t xml:space="preserve"> </w:t>
      </w:r>
    </w:p>
    <w:p w:rsidR="00DB224A" w:rsidRPr="00DD26FE" w:rsidRDefault="008D7660"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2.11 </w:t>
      </w:r>
      <w:r w:rsidR="00DB224A" w:rsidRPr="00DD26FE">
        <w:rPr>
          <w:rFonts w:ascii="Times New Roman" w:hAnsi="Times New Roman"/>
          <w:bCs/>
          <w:sz w:val="24"/>
          <w:szCs w:val="24"/>
        </w:rPr>
        <w:t>подсыпка грунта</w:t>
      </w:r>
      <w:r w:rsidRPr="00DD26FE">
        <w:rPr>
          <w:rFonts w:ascii="Times New Roman" w:hAnsi="Times New Roman"/>
          <w:bCs/>
          <w:sz w:val="24"/>
          <w:szCs w:val="24"/>
        </w:rPr>
        <w:t>;</w:t>
      </w:r>
    </w:p>
    <w:p w:rsidR="008D7660" w:rsidRPr="00DD26FE" w:rsidRDefault="008D7660"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2.12 устройство и (или) ремонт водоотводных лотков, водостока;</w:t>
      </w:r>
    </w:p>
    <w:p w:rsidR="008D7660" w:rsidRPr="00DD26FE" w:rsidRDefault="008D7660"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 xml:space="preserve">2.13 </w:t>
      </w:r>
      <w:r w:rsidR="002B284D" w:rsidRPr="00DD26FE">
        <w:rPr>
          <w:rFonts w:ascii="Times New Roman" w:hAnsi="Times New Roman"/>
          <w:bCs/>
          <w:sz w:val="24"/>
          <w:szCs w:val="24"/>
        </w:rPr>
        <w:t>демонтаж существующего бетонного покрытия дворовых проездов;</w:t>
      </w:r>
    </w:p>
    <w:p w:rsidR="002B284D" w:rsidRPr="00DD26FE" w:rsidRDefault="002B284D"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2.14 разборка бортовых камней.</w:t>
      </w:r>
    </w:p>
    <w:p w:rsidR="00D4032C" w:rsidRPr="00DD26FE" w:rsidRDefault="00FF3DF8" w:rsidP="00FF3DF8">
      <w:pPr>
        <w:keepNext/>
        <w:suppressAutoHyphens/>
        <w:spacing w:after="0" w:line="240" w:lineRule="auto"/>
        <w:ind w:firstLine="709"/>
        <w:jc w:val="both"/>
        <w:outlineLvl w:val="3"/>
        <w:rPr>
          <w:rFonts w:ascii="Times New Roman" w:hAnsi="Times New Roman"/>
          <w:bCs/>
          <w:sz w:val="24"/>
          <w:szCs w:val="24"/>
        </w:rPr>
      </w:pPr>
      <w:r w:rsidRPr="00DD26FE">
        <w:rPr>
          <w:rFonts w:ascii="Times New Roman" w:hAnsi="Times New Roman"/>
          <w:bCs/>
          <w:sz w:val="24"/>
          <w:szCs w:val="24"/>
        </w:rPr>
        <w:t>Проведение мероприятий по благоустройству дворовых территорий в обязательном порядке должны проходить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9D5683" w:rsidRPr="00DD26FE" w:rsidRDefault="009D5683" w:rsidP="009D5683">
      <w:pPr>
        <w:suppressAutoHyphens/>
        <w:autoSpaceDE w:val="0"/>
        <w:autoSpaceDN w:val="0"/>
        <w:adjustRightInd w:val="0"/>
        <w:spacing w:after="0" w:line="240" w:lineRule="auto"/>
        <w:ind w:right="-314" w:firstLine="709"/>
        <w:jc w:val="right"/>
        <w:rPr>
          <w:rFonts w:ascii="Times New Roman" w:hAnsi="Times New Roman"/>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9D5683" w:rsidRPr="00DD26FE" w:rsidRDefault="009D5683" w:rsidP="009D5683">
      <w:pPr>
        <w:suppressAutoHyphens/>
        <w:spacing w:after="0" w:line="240" w:lineRule="auto"/>
        <w:ind w:firstLine="709"/>
        <w:jc w:val="both"/>
        <w:outlineLvl w:val="3"/>
        <w:rPr>
          <w:rFonts w:ascii="Times New Roman" w:hAnsi="Times New Roman"/>
          <w:bCs/>
          <w:sz w:val="24"/>
          <w:szCs w:val="24"/>
        </w:rPr>
      </w:pPr>
    </w:p>
    <w:p w:rsidR="009D5683" w:rsidRPr="00DD26FE" w:rsidRDefault="009D5683" w:rsidP="009D5683">
      <w:pPr>
        <w:tabs>
          <w:tab w:val="left" w:pos="735"/>
          <w:tab w:val="left" w:pos="945"/>
        </w:tabs>
        <w:spacing w:after="0" w:line="240" w:lineRule="auto"/>
        <w:ind w:firstLine="709"/>
        <w:rPr>
          <w:rFonts w:ascii="Times New Roman" w:hAnsi="Times New Roman"/>
          <w:spacing w:val="2"/>
          <w:sz w:val="24"/>
          <w:szCs w:val="20"/>
        </w:rPr>
      </w:pPr>
    </w:p>
    <w:p w:rsidR="009D5683" w:rsidRPr="00DD26FE" w:rsidRDefault="009D5683" w:rsidP="00616EAF">
      <w:pPr>
        <w:tabs>
          <w:tab w:val="left" w:pos="735"/>
          <w:tab w:val="left" w:pos="945"/>
        </w:tabs>
        <w:spacing w:after="0" w:line="240" w:lineRule="auto"/>
        <w:ind w:firstLine="709"/>
        <w:jc w:val="center"/>
        <w:rPr>
          <w:rFonts w:ascii="Times New Roman" w:hAnsi="Times New Roman"/>
          <w:spacing w:val="2"/>
          <w:sz w:val="24"/>
          <w:szCs w:val="20"/>
        </w:rPr>
      </w:pP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br w:type="page"/>
      </w:r>
      <w:r w:rsidRPr="00DD26FE">
        <w:rPr>
          <w:rFonts w:ascii="Times New Roman" w:hAnsi="Times New Roman"/>
          <w:sz w:val="24"/>
          <w:szCs w:val="24"/>
        </w:rPr>
        <w:lastRenderedPageBreak/>
        <w:t>Приложение 17</w:t>
      </w:r>
    </w:p>
    <w:p w:rsidR="00E62915" w:rsidRPr="00DD26FE" w:rsidRDefault="00E62915" w:rsidP="004B7407">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E62915" w:rsidRPr="00DD26FE" w:rsidRDefault="00E62915" w:rsidP="00616EAF">
      <w:pPr>
        <w:tabs>
          <w:tab w:val="left" w:pos="735"/>
          <w:tab w:val="left" w:pos="945"/>
        </w:tabs>
        <w:spacing w:after="0" w:line="240" w:lineRule="auto"/>
        <w:ind w:firstLine="709"/>
        <w:jc w:val="center"/>
        <w:rPr>
          <w:rFonts w:ascii="Times New Roman" w:hAnsi="Times New Roman"/>
          <w:spacing w:val="2"/>
          <w:sz w:val="24"/>
          <w:szCs w:val="20"/>
        </w:rPr>
      </w:pPr>
    </w:p>
    <w:p w:rsidR="00F242AD" w:rsidRPr="00DD26FE" w:rsidRDefault="00F242AD" w:rsidP="00D4032C">
      <w:pPr>
        <w:spacing w:after="0" w:line="240" w:lineRule="auto"/>
        <w:jc w:val="center"/>
        <w:rPr>
          <w:rFonts w:ascii="Times New Roman" w:hAnsi="Times New Roman"/>
          <w:b/>
          <w:sz w:val="24"/>
          <w:szCs w:val="20"/>
        </w:rPr>
      </w:pPr>
    </w:p>
    <w:p w:rsidR="00F242AD" w:rsidRPr="00DD26FE" w:rsidRDefault="00F242AD" w:rsidP="00D4032C">
      <w:pPr>
        <w:spacing w:after="0" w:line="240" w:lineRule="auto"/>
        <w:jc w:val="center"/>
        <w:rPr>
          <w:rFonts w:ascii="Times New Roman" w:hAnsi="Times New Roman"/>
          <w:b/>
          <w:sz w:val="24"/>
          <w:szCs w:val="20"/>
        </w:rPr>
      </w:pPr>
    </w:p>
    <w:p w:rsidR="00D4032C" w:rsidRPr="00DD26FE" w:rsidRDefault="00D4032C" w:rsidP="00D4032C">
      <w:pPr>
        <w:spacing w:after="0" w:line="240" w:lineRule="auto"/>
        <w:jc w:val="center"/>
        <w:rPr>
          <w:rFonts w:ascii="Times New Roman" w:hAnsi="Times New Roman"/>
          <w:b/>
          <w:sz w:val="24"/>
          <w:szCs w:val="24"/>
        </w:rPr>
      </w:pPr>
      <w:r w:rsidRPr="00DD26FE">
        <w:rPr>
          <w:rFonts w:ascii="Times New Roman" w:hAnsi="Times New Roman"/>
          <w:b/>
          <w:sz w:val="24"/>
          <w:szCs w:val="20"/>
        </w:rPr>
        <w:t xml:space="preserve">Перечень </w:t>
      </w:r>
      <w:r w:rsidRPr="00DD26FE">
        <w:rPr>
          <w:rFonts w:ascii="Times New Roman" w:hAnsi="Times New Roman"/>
          <w:b/>
          <w:bCs/>
          <w:sz w:val="24"/>
          <w:szCs w:val="24"/>
        </w:rPr>
        <w:t xml:space="preserve">работ по </w:t>
      </w:r>
      <w:r w:rsidRPr="00DD26FE">
        <w:rPr>
          <w:rFonts w:ascii="Times New Roman" w:hAnsi="Times New Roman"/>
          <w:b/>
          <w:sz w:val="24"/>
          <w:szCs w:val="20"/>
        </w:rPr>
        <w:t>благоустройству общественных территорий, включенных в муни</w:t>
      </w:r>
      <w:r w:rsidR="00BB1620">
        <w:rPr>
          <w:rFonts w:ascii="Times New Roman" w:hAnsi="Times New Roman"/>
          <w:b/>
          <w:sz w:val="24"/>
          <w:szCs w:val="20"/>
        </w:rPr>
        <w:t>ципальную программу на 2018-2026</w:t>
      </w:r>
      <w:r w:rsidRPr="00DD26FE">
        <w:rPr>
          <w:rFonts w:ascii="Times New Roman" w:hAnsi="Times New Roman"/>
          <w:b/>
          <w:sz w:val="24"/>
          <w:szCs w:val="20"/>
        </w:rPr>
        <w:t xml:space="preserve"> годы</w:t>
      </w:r>
    </w:p>
    <w:p w:rsidR="00D4032C" w:rsidRPr="00DD26FE" w:rsidRDefault="00D4032C" w:rsidP="00D4032C">
      <w:pPr>
        <w:spacing w:after="0" w:line="240" w:lineRule="auto"/>
        <w:rPr>
          <w:rFonts w:ascii="Times New Roman" w:hAnsi="Times New Roman"/>
          <w:sz w:val="24"/>
          <w:szCs w:val="24"/>
          <w:highlight w:val="yellow"/>
        </w:rPr>
      </w:pPr>
    </w:p>
    <w:p w:rsidR="00F242AD" w:rsidRPr="00DD26FE" w:rsidRDefault="00F242AD" w:rsidP="00D4032C">
      <w:pPr>
        <w:spacing w:after="0" w:line="240" w:lineRule="auto"/>
        <w:rPr>
          <w:rFonts w:ascii="Times New Roman" w:hAnsi="Times New Roman"/>
          <w:sz w:val="24"/>
          <w:szCs w:val="24"/>
          <w:highlight w:val="yellow"/>
        </w:rPr>
      </w:pP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w:t>
      </w:r>
      <w:r w:rsidRPr="00DD26FE">
        <w:rPr>
          <w:rFonts w:ascii="Times New Roman" w:hAnsi="Times New Roman"/>
          <w:sz w:val="24"/>
          <w:szCs w:val="24"/>
        </w:rPr>
        <w:tab/>
      </w:r>
      <w:r w:rsidR="00CB2BBD" w:rsidRPr="00DD26FE">
        <w:rPr>
          <w:rFonts w:ascii="Times New Roman" w:hAnsi="Times New Roman"/>
          <w:sz w:val="24"/>
          <w:szCs w:val="24"/>
        </w:rPr>
        <w:t>Устройство сети велодорожек</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2.  </w:t>
      </w:r>
      <w:r w:rsidR="00CB2BBD" w:rsidRPr="00DD26FE">
        <w:rPr>
          <w:rFonts w:ascii="Times New Roman" w:hAnsi="Times New Roman"/>
          <w:sz w:val="24"/>
          <w:szCs w:val="24"/>
        </w:rPr>
        <w:t>Реконструкция или устройство каменного (плиточного) мощения</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3.  </w:t>
      </w:r>
      <w:r w:rsidR="00CB2BBD" w:rsidRPr="00DD26FE">
        <w:rPr>
          <w:rFonts w:ascii="Times New Roman" w:hAnsi="Times New Roman"/>
          <w:sz w:val="24"/>
          <w:szCs w:val="24"/>
        </w:rPr>
        <w:t>Установка уличных светильников и (или) их реконструкция, устройство сетей наружного освещения</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4.  Ремонт или замена ограждения;</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5.  Устройство мест стоянки транспортных средств (за исключением территорий населенных пунктов, отведенных для организации платных парковок);</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6.  Устройство подпорных стенок, в том числе с облицовкой из декоративных материалов (гранит, декоративная штукатурка, металл и др.);</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7.  </w:t>
      </w:r>
      <w:r w:rsidR="00CB2BBD" w:rsidRPr="00DD26FE">
        <w:rPr>
          <w:rFonts w:ascii="Times New Roman" w:hAnsi="Times New Roman"/>
          <w:sz w:val="24"/>
          <w:szCs w:val="24"/>
        </w:rPr>
        <w:t>Устройство и (или) ремонт проездов, тротуаров, площадок на территории общественных зон и подъездах, подходах к общественным зонам</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8.  Демонтажные работы, </w:t>
      </w:r>
      <w:r w:rsidR="00EB675B" w:rsidRPr="00DD26FE">
        <w:rPr>
          <w:rFonts w:ascii="Times New Roman" w:hAnsi="Times New Roman"/>
          <w:sz w:val="24"/>
          <w:szCs w:val="24"/>
        </w:rPr>
        <w:t>дорожная одежда, ремонт автомобильной дороги, деревья, материалы, срезка старого и устройство нового асфальтобетонного покрытия, подготовительные работы, подпорная стена;</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9.  Земляные работы и вертикальная планировка;</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10. </w:t>
      </w:r>
      <w:r w:rsidR="00A85444" w:rsidRPr="00DD26FE">
        <w:rPr>
          <w:rFonts w:ascii="Times New Roman" w:hAnsi="Times New Roman"/>
          <w:sz w:val="24"/>
          <w:szCs w:val="24"/>
        </w:rPr>
        <w:t>Устройство блоков обслуживания паркового хозяйства, устройство общественных уборных, пунктов проката</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 xml:space="preserve">11. </w:t>
      </w:r>
      <w:r w:rsidR="00A85444" w:rsidRPr="00DD26FE">
        <w:rPr>
          <w:rFonts w:ascii="Times New Roman" w:hAnsi="Times New Roman"/>
          <w:sz w:val="24"/>
          <w:szCs w:val="24"/>
        </w:rPr>
        <w:t xml:space="preserve">Реконструкция ВЛ-0,4 </w:t>
      </w:r>
      <w:proofErr w:type="spellStart"/>
      <w:r w:rsidR="00A85444" w:rsidRPr="00DD26FE">
        <w:rPr>
          <w:rFonts w:ascii="Times New Roman" w:hAnsi="Times New Roman"/>
          <w:sz w:val="24"/>
          <w:szCs w:val="24"/>
        </w:rPr>
        <w:t>кВ</w:t>
      </w:r>
      <w:proofErr w:type="spellEnd"/>
      <w:r w:rsidR="00A85444" w:rsidRPr="00DD26FE">
        <w:rPr>
          <w:rFonts w:ascii="Times New Roman" w:hAnsi="Times New Roman"/>
          <w:sz w:val="24"/>
          <w:szCs w:val="24"/>
        </w:rPr>
        <w:t>, прокладка кабеля, сетей канализации, наружной кабельной канализации, ливневой канализации</w:t>
      </w:r>
      <w:r w:rsidR="00561496" w:rsidRPr="00DD26FE">
        <w:rPr>
          <w:rFonts w:ascii="Times New Roman" w:hAnsi="Times New Roman"/>
          <w:sz w:val="24"/>
          <w:szCs w:val="24"/>
        </w:rPr>
        <w:t xml:space="preserve">, дренажной системы,  водоотведения, водоотводных сооружений, водоснабжения, </w:t>
      </w:r>
      <w:proofErr w:type="spellStart"/>
      <w:r w:rsidR="00561496" w:rsidRPr="00DD26FE">
        <w:rPr>
          <w:rFonts w:ascii="Times New Roman" w:hAnsi="Times New Roman"/>
          <w:sz w:val="24"/>
          <w:szCs w:val="24"/>
        </w:rPr>
        <w:t>автополива</w:t>
      </w:r>
      <w:proofErr w:type="spellEnd"/>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12. Археологические наблюдения (за исключением тех объектов, в отношении которых данные работы будут проводиться в рамках государственной программы Воронежской области "Государственная охрана объектов культурного наследия", утвержденной постановлением правительства Воронежской области от 25.12.2015 N 1032);</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13. Установка малых архитектурных форм, в том числе фонтанов</w:t>
      </w:r>
      <w:r w:rsidR="00561496" w:rsidRPr="00DD26FE">
        <w:rPr>
          <w:rFonts w:ascii="Times New Roman" w:hAnsi="Times New Roman"/>
          <w:sz w:val="24"/>
          <w:szCs w:val="24"/>
        </w:rPr>
        <w:t xml:space="preserve"> и их звукового сопровождения, устройство акустической системы фонтанов, арт-объектов, лодочной станции с настилом и трапами, деревянного перехода, смотровой площадки, настила через реку, информационного стенда, переносных изделий, устройство бетонного декоративного лотка и т.д.</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14.  Устройство площадок для выгула собак</w:t>
      </w:r>
      <w:r w:rsidR="00561496" w:rsidRPr="00DD26FE">
        <w:rPr>
          <w:rFonts w:ascii="Times New Roman" w:hAnsi="Times New Roman"/>
          <w:sz w:val="24"/>
          <w:szCs w:val="24"/>
        </w:rPr>
        <w:t>, оборудование зоны выгула собак</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15.  Устройство системы видеонаблюдения, системы информации и навигации</w:t>
      </w:r>
      <w:r w:rsidR="00561496" w:rsidRPr="00DD26FE">
        <w:rPr>
          <w:rFonts w:ascii="Times New Roman" w:hAnsi="Times New Roman"/>
          <w:sz w:val="24"/>
          <w:szCs w:val="24"/>
        </w:rPr>
        <w:t>, системы охранной телевизионной, системы оповещения, входных групп</w:t>
      </w:r>
      <w:r w:rsidRPr="00DD26FE">
        <w:rPr>
          <w:rFonts w:ascii="Times New Roman" w:hAnsi="Times New Roman"/>
          <w:sz w:val="24"/>
          <w:szCs w:val="24"/>
        </w:rPr>
        <w:t>;</w:t>
      </w:r>
    </w:p>
    <w:p w:rsidR="00A54F45" w:rsidRPr="00DD26FE" w:rsidRDefault="00A54F45"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16. Озеленение территории;</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17. Устройство бронзовой скульптурной композиции и ее оформление;</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18. Устройство сценического подиума, комплекса;</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19. Устройство системы связи;</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20. Вынос инженерных сетей (электроснабжения, газопровода, водопровода и водоотведения;</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21. Установка круглых колодцев, люка для смотровых колодцев;</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22. Устройство зрительской трибуны, амфитеатров, скульптур, бюстов;</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23. Устройство спортивной и детской зон, оборудование в спортивной и детской зонах;</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r w:rsidRPr="00DD26FE">
        <w:rPr>
          <w:rFonts w:ascii="Times New Roman" w:hAnsi="Times New Roman"/>
          <w:sz w:val="24"/>
          <w:szCs w:val="24"/>
        </w:rPr>
        <w:t>24. Реконструкция или устройство каменного (плиточного) мощения и покрытий.</w:t>
      </w:r>
    </w:p>
    <w:p w:rsidR="002E665B" w:rsidRPr="00DD26FE" w:rsidRDefault="002E665B" w:rsidP="00A54F45">
      <w:pPr>
        <w:tabs>
          <w:tab w:val="left" w:pos="735"/>
          <w:tab w:val="left" w:pos="945"/>
        </w:tabs>
        <w:spacing w:after="0" w:line="240" w:lineRule="auto"/>
        <w:ind w:firstLine="709"/>
        <w:rPr>
          <w:rFonts w:ascii="Times New Roman" w:hAnsi="Times New Roman"/>
          <w:sz w:val="24"/>
          <w:szCs w:val="24"/>
        </w:rPr>
      </w:pPr>
    </w:p>
    <w:p w:rsidR="00E62915" w:rsidRPr="00DD26FE" w:rsidRDefault="00A54F45" w:rsidP="00A54F45">
      <w:pPr>
        <w:tabs>
          <w:tab w:val="left" w:pos="735"/>
          <w:tab w:val="left" w:pos="945"/>
        </w:tabs>
        <w:spacing w:after="0" w:line="240" w:lineRule="auto"/>
        <w:ind w:firstLine="709"/>
        <w:rPr>
          <w:rFonts w:ascii="Times New Roman" w:hAnsi="Times New Roman"/>
          <w:spacing w:val="2"/>
          <w:sz w:val="24"/>
          <w:szCs w:val="20"/>
        </w:rPr>
      </w:pPr>
      <w:r w:rsidRPr="00DD26FE">
        <w:rPr>
          <w:rFonts w:ascii="Times New Roman" w:hAnsi="Times New Roman"/>
          <w:sz w:val="24"/>
          <w:szCs w:val="24"/>
        </w:rPr>
        <w:t xml:space="preserve"> Проведение мероприятий по благоустройству общественных территорий в обязательном порядке должны проходить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6C4120" w:rsidRPr="00DD26FE" w:rsidRDefault="006C4120" w:rsidP="006C4120">
      <w:pPr>
        <w:tabs>
          <w:tab w:val="left" w:pos="735"/>
          <w:tab w:val="left" w:pos="945"/>
        </w:tabs>
        <w:spacing w:after="0" w:line="240" w:lineRule="auto"/>
        <w:ind w:firstLine="709"/>
        <w:rPr>
          <w:rFonts w:ascii="Times New Roman" w:hAnsi="Times New Roman"/>
          <w:spacing w:val="2"/>
          <w:sz w:val="24"/>
          <w:szCs w:val="20"/>
        </w:rPr>
      </w:pPr>
    </w:p>
    <w:p w:rsidR="006C4120" w:rsidRPr="00DD26FE" w:rsidRDefault="006C4120" w:rsidP="006C4120">
      <w:pPr>
        <w:tabs>
          <w:tab w:val="left" w:pos="735"/>
          <w:tab w:val="left" w:pos="945"/>
        </w:tabs>
        <w:spacing w:after="0" w:line="240" w:lineRule="auto"/>
        <w:ind w:firstLine="709"/>
        <w:rPr>
          <w:rFonts w:ascii="Times New Roman" w:hAnsi="Times New Roman"/>
          <w:spacing w:val="2"/>
          <w:sz w:val="24"/>
          <w:szCs w:val="20"/>
        </w:rPr>
      </w:pPr>
    </w:p>
    <w:p w:rsidR="006C4120" w:rsidRPr="00DD26FE" w:rsidRDefault="006C4120" w:rsidP="006C4120">
      <w:pPr>
        <w:tabs>
          <w:tab w:val="left" w:pos="735"/>
          <w:tab w:val="left" w:pos="945"/>
        </w:tabs>
        <w:spacing w:after="0" w:line="240" w:lineRule="auto"/>
        <w:ind w:firstLine="709"/>
        <w:rPr>
          <w:rFonts w:ascii="Times New Roman" w:hAnsi="Times New Roman"/>
          <w:spacing w:val="2"/>
          <w:sz w:val="24"/>
          <w:szCs w:val="20"/>
        </w:rPr>
      </w:pPr>
    </w:p>
    <w:p w:rsidR="000A13DB" w:rsidRPr="00DD26FE" w:rsidRDefault="000A13DB" w:rsidP="000A13DB">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0A13DB" w:rsidRPr="00DD26FE" w:rsidRDefault="000A13DB" w:rsidP="000A13DB">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0A13DB" w:rsidRPr="00DD26FE" w:rsidRDefault="000A13DB" w:rsidP="000A13DB">
      <w:pPr>
        <w:tabs>
          <w:tab w:val="left" w:pos="735"/>
          <w:tab w:val="left" w:pos="945"/>
        </w:tabs>
        <w:spacing w:after="0" w:line="240" w:lineRule="auto"/>
        <w:ind w:firstLine="142"/>
        <w:rPr>
          <w:rFonts w:ascii="Times New Roman" w:hAnsi="Times New Roman"/>
          <w:spacing w:val="2"/>
          <w:sz w:val="24"/>
          <w:szCs w:val="20"/>
        </w:rPr>
      </w:pPr>
    </w:p>
    <w:p w:rsidR="006C4120" w:rsidRPr="00DD26FE" w:rsidRDefault="006C4120"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Default="001B48A6"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Default="00BB1620" w:rsidP="006E4079">
      <w:pPr>
        <w:tabs>
          <w:tab w:val="left" w:pos="735"/>
          <w:tab w:val="left" w:pos="945"/>
        </w:tabs>
        <w:spacing w:after="0" w:line="240" w:lineRule="auto"/>
        <w:ind w:firstLine="142"/>
        <w:rPr>
          <w:rFonts w:ascii="Times New Roman" w:hAnsi="Times New Roman"/>
          <w:spacing w:val="2"/>
          <w:sz w:val="24"/>
          <w:szCs w:val="20"/>
        </w:rPr>
      </w:pPr>
    </w:p>
    <w:p w:rsidR="00BB1620" w:rsidRPr="00DD26FE" w:rsidRDefault="00BB1620"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1B48A6" w:rsidRPr="00DD26FE" w:rsidRDefault="001B48A6" w:rsidP="001B48A6">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lastRenderedPageBreak/>
        <w:t>Приложение 18</w:t>
      </w:r>
    </w:p>
    <w:p w:rsidR="001B48A6" w:rsidRPr="00DD26FE" w:rsidRDefault="001B48A6" w:rsidP="001B48A6">
      <w:pPr>
        <w:autoSpaceDE w:val="0"/>
        <w:autoSpaceDN w:val="0"/>
        <w:adjustRightInd w:val="0"/>
        <w:spacing w:after="0" w:line="240" w:lineRule="auto"/>
        <w:ind w:left="6804" w:right="110"/>
        <w:jc w:val="both"/>
        <w:rPr>
          <w:rFonts w:ascii="Times New Roman" w:hAnsi="Times New Roman"/>
          <w:sz w:val="24"/>
          <w:szCs w:val="24"/>
        </w:rPr>
      </w:pPr>
      <w:r w:rsidRPr="00DD26FE">
        <w:rPr>
          <w:rFonts w:ascii="Times New Roman" w:hAnsi="Times New Roman"/>
          <w:sz w:val="24"/>
          <w:szCs w:val="24"/>
        </w:rPr>
        <w:t>к муниципальной программе</w:t>
      </w:r>
    </w:p>
    <w:p w:rsidR="001B48A6" w:rsidRPr="00DD26FE" w:rsidRDefault="001B48A6" w:rsidP="001B48A6">
      <w:pPr>
        <w:tabs>
          <w:tab w:val="left" w:pos="735"/>
          <w:tab w:val="left" w:pos="945"/>
        </w:tabs>
        <w:spacing w:after="0" w:line="240" w:lineRule="auto"/>
        <w:ind w:firstLine="709"/>
        <w:jc w:val="center"/>
        <w:rPr>
          <w:rFonts w:ascii="Times New Roman" w:hAnsi="Times New Roman"/>
          <w:spacing w:val="2"/>
          <w:sz w:val="24"/>
          <w:szCs w:val="20"/>
        </w:rPr>
      </w:pPr>
    </w:p>
    <w:p w:rsidR="001B48A6" w:rsidRPr="00DD26FE" w:rsidRDefault="001B48A6" w:rsidP="001B48A6">
      <w:pPr>
        <w:tabs>
          <w:tab w:val="left" w:pos="735"/>
          <w:tab w:val="left" w:pos="945"/>
        </w:tabs>
        <w:spacing w:after="0" w:line="240" w:lineRule="auto"/>
        <w:ind w:firstLine="709"/>
        <w:jc w:val="center"/>
        <w:rPr>
          <w:rFonts w:ascii="Times New Roman" w:hAnsi="Times New Roman"/>
          <w:spacing w:val="2"/>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r w:rsidRPr="00DD26FE">
        <w:rPr>
          <w:rFonts w:ascii="Times New Roman" w:hAnsi="Times New Roman"/>
          <w:b/>
          <w:sz w:val="24"/>
          <w:szCs w:val="20"/>
        </w:rPr>
        <w:t xml:space="preserve">Визуализированный  перечень образцов элементов благоустройства, </w:t>
      </w:r>
    </w:p>
    <w:p w:rsidR="001B48A6" w:rsidRPr="00DD26FE" w:rsidRDefault="001B48A6" w:rsidP="001B48A6">
      <w:pPr>
        <w:spacing w:after="0" w:line="240" w:lineRule="auto"/>
        <w:jc w:val="center"/>
        <w:rPr>
          <w:rFonts w:ascii="Times New Roman" w:hAnsi="Times New Roman"/>
          <w:b/>
          <w:sz w:val="24"/>
          <w:szCs w:val="20"/>
        </w:rPr>
      </w:pPr>
      <w:r w:rsidRPr="00DD26FE">
        <w:rPr>
          <w:rFonts w:ascii="Times New Roman" w:hAnsi="Times New Roman"/>
          <w:b/>
          <w:sz w:val="24"/>
          <w:szCs w:val="20"/>
        </w:rPr>
        <w:t>предлагаемый к размещению на дворовой территории.</w:t>
      </w: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r w:rsidRPr="00DD26FE">
        <w:rPr>
          <w:rFonts w:ascii="Times New Roman" w:hAnsi="Times New Roman"/>
          <w:b/>
          <w:noProof/>
          <w:sz w:val="24"/>
          <w:szCs w:val="20"/>
        </w:rPr>
        <w:drawing>
          <wp:inline distT="0" distB="0" distL="0" distR="0" wp14:anchorId="382CE7CD" wp14:editId="2DC586AE">
            <wp:extent cx="4048125" cy="2695575"/>
            <wp:effectExtent l="0" t="0" r="9525" b="9525"/>
            <wp:docPr id="2" name="Рисунок 2" descr="C:\ЕмцевИН\Нарского\2017\10.01\скамь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ЕмцевИН\Нарского\2017\10.01\скамья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2695575"/>
                    </a:xfrm>
                    <a:prstGeom prst="rect">
                      <a:avLst/>
                    </a:prstGeom>
                    <a:noFill/>
                    <a:ln>
                      <a:noFill/>
                    </a:ln>
                  </pic:spPr>
                </pic:pic>
              </a:graphicData>
            </a:graphic>
          </wp:inline>
        </w:drawing>
      </w: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9712B1" w:rsidP="001B48A6">
      <w:pPr>
        <w:spacing w:after="0" w:line="240" w:lineRule="auto"/>
        <w:jc w:val="center"/>
        <w:rPr>
          <w:rFonts w:ascii="Times New Roman" w:hAnsi="Times New Roman"/>
          <w:b/>
          <w:sz w:val="24"/>
          <w:szCs w:val="20"/>
        </w:rPr>
      </w:pPr>
      <w:r w:rsidRPr="00DD26FE">
        <w:rPr>
          <w:rFonts w:ascii="Times New Roman" w:hAnsi="Times New Roman"/>
          <w:b/>
          <w:noProof/>
          <w:sz w:val="24"/>
          <w:szCs w:val="20"/>
        </w:rPr>
        <w:drawing>
          <wp:inline distT="0" distB="0" distL="0" distR="0" wp14:anchorId="0DCC8792" wp14:editId="7A79B504">
            <wp:extent cx="4542155" cy="29387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2155" cy="2938780"/>
                    </a:xfrm>
                    <a:prstGeom prst="rect">
                      <a:avLst/>
                    </a:prstGeom>
                    <a:noFill/>
                  </pic:spPr>
                </pic:pic>
              </a:graphicData>
            </a:graphic>
          </wp:inline>
        </w:drawing>
      </w: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0"/>
        </w:rPr>
      </w:pPr>
    </w:p>
    <w:p w:rsidR="001B48A6" w:rsidRPr="00DD26FE" w:rsidRDefault="001B48A6" w:rsidP="001B48A6">
      <w:pPr>
        <w:spacing w:after="0" w:line="240" w:lineRule="auto"/>
        <w:jc w:val="center"/>
        <w:rPr>
          <w:rFonts w:ascii="Times New Roman" w:hAnsi="Times New Roman"/>
          <w:b/>
          <w:sz w:val="24"/>
          <w:szCs w:val="24"/>
        </w:rPr>
      </w:pPr>
    </w:p>
    <w:p w:rsidR="001B48A6" w:rsidRPr="00DD26FE" w:rsidRDefault="009712B1" w:rsidP="001B48A6">
      <w:pPr>
        <w:spacing w:after="0" w:line="240" w:lineRule="auto"/>
        <w:rPr>
          <w:rFonts w:ascii="Times New Roman" w:hAnsi="Times New Roman"/>
          <w:sz w:val="24"/>
          <w:szCs w:val="24"/>
          <w:highlight w:val="yellow"/>
        </w:rPr>
      </w:pPr>
      <w:r w:rsidRPr="00DD26FE">
        <w:rPr>
          <w:noProof/>
        </w:rPr>
        <w:lastRenderedPageBreak/>
        <w:drawing>
          <wp:inline distT="0" distB="0" distL="0" distR="0" wp14:anchorId="2A225783" wp14:editId="0283F637">
            <wp:extent cx="4248471" cy="2663391"/>
            <wp:effectExtent l="171450" t="152400" r="152400" b="156210"/>
            <wp:docPr id="12" name="Picture 4" descr="C:\ЕмцевИН\Программа поддержке местных инициатив\концепция\Л3 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ЕмцевИН\Программа поддержке местных инициатив\концепция\Л3 обрезка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8471" cy="266339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1B48A6" w:rsidRPr="00DD26FE" w:rsidRDefault="001B48A6" w:rsidP="001B48A6">
      <w:pPr>
        <w:spacing w:after="0" w:line="240" w:lineRule="auto"/>
        <w:rPr>
          <w:rFonts w:ascii="Times New Roman" w:hAnsi="Times New Roman"/>
          <w:sz w:val="24"/>
          <w:szCs w:val="24"/>
          <w:highlight w:val="yellow"/>
        </w:rPr>
      </w:pPr>
    </w:p>
    <w:p w:rsidR="001B48A6" w:rsidRPr="00DD26FE"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9712B1" w:rsidP="001B48A6">
      <w:pPr>
        <w:tabs>
          <w:tab w:val="left" w:pos="735"/>
          <w:tab w:val="left" w:pos="945"/>
        </w:tabs>
        <w:spacing w:after="0" w:line="240" w:lineRule="auto"/>
        <w:ind w:firstLine="709"/>
        <w:rPr>
          <w:rFonts w:ascii="Times New Roman" w:hAnsi="Times New Roman"/>
          <w:spacing w:val="2"/>
          <w:sz w:val="24"/>
          <w:szCs w:val="20"/>
        </w:rPr>
      </w:pPr>
      <w:r w:rsidRPr="00DD26FE">
        <w:rPr>
          <w:noProof/>
        </w:rPr>
        <w:drawing>
          <wp:inline distT="0" distB="0" distL="0" distR="0" wp14:anchorId="1B89433F" wp14:editId="7BE58241">
            <wp:extent cx="4248472" cy="2965688"/>
            <wp:effectExtent l="152400" t="171450" r="152400" b="158750"/>
            <wp:docPr id="8198" name="Picture 6" descr="C:\ЕмцевИН\Программа поддержке местных инициатив\концепция\Л4обрез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C:\ЕмцевИН\Программа поддержке местных инициатив\концепция\Л4обрезка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472" cy="296568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9712B1" w:rsidRPr="00DD26FE" w:rsidRDefault="009712B1"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1B48A6" w:rsidP="001B48A6">
      <w:pPr>
        <w:tabs>
          <w:tab w:val="left" w:pos="735"/>
          <w:tab w:val="left" w:pos="945"/>
        </w:tabs>
        <w:spacing w:after="0" w:line="240" w:lineRule="auto"/>
        <w:ind w:firstLine="709"/>
        <w:rPr>
          <w:rFonts w:ascii="Times New Roman" w:hAnsi="Times New Roman"/>
          <w:spacing w:val="2"/>
          <w:sz w:val="24"/>
          <w:szCs w:val="20"/>
        </w:rPr>
      </w:pPr>
    </w:p>
    <w:p w:rsidR="001B48A6" w:rsidRPr="00DD26FE" w:rsidRDefault="000A13DB" w:rsidP="001B48A6">
      <w:pPr>
        <w:spacing w:after="0" w:line="240" w:lineRule="auto"/>
        <w:ind w:left="360" w:hanging="360"/>
        <w:rPr>
          <w:rFonts w:ascii="Times New Roman" w:hAnsi="Times New Roman"/>
          <w:sz w:val="26"/>
          <w:szCs w:val="26"/>
        </w:rPr>
      </w:pPr>
      <w:r w:rsidRPr="00DD26FE">
        <w:rPr>
          <w:rFonts w:ascii="Times New Roman" w:hAnsi="Times New Roman"/>
          <w:sz w:val="26"/>
          <w:szCs w:val="26"/>
        </w:rPr>
        <w:t>Г</w:t>
      </w:r>
      <w:r w:rsidR="001B48A6" w:rsidRPr="00DD26FE">
        <w:rPr>
          <w:rFonts w:ascii="Times New Roman" w:hAnsi="Times New Roman"/>
          <w:sz w:val="26"/>
          <w:szCs w:val="26"/>
        </w:rPr>
        <w:t>лав</w:t>
      </w:r>
      <w:r w:rsidRPr="00DD26FE">
        <w:rPr>
          <w:rFonts w:ascii="Times New Roman" w:hAnsi="Times New Roman"/>
          <w:sz w:val="26"/>
          <w:szCs w:val="26"/>
        </w:rPr>
        <w:t>а</w:t>
      </w:r>
      <w:r w:rsidR="001B48A6" w:rsidRPr="00DD26FE">
        <w:rPr>
          <w:rFonts w:ascii="Times New Roman" w:hAnsi="Times New Roman"/>
          <w:sz w:val="26"/>
          <w:szCs w:val="26"/>
        </w:rPr>
        <w:t xml:space="preserve"> администрации городского</w:t>
      </w:r>
    </w:p>
    <w:p w:rsidR="001B48A6" w:rsidRPr="00DD26FE" w:rsidRDefault="001B48A6" w:rsidP="001B48A6">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w:t>
      </w:r>
      <w:r w:rsidR="000A13DB" w:rsidRPr="00DD26FE">
        <w:rPr>
          <w:rFonts w:ascii="Times New Roman" w:hAnsi="Times New Roman"/>
          <w:sz w:val="26"/>
          <w:szCs w:val="26"/>
        </w:rPr>
        <w:t>А</w:t>
      </w:r>
      <w:r w:rsidRPr="00DD26FE">
        <w:rPr>
          <w:rFonts w:ascii="Times New Roman" w:hAnsi="Times New Roman"/>
          <w:sz w:val="26"/>
          <w:szCs w:val="26"/>
        </w:rPr>
        <w:t xml:space="preserve">.В. </w:t>
      </w:r>
      <w:r w:rsidR="000A13DB" w:rsidRPr="00DD26FE">
        <w:rPr>
          <w:rFonts w:ascii="Times New Roman" w:hAnsi="Times New Roman"/>
          <w:sz w:val="26"/>
          <w:szCs w:val="26"/>
        </w:rPr>
        <w:t>Колесников</w:t>
      </w:r>
      <w:r w:rsidRPr="00DD26FE">
        <w:rPr>
          <w:rFonts w:ascii="Times New Roman" w:hAnsi="Times New Roman"/>
          <w:sz w:val="26"/>
          <w:szCs w:val="26"/>
        </w:rPr>
        <w:t xml:space="preserve"> </w:t>
      </w:r>
    </w:p>
    <w:p w:rsidR="001B48A6" w:rsidRPr="00DD26FE" w:rsidRDefault="001B48A6"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DB6280" w:rsidRPr="00DD26FE" w:rsidRDefault="00DB6280" w:rsidP="006E4079">
      <w:pPr>
        <w:tabs>
          <w:tab w:val="left" w:pos="735"/>
          <w:tab w:val="left" w:pos="945"/>
        </w:tabs>
        <w:spacing w:after="0" w:line="240" w:lineRule="auto"/>
        <w:ind w:firstLine="142"/>
        <w:rPr>
          <w:rFonts w:ascii="Times New Roman" w:hAnsi="Times New Roman"/>
          <w:spacing w:val="2"/>
          <w:sz w:val="24"/>
          <w:szCs w:val="20"/>
        </w:rPr>
      </w:pPr>
    </w:p>
    <w:p w:rsidR="0025514F" w:rsidRPr="00DD26FE" w:rsidRDefault="0025514F" w:rsidP="0025514F">
      <w:pPr>
        <w:tabs>
          <w:tab w:val="left" w:pos="7371"/>
        </w:tabs>
        <w:spacing w:after="0" w:line="240" w:lineRule="auto"/>
        <w:ind w:left="6804"/>
        <w:rPr>
          <w:rFonts w:ascii="Times New Roman" w:hAnsi="Times New Roman"/>
          <w:sz w:val="24"/>
          <w:szCs w:val="24"/>
        </w:rPr>
      </w:pPr>
      <w:r w:rsidRPr="00DD26FE">
        <w:rPr>
          <w:rFonts w:ascii="Times New Roman" w:hAnsi="Times New Roman"/>
          <w:sz w:val="24"/>
          <w:szCs w:val="24"/>
        </w:rPr>
        <w:lastRenderedPageBreak/>
        <w:t>Приложение 18</w:t>
      </w:r>
    </w:p>
    <w:p w:rsidR="0025514F" w:rsidRPr="00DD26FE" w:rsidRDefault="0025514F" w:rsidP="0025514F">
      <w:pPr>
        <w:tabs>
          <w:tab w:val="left" w:pos="7371"/>
        </w:tabs>
        <w:ind w:left="6804"/>
        <w:rPr>
          <w:rFonts w:ascii="Times New Roman" w:hAnsi="Times New Roman"/>
          <w:sz w:val="24"/>
          <w:szCs w:val="24"/>
        </w:rPr>
      </w:pPr>
      <w:r w:rsidRPr="00DD26FE">
        <w:rPr>
          <w:rFonts w:ascii="Times New Roman" w:hAnsi="Times New Roman"/>
          <w:sz w:val="24"/>
          <w:szCs w:val="24"/>
        </w:rPr>
        <w:t>к муниципальной программе</w:t>
      </w:r>
    </w:p>
    <w:p w:rsidR="0025514F" w:rsidRPr="00DD26FE" w:rsidRDefault="0025514F" w:rsidP="0025514F">
      <w:pPr>
        <w:spacing w:after="0" w:line="240" w:lineRule="auto"/>
        <w:ind w:firstLine="709"/>
        <w:jc w:val="center"/>
        <w:rPr>
          <w:rFonts w:ascii="Times New Roman" w:hAnsi="Times New Roman"/>
          <w:b/>
          <w:sz w:val="24"/>
          <w:szCs w:val="24"/>
        </w:rPr>
      </w:pPr>
      <w:r w:rsidRPr="00DD26FE">
        <w:rPr>
          <w:rFonts w:ascii="Times New Roman" w:hAnsi="Times New Roman"/>
          <w:b/>
          <w:sz w:val="24"/>
          <w:szCs w:val="24"/>
        </w:rPr>
        <w:t xml:space="preserve">  Адресный перечень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w:t>
      </w:r>
    </w:p>
    <w:p w:rsidR="0025514F" w:rsidRPr="00DD26FE" w:rsidRDefault="0025514F" w:rsidP="0025514F">
      <w:pPr>
        <w:spacing w:after="0" w:line="240" w:lineRule="auto"/>
        <w:ind w:firstLine="709"/>
        <w:jc w:val="center"/>
        <w:rPr>
          <w:rFonts w:ascii="Times New Roman" w:hAnsi="Times New Roman"/>
          <w:sz w:val="24"/>
          <w:szCs w:val="24"/>
        </w:rPr>
      </w:pP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
        <w:gridCol w:w="3265"/>
        <w:gridCol w:w="3687"/>
        <w:gridCol w:w="2252"/>
      </w:tblGrid>
      <w:tr w:rsidR="00DD26FE" w:rsidRPr="00DD26FE" w:rsidTr="00B63B5C">
        <w:trPr>
          <w:jc w:val="center"/>
        </w:trPr>
        <w:tc>
          <w:tcPr>
            <w:tcW w:w="419"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 п/п</w:t>
            </w:r>
          </w:p>
        </w:tc>
        <w:tc>
          <w:tcPr>
            <w:tcW w:w="1625"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Наименование юридического лица (индивидуального предпринимателя)</w:t>
            </w:r>
          </w:p>
        </w:tc>
        <w:tc>
          <w:tcPr>
            <w:tcW w:w="1835"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Адрес объекта недвижимости</w:t>
            </w:r>
          </w:p>
        </w:tc>
        <w:tc>
          <w:tcPr>
            <w:tcW w:w="1121" w:type="pct"/>
            <w:vAlign w:val="center"/>
          </w:tcPr>
          <w:p w:rsidR="005F68D7" w:rsidRPr="00DD26FE" w:rsidRDefault="005F68D7" w:rsidP="005F68D7">
            <w:pPr>
              <w:spacing w:after="0" w:line="240" w:lineRule="auto"/>
              <w:jc w:val="center"/>
              <w:rPr>
                <w:rFonts w:ascii="Times New Roman" w:hAnsi="Times New Roman"/>
                <w:sz w:val="24"/>
                <w:szCs w:val="24"/>
              </w:rPr>
            </w:pPr>
            <w:r w:rsidRPr="00DD26FE">
              <w:rPr>
                <w:rFonts w:ascii="Times New Roman" w:hAnsi="Times New Roman"/>
                <w:sz w:val="24"/>
                <w:szCs w:val="24"/>
              </w:rPr>
              <w:t>Тип объекта</w:t>
            </w:r>
          </w:p>
        </w:tc>
      </w:tr>
      <w:tr w:rsidR="00DD26FE" w:rsidRPr="00DD26FE" w:rsidTr="005F68D7">
        <w:trPr>
          <w:jc w:val="center"/>
        </w:trPr>
        <w:tc>
          <w:tcPr>
            <w:tcW w:w="419" w:type="pct"/>
          </w:tcPr>
          <w:p w:rsidR="005F68D7" w:rsidRPr="00DD26FE" w:rsidRDefault="005C4C04" w:rsidP="005C4C04">
            <w:pPr>
              <w:spacing w:after="0" w:line="240" w:lineRule="auto"/>
              <w:rPr>
                <w:rFonts w:ascii="Times New Roman" w:hAnsi="Times New Roman"/>
                <w:sz w:val="24"/>
                <w:szCs w:val="24"/>
              </w:rPr>
            </w:pPr>
            <w:r w:rsidRPr="00DD26FE">
              <w:rPr>
                <w:rFonts w:ascii="Times New Roman" w:hAnsi="Times New Roman"/>
                <w:sz w:val="24"/>
                <w:szCs w:val="24"/>
              </w:rPr>
              <w:t>1.</w:t>
            </w:r>
          </w:p>
        </w:tc>
        <w:tc>
          <w:tcPr>
            <w:tcW w:w="1625" w:type="pct"/>
          </w:tcPr>
          <w:p w:rsidR="005F68D7" w:rsidRPr="00DD26FE" w:rsidRDefault="005C4C04" w:rsidP="005F68D7">
            <w:pPr>
              <w:spacing w:after="0" w:line="240" w:lineRule="auto"/>
              <w:rPr>
                <w:rFonts w:ascii="Times New Roman" w:hAnsi="Times New Roman"/>
                <w:sz w:val="24"/>
                <w:szCs w:val="24"/>
              </w:rPr>
            </w:pPr>
            <w:r w:rsidRPr="00DD26FE">
              <w:rPr>
                <w:rFonts w:ascii="Times New Roman" w:hAnsi="Times New Roman"/>
                <w:sz w:val="24"/>
                <w:szCs w:val="24"/>
              </w:rPr>
              <w:t>ООО «Центр правового и хозяйственного обеспечения» ИНН 3665083002</w:t>
            </w:r>
          </w:p>
        </w:tc>
        <w:tc>
          <w:tcPr>
            <w:tcW w:w="1835" w:type="pct"/>
          </w:tcPr>
          <w:p w:rsidR="005F68D7" w:rsidRPr="00DD26FE" w:rsidRDefault="005C4C04" w:rsidP="005F68D7">
            <w:pPr>
              <w:spacing w:after="0" w:line="240" w:lineRule="auto"/>
              <w:rPr>
                <w:rFonts w:ascii="Times New Roman" w:hAnsi="Times New Roman"/>
                <w:sz w:val="24"/>
                <w:szCs w:val="20"/>
              </w:rPr>
            </w:pPr>
            <w:r w:rsidRPr="00DD26FE">
              <w:rPr>
                <w:rFonts w:ascii="Times New Roman" w:hAnsi="Times New Roman"/>
                <w:sz w:val="24"/>
                <w:szCs w:val="20"/>
              </w:rPr>
              <w:t>г. Острогожск, ул. К. Маркса, д. 53</w:t>
            </w:r>
          </w:p>
        </w:tc>
        <w:tc>
          <w:tcPr>
            <w:tcW w:w="1121" w:type="pct"/>
          </w:tcPr>
          <w:p w:rsidR="005F68D7" w:rsidRPr="00DD26FE" w:rsidRDefault="005C4C04" w:rsidP="005F68D7">
            <w:pPr>
              <w:spacing w:after="0" w:line="240" w:lineRule="auto"/>
              <w:rPr>
                <w:rFonts w:ascii="Times New Roman" w:hAnsi="Times New Roman"/>
                <w:sz w:val="24"/>
                <w:szCs w:val="20"/>
              </w:rPr>
            </w:pPr>
            <w:r w:rsidRPr="00DD26FE">
              <w:rPr>
                <w:rFonts w:ascii="Times New Roman" w:hAnsi="Times New Roman"/>
                <w:sz w:val="24"/>
                <w:szCs w:val="20"/>
              </w:rPr>
              <w:t>Земельный участок</w:t>
            </w:r>
          </w:p>
        </w:tc>
      </w:tr>
      <w:tr w:rsidR="00DD26FE" w:rsidRPr="00DD26FE" w:rsidTr="005F68D7">
        <w:trPr>
          <w:jc w:val="center"/>
        </w:trPr>
        <w:tc>
          <w:tcPr>
            <w:tcW w:w="419" w:type="pct"/>
          </w:tcPr>
          <w:p w:rsidR="005F68D7" w:rsidRPr="00DD26FE" w:rsidRDefault="008508DA" w:rsidP="005C4C04">
            <w:pPr>
              <w:spacing w:after="0" w:line="240" w:lineRule="auto"/>
              <w:rPr>
                <w:rFonts w:ascii="Times New Roman" w:hAnsi="Times New Roman"/>
                <w:sz w:val="24"/>
                <w:szCs w:val="24"/>
              </w:rPr>
            </w:pPr>
            <w:r w:rsidRPr="00DD26FE">
              <w:rPr>
                <w:rFonts w:ascii="Times New Roman" w:hAnsi="Times New Roman"/>
                <w:sz w:val="24"/>
                <w:szCs w:val="24"/>
              </w:rPr>
              <w:t>2.</w:t>
            </w:r>
          </w:p>
        </w:tc>
        <w:tc>
          <w:tcPr>
            <w:tcW w:w="1625" w:type="pct"/>
          </w:tcPr>
          <w:p w:rsidR="005F68D7" w:rsidRPr="00DD26FE" w:rsidRDefault="008508DA" w:rsidP="008508DA">
            <w:pPr>
              <w:spacing w:after="0" w:line="240" w:lineRule="auto"/>
              <w:rPr>
                <w:rFonts w:ascii="Times New Roman" w:hAnsi="Times New Roman"/>
                <w:sz w:val="24"/>
                <w:szCs w:val="24"/>
              </w:rPr>
            </w:pPr>
            <w:r w:rsidRPr="00DD26FE">
              <w:rPr>
                <w:rFonts w:ascii="Times New Roman" w:hAnsi="Times New Roman"/>
                <w:sz w:val="24"/>
                <w:szCs w:val="24"/>
              </w:rPr>
              <w:t xml:space="preserve">ИП </w:t>
            </w:r>
            <w:proofErr w:type="spellStart"/>
            <w:r w:rsidRPr="00DD26FE">
              <w:rPr>
                <w:rFonts w:ascii="Times New Roman" w:hAnsi="Times New Roman"/>
                <w:sz w:val="24"/>
                <w:szCs w:val="24"/>
              </w:rPr>
              <w:t>Нижников</w:t>
            </w:r>
            <w:proofErr w:type="spellEnd"/>
            <w:r w:rsidRPr="00DD26FE">
              <w:rPr>
                <w:rFonts w:ascii="Times New Roman" w:hAnsi="Times New Roman"/>
                <w:sz w:val="24"/>
                <w:szCs w:val="24"/>
              </w:rPr>
              <w:t xml:space="preserve"> Николай Михайлович</w:t>
            </w:r>
          </w:p>
        </w:tc>
        <w:tc>
          <w:tcPr>
            <w:tcW w:w="1835" w:type="pct"/>
          </w:tcPr>
          <w:p w:rsidR="005F68D7" w:rsidRPr="00DD26FE" w:rsidRDefault="008508DA" w:rsidP="008508DA">
            <w:pPr>
              <w:spacing w:after="0" w:line="240" w:lineRule="auto"/>
              <w:rPr>
                <w:rFonts w:ascii="Times New Roman" w:hAnsi="Times New Roman"/>
                <w:sz w:val="24"/>
                <w:szCs w:val="20"/>
              </w:rPr>
            </w:pPr>
            <w:r w:rsidRPr="00DD26FE">
              <w:rPr>
                <w:rFonts w:ascii="Times New Roman" w:hAnsi="Times New Roman"/>
                <w:sz w:val="24"/>
                <w:szCs w:val="20"/>
              </w:rPr>
              <w:t>г. Острогожск, ул. Орджоникидзе, д. 135-а</w:t>
            </w:r>
          </w:p>
        </w:tc>
        <w:tc>
          <w:tcPr>
            <w:tcW w:w="1121" w:type="pct"/>
          </w:tcPr>
          <w:p w:rsidR="005F68D7" w:rsidRPr="00DD26FE" w:rsidRDefault="008508DA" w:rsidP="005F68D7">
            <w:pPr>
              <w:spacing w:after="0" w:line="240" w:lineRule="auto"/>
              <w:rPr>
                <w:rFonts w:ascii="Times New Roman" w:hAnsi="Times New Roman"/>
                <w:sz w:val="24"/>
                <w:szCs w:val="20"/>
              </w:rPr>
            </w:pPr>
            <w:r w:rsidRPr="00DD26FE">
              <w:rPr>
                <w:rFonts w:ascii="Times New Roman" w:hAnsi="Times New Roman"/>
                <w:sz w:val="24"/>
                <w:szCs w:val="20"/>
              </w:rPr>
              <w:t>Нежилое здание</w:t>
            </w:r>
          </w:p>
        </w:tc>
      </w:tr>
      <w:tr w:rsidR="00DD26FE" w:rsidRPr="00DD26FE" w:rsidTr="005F68D7">
        <w:trPr>
          <w:jc w:val="center"/>
        </w:trPr>
        <w:tc>
          <w:tcPr>
            <w:tcW w:w="419" w:type="pct"/>
          </w:tcPr>
          <w:p w:rsidR="005F68D7" w:rsidRPr="00DD26FE" w:rsidRDefault="008508DA" w:rsidP="005C4C04">
            <w:pPr>
              <w:spacing w:after="0" w:line="240" w:lineRule="auto"/>
              <w:rPr>
                <w:rFonts w:ascii="Times New Roman" w:hAnsi="Times New Roman"/>
                <w:sz w:val="24"/>
                <w:szCs w:val="24"/>
              </w:rPr>
            </w:pPr>
            <w:r w:rsidRPr="00DD26FE">
              <w:rPr>
                <w:rFonts w:ascii="Times New Roman" w:hAnsi="Times New Roman"/>
                <w:sz w:val="24"/>
                <w:szCs w:val="24"/>
              </w:rPr>
              <w:t>3.</w:t>
            </w:r>
          </w:p>
        </w:tc>
        <w:tc>
          <w:tcPr>
            <w:tcW w:w="1625" w:type="pct"/>
          </w:tcPr>
          <w:p w:rsidR="005F68D7" w:rsidRPr="00DD26FE" w:rsidRDefault="008508DA" w:rsidP="005F68D7">
            <w:pPr>
              <w:spacing w:after="0" w:line="240" w:lineRule="auto"/>
              <w:rPr>
                <w:rFonts w:ascii="Times New Roman" w:hAnsi="Times New Roman"/>
                <w:sz w:val="24"/>
                <w:szCs w:val="24"/>
              </w:rPr>
            </w:pPr>
            <w:r w:rsidRPr="00DD26FE">
              <w:rPr>
                <w:rFonts w:ascii="Times New Roman" w:hAnsi="Times New Roman"/>
                <w:sz w:val="24"/>
                <w:szCs w:val="24"/>
              </w:rPr>
              <w:t>ИП Амурская Татьяна Алексеевна</w:t>
            </w:r>
          </w:p>
        </w:tc>
        <w:tc>
          <w:tcPr>
            <w:tcW w:w="1835" w:type="pct"/>
          </w:tcPr>
          <w:p w:rsidR="005F68D7" w:rsidRPr="00DD26FE" w:rsidRDefault="008508DA" w:rsidP="008508DA">
            <w:pPr>
              <w:spacing w:after="0" w:line="240" w:lineRule="auto"/>
              <w:rPr>
                <w:rFonts w:ascii="Times New Roman" w:hAnsi="Times New Roman"/>
                <w:sz w:val="24"/>
                <w:szCs w:val="20"/>
              </w:rPr>
            </w:pPr>
            <w:r w:rsidRPr="00DD26FE">
              <w:rPr>
                <w:rFonts w:ascii="Times New Roman" w:hAnsi="Times New Roman"/>
                <w:sz w:val="24"/>
                <w:szCs w:val="20"/>
              </w:rPr>
              <w:t>г. Острогожск, ул. Прохоренко, д. 13</w:t>
            </w:r>
          </w:p>
        </w:tc>
        <w:tc>
          <w:tcPr>
            <w:tcW w:w="1121" w:type="pct"/>
          </w:tcPr>
          <w:p w:rsidR="005F68D7" w:rsidRPr="00DD26FE" w:rsidRDefault="008508DA" w:rsidP="005F68D7">
            <w:pPr>
              <w:spacing w:after="0" w:line="240" w:lineRule="auto"/>
              <w:rPr>
                <w:rFonts w:ascii="Times New Roman" w:hAnsi="Times New Roman"/>
                <w:sz w:val="24"/>
                <w:szCs w:val="20"/>
              </w:rPr>
            </w:pPr>
            <w:r w:rsidRPr="00DD26FE">
              <w:rPr>
                <w:rFonts w:ascii="Times New Roman" w:hAnsi="Times New Roman"/>
                <w:sz w:val="24"/>
                <w:szCs w:val="20"/>
              </w:rPr>
              <w:t>Нежилое здание</w:t>
            </w:r>
          </w:p>
        </w:tc>
      </w:tr>
    </w:tbl>
    <w:p w:rsidR="0025514F" w:rsidRPr="00DD26FE" w:rsidRDefault="0025514F" w:rsidP="0025514F">
      <w:pPr>
        <w:spacing w:after="0" w:line="240" w:lineRule="auto"/>
        <w:ind w:firstLine="709"/>
        <w:rPr>
          <w:rFonts w:ascii="Times New Roman" w:hAnsi="Times New Roman"/>
          <w:sz w:val="24"/>
          <w:szCs w:val="20"/>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tabs>
          <w:tab w:val="left" w:pos="7371"/>
        </w:tabs>
        <w:spacing w:after="0" w:line="240" w:lineRule="auto"/>
        <w:ind w:left="6804"/>
        <w:rPr>
          <w:rFonts w:ascii="Times New Roman" w:hAnsi="Times New Roman"/>
          <w:sz w:val="24"/>
          <w:szCs w:val="24"/>
        </w:rPr>
      </w:pPr>
    </w:p>
    <w:p w:rsidR="0025514F" w:rsidRPr="00DD26FE" w:rsidRDefault="0025514F" w:rsidP="0025514F">
      <w:pPr>
        <w:suppressAutoHyphens/>
        <w:autoSpaceDE w:val="0"/>
        <w:autoSpaceDN w:val="0"/>
        <w:adjustRightInd w:val="0"/>
        <w:spacing w:after="0" w:line="240" w:lineRule="auto"/>
        <w:ind w:right="-314" w:firstLine="709"/>
        <w:jc w:val="right"/>
        <w:rPr>
          <w:rFonts w:ascii="Times New Roman" w:hAnsi="Times New Roman"/>
        </w:rPr>
      </w:pPr>
    </w:p>
    <w:p w:rsidR="0025514F" w:rsidRPr="00DD26FE" w:rsidRDefault="0025514F" w:rsidP="0025514F">
      <w:pPr>
        <w:spacing w:after="0" w:line="240" w:lineRule="auto"/>
        <w:ind w:left="360" w:hanging="360"/>
        <w:rPr>
          <w:rFonts w:ascii="Times New Roman" w:hAnsi="Times New Roman"/>
          <w:sz w:val="26"/>
          <w:szCs w:val="26"/>
        </w:rPr>
      </w:pPr>
      <w:r w:rsidRPr="00DD26FE">
        <w:rPr>
          <w:rFonts w:ascii="Times New Roman" w:hAnsi="Times New Roman"/>
          <w:sz w:val="26"/>
          <w:szCs w:val="26"/>
        </w:rPr>
        <w:t>Глава администрации городского</w:t>
      </w:r>
    </w:p>
    <w:p w:rsidR="0025514F" w:rsidRPr="00DD26FE" w:rsidRDefault="0025514F" w:rsidP="0025514F">
      <w:pPr>
        <w:spacing w:after="0" w:line="240" w:lineRule="auto"/>
        <w:ind w:left="284" w:hanging="360"/>
        <w:rPr>
          <w:rFonts w:ascii="Times New Roman" w:hAnsi="Times New Roman"/>
          <w:sz w:val="26"/>
          <w:szCs w:val="26"/>
        </w:rPr>
      </w:pPr>
      <w:r w:rsidRPr="00DD26FE">
        <w:rPr>
          <w:rFonts w:ascii="Times New Roman" w:hAnsi="Times New Roman"/>
          <w:sz w:val="26"/>
          <w:szCs w:val="26"/>
        </w:rPr>
        <w:t xml:space="preserve"> поселения-город Острогожск                                                                          А.В. Колесников </w:t>
      </w:r>
    </w:p>
    <w:p w:rsidR="0025514F" w:rsidRPr="00DD26FE" w:rsidRDefault="0025514F" w:rsidP="006E4079">
      <w:pPr>
        <w:tabs>
          <w:tab w:val="left" w:pos="735"/>
          <w:tab w:val="left" w:pos="945"/>
        </w:tabs>
        <w:spacing w:after="0" w:line="240" w:lineRule="auto"/>
        <w:ind w:firstLine="142"/>
        <w:rPr>
          <w:rFonts w:ascii="Times New Roman" w:hAnsi="Times New Roman"/>
          <w:spacing w:val="2"/>
          <w:sz w:val="24"/>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p>
    <w:p w:rsidR="001B25DE" w:rsidRPr="00DD26FE" w:rsidRDefault="001B25DE" w:rsidP="001B25DE">
      <w:pPr>
        <w:widowControl w:val="0"/>
        <w:autoSpaceDE w:val="0"/>
        <w:autoSpaceDN w:val="0"/>
        <w:spacing w:after="0" w:line="240" w:lineRule="auto"/>
        <w:jc w:val="right"/>
        <w:outlineLvl w:val="1"/>
        <w:rPr>
          <w:rFonts w:cs="Calibri"/>
          <w:szCs w:val="20"/>
        </w:rPr>
      </w:pPr>
      <w:r w:rsidRPr="00DD26FE">
        <w:rPr>
          <w:rFonts w:cs="Calibri"/>
          <w:szCs w:val="20"/>
        </w:rPr>
        <w:lastRenderedPageBreak/>
        <w:t>Приложение N 19</w:t>
      </w:r>
    </w:p>
    <w:p w:rsidR="001B25DE" w:rsidRPr="00DD26FE" w:rsidRDefault="001B25DE" w:rsidP="001B25DE">
      <w:pPr>
        <w:widowControl w:val="0"/>
        <w:autoSpaceDE w:val="0"/>
        <w:autoSpaceDN w:val="0"/>
        <w:spacing w:after="0" w:line="240" w:lineRule="auto"/>
        <w:jc w:val="right"/>
        <w:rPr>
          <w:rFonts w:cs="Calibri"/>
          <w:szCs w:val="20"/>
        </w:rPr>
      </w:pPr>
      <w:r w:rsidRPr="00DD26FE">
        <w:rPr>
          <w:rFonts w:cs="Calibri"/>
          <w:szCs w:val="20"/>
        </w:rPr>
        <w:t>К муниципальной программе</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bookmarkStart w:id="2" w:name="P25289"/>
      <w:bookmarkEnd w:id="2"/>
      <w:r w:rsidRPr="00DD26FE">
        <w:rPr>
          <w:rFonts w:ascii="Times New Roman" w:hAnsi="Times New Roman"/>
          <w:b/>
          <w:sz w:val="24"/>
          <w:szCs w:val="24"/>
        </w:rPr>
        <w:t>Порядок</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проведения инвентаризации благоустройства</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дворовых территорий многоквартирных домов, общественных</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территорий, объектов недвижимого имущества (включая</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объекты незавершенного строительства) и земельных</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участков, находящихся в собственности (пользовании)</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юридических лиц и индивидуальных предпринимателей,</w:t>
      </w:r>
    </w:p>
    <w:p w:rsidR="001B25DE" w:rsidRPr="00DD26FE" w:rsidRDefault="001B25DE" w:rsidP="001B25DE">
      <w:pPr>
        <w:widowControl w:val="0"/>
        <w:autoSpaceDE w:val="0"/>
        <w:autoSpaceDN w:val="0"/>
        <w:spacing w:after="0" w:line="240" w:lineRule="auto"/>
        <w:jc w:val="center"/>
        <w:rPr>
          <w:rFonts w:ascii="Times New Roman" w:hAnsi="Times New Roman"/>
          <w:b/>
          <w:sz w:val="24"/>
          <w:szCs w:val="24"/>
        </w:rPr>
      </w:pPr>
      <w:r w:rsidRPr="00DD26FE">
        <w:rPr>
          <w:rFonts w:ascii="Times New Roman" w:hAnsi="Times New Roman"/>
          <w:b/>
          <w:sz w:val="24"/>
          <w:szCs w:val="24"/>
        </w:rPr>
        <w:t>индивидуальных жилых домов и земельных участков,</w:t>
      </w:r>
    </w:p>
    <w:p w:rsidR="001B25DE" w:rsidRPr="00DD26FE" w:rsidRDefault="001B25DE" w:rsidP="001B25DE">
      <w:pPr>
        <w:widowControl w:val="0"/>
        <w:autoSpaceDE w:val="0"/>
        <w:autoSpaceDN w:val="0"/>
        <w:spacing w:after="0" w:line="240" w:lineRule="auto"/>
        <w:jc w:val="center"/>
        <w:rPr>
          <w:rFonts w:cs="Calibri"/>
          <w:b/>
          <w:szCs w:val="20"/>
        </w:rPr>
      </w:pPr>
      <w:r w:rsidRPr="00DD26FE">
        <w:rPr>
          <w:rFonts w:ascii="Times New Roman" w:hAnsi="Times New Roman"/>
          <w:b/>
          <w:sz w:val="24"/>
          <w:szCs w:val="24"/>
        </w:rPr>
        <w:t>предоставленных для их размещения</w:t>
      </w:r>
    </w:p>
    <w:p w:rsidR="001B25DE" w:rsidRPr="00DD26FE" w:rsidRDefault="001B25DE" w:rsidP="001B25DE">
      <w:pPr>
        <w:spacing w:after="1" w:line="259" w:lineRule="auto"/>
        <w:rPr>
          <w:rFonts w:eastAsia="Calibri"/>
          <w:lang w:eastAsia="en-US"/>
        </w:rPr>
      </w:pP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outlineLvl w:val="2"/>
        <w:rPr>
          <w:rFonts w:cs="Calibri"/>
          <w:b/>
          <w:szCs w:val="20"/>
        </w:rPr>
      </w:pPr>
      <w:r w:rsidRPr="00DD26FE">
        <w:rPr>
          <w:rFonts w:cs="Calibri"/>
          <w:b/>
          <w:szCs w:val="20"/>
        </w:rPr>
        <w:t>1. Общие положения</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both"/>
        <w:rPr>
          <w:rFonts w:cs="Calibri"/>
          <w:szCs w:val="20"/>
        </w:rPr>
      </w:pPr>
      <w:r w:rsidRPr="00DD26FE">
        <w:rPr>
          <w:rFonts w:cs="Calibri"/>
          <w:szCs w:val="20"/>
        </w:rPr>
        <w:t xml:space="preserve">1.1. Настоящий Порядок разработан в соответствии с </w:t>
      </w:r>
      <w:hyperlink r:id="rId15" w:history="1">
        <w:r w:rsidRPr="00DD26FE">
          <w:rPr>
            <w:rFonts w:cs="Calibri"/>
            <w:szCs w:val="20"/>
          </w:rPr>
          <w:t>Постановлением</w:t>
        </w:r>
      </w:hyperlink>
      <w:r w:rsidRPr="00DD26FE">
        <w:rPr>
          <w:rFonts w:cs="Calibri"/>
          <w:szCs w:val="20"/>
        </w:rPr>
        <w:t xml:space="preserve"> Правительства Российской Федерации от 10.02.2017 N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устанавливает требования к проведению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1.2. Основной целью инвентаризации благоустройства дворовых территорий многоквартирных домов (далее - МКД), общественных территорий,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индивидуальных жилых домов и земельных участков, предоставленных для их размещения (далее - Инвентаризация), является оценка текущего физического состояния сферы благоустройства, в том числе определение перечня дворовых и общественных территорий, оценка их состояния, выявление территорий, требующих благоустройства.</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1.3. Задачами Инвентаризации являются:</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 определение технического состояния объектов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 организация фактического учета объектов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 определение мер, направленных на повышение эффективности использования объектов Инвентаризации.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1.4 Инвентаризации подлежат все дворовые территории МКД, общественные территории, расположенные на территории поселения, 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индивидуальные жилые дома и земельные участки, предоставленные для их размещения.</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outlineLvl w:val="2"/>
        <w:rPr>
          <w:rFonts w:cs="Calibri"/>
          <w:b/>
          <w:szCs w:val="20"/>
        </w:rPr>
      </w:pPr>
      <w:r w:rsidRPr="00DD26FE">
        <w:rPr>
          <w:rFonts w:cs="Calibri"/>
          <w:b/>
          <w:szCs w:val="20"/>
        </w:rPr>
        <w:t>2. Термины и определения, используемые в настоящем Порядке</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both"/>
        <w:rPr>
          <w:rFonts w:cs="Calibri"/>
          <w:szCs w:val="20"/>
        </w:rPr>
      </w:pPr>
      <w:r w:rsidRPr="00DD26FE">
        <w:rPr>
          <w:rFonts w:cs="Calibri"/>
          <w:szCs w:val="20"/>
        </w:rPr>
        <w:t>Под дворовой территорией понимается совокупность территорий, прилегающих к МКД,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МКД.</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Дворовая территория может включать досуговую, физкультурно-оздоровительную и хозяйственно-</w:t>
      </w:r>
      <w:r w:rsidRPr="00DD26FE">
        <w:rPr>
          <w:rFonts w:cs="Calibri"/>
          <w:szCs w:val="20"/>
        </w:rPr>
        <w:lastRenderedPageBreak/>
        <w:t>бытовую зоны, в том числе парковочные места и контейнерные площадки.</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Внутриквартальный проезд - дорога общего пользования в границах квартала.</w:t>
      </w:r>
    </w:p>
    <w:p w:rsidR="001B25DE" w:rsidRPr="00DD26FE" w:rsidRDefault="001B25DE" w:rsidP="001B25DE">
      <w:pPr>
        <w:widowControl w:val="0"/>
        <w:autoSpaceDE w:val="0"/>
        <w:autoSpaceDN w:val="0"/>
        <w:spacing w:before="220" w:after="0" w:line="240" w:lineRule="auto"/>
        <w:jc w:val="both"/>
        <w:rPr>
          <w:rFonts w:cs="Calibri"/>
          <w:szCs w:val="20"/>
        </w:rPr>
      </w:pPr>
      <w:r w:rsidRPr="00DD26FE">
        <w:rPr>
          <w:rFonts w:cs="Calibri"/>
          <w:szCs w:val="20"/>
        </w:rPr>
        <w:t>Под общественной территорией понимаются территории муниципальных образований соответствующего функционального назначения (площади, набережные, улицы, пешеходные зоны, скверы, парки, иные территории).</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center"/>
        <w:outlineLvl w:val="2"/>
        <w:rPr>
          <w:rFonts w:cs="Calibri"/>
          <w:b/>
          <w:szCs w:val="20"/>
        </w:rPr>
      </w:pPr>
      <w:r w:rsidRPr="00DD26FE">
        <w:rPr>
          <w:rFonts w:cs="Calibri"/>
          <w:b/>
          <w:szCs w:val="20"/>
        </w:rPr>
        <w:t>3. Порядок проведения Инвентаризации</w:t>
      </w:r>
    </w:p>
    <w:p w:rsidR="001B25DE" w:rsidRPr="00DD26FE" w:rsidRDefault="001B25DE" w:rsidP="001B25DE">
      <w:pPr>
        <w:widowControl w:val="0"/>
        <w:autoSpaceDE w:val="0"/>
        <w:autoSpaceDN w:val="0"/>
        <w:spacing w:after="0" w:line="240" w:lineRule="auto"/>
        <w:jc w:val="both"/>
        <w:rPr>
          <w:rFonts w:cs="Calibri"/>
          <w:szCs w:val="20"/>
        </w:rPr>
      </w:pPr>
    </w:p>
    <w:p w:rsidR="001B25DE" w:rsidRPr="00DD26FE" w:rsidRDefault="001B25DE" w:rsidP="001B25DE">
      <w:pPr>
        <w:widowControl w:val="0"/>
        <w:autoSpaceDE w:val="0"/>
        <w:autoSpaceDN w:val="0"/>
        <w:spacing w:after="0" w:line="240" w:lineRule="auto"/>
        <w:jc w:val="both"/>
        <w:rPr>
          <w:rFonts w:cs="Calibri"/>
          <w:szCs w:val="20"/>
        </w:rPr>
      </w:pPr>
      <w:r w:rsidRPr="00DD26FE">
        <w:rPr>
          <w:rFonts w:cs="Calibri"/>
          <w:szCs w:val="20"/>
        </w:rPr>
        <w:t>3.1. Первичная Инвентаризация территорий муниципального образования проводится в два этапа:</w:t>
      </w:r>
    </w:p>
    <w:p w:rsidR="001B25DE" w:rsidRPr="001B25DE" w:rsidRDefault="001B25DE" w:rsidP="001B25DE">
      <w:pPr>
        <w:widowControl w:val="0"/>
        <w:autoSpaceDE w:val="0"/>
        <w:autoSpaceDN w:val="0"/>
        <w:spacing w:before="220" w:after="0" w:line="240" w:lineRule="auto"/>
        <w:jc w:val="both"/>
        <w:rPr>
          <w:rFonts w:cs="Calibri"/>
          <w:szCs w:val="20"/>
        </w:rPr>
      </w:pPr>
      <w:r w:rsidRPr="00DD26FE">
        <w:rPr>
          <w:rFonts w:cs="Calibri"/>
          <w:szCs w:val="20"/>
        </w:rPr>
        <w:t xml:space="preserve">первый этап - Инвентаризация дворовых территорий </w:t>
      </w:r>
      <w:r w:rsidRPr="001B25DE">
        <w:rPr>
          <w:rFonts w:cs="Calibri"/>
          <w:szCs w:val="20"/>
        </w:rPr>
        <w:t>МКД и общественных территорий - в срок до 1 сентября 2017 года;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второй этап - Инвентаризация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индивидуальных жилых домов и земельных участков, предоставленных для их размещения, - в срок до 31 декабря 2017 года.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3.2. Инвентаризация осуществляется по месту нахождения объектов комиссией по проведению Инвентаризации (далее - Комиссия), создаваемой администрацией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Комиссия обеспечивает и несет ответственность за полноту и точность фактических данных об объектах Инвентаризации, правильность и своевременность оформления материалов Инвентаризации, осуществляет проверку наличия документов, подтверждающих права владельцев и пользователей объектов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Комиссия осуществляет свою деятельность на основании плана работы (далее - график), утверждаемого распоряжением администрации муниципального образования, а также в соответствии с настоящим Порядком.</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Материально-техническое и информационное обеспечение деятельности Комиссии осуществляет администрация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3.3. График не позднее 5 рабочих дней с момента утверждения размещается на официальном сайте администрации муниципального образования в информационно-телекоммуникационной сети "Интернет", в местных средствах массовой информации и доводится до организаций, осуществляющих управление МКД, собственников жилых помещений в МКД, собственников ИЖС, юридических лиц, индивидуальных предпринимателей.</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3.4. Для участия в Инвентаризации с учетом вида инвентаризуемой территории приглашаются: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собственников помещений в МКД, уполномоченные на участие в работе Комиссии решением общего собрания собственников;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организаций, осуществляющих управление МКД, территории которых подлежат Инвентаризации;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лица либо представители лиц, в чьем ведении (на правах собственности, пользования, аренды и т.п.) находятся территории;</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территориального общественного самоуправления и уличных комитетов;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представители иных заинтересованных организаций.</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lastRenderedPageBreak/>
        <w:t>При непосредственном способе управления МКД ответственность за организацию Инвентаризации несет администрация муниципального образования.</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3.5. Инвентаризация проводится путем визуального, натурного обследования территорий и расположенных на ней элементов.</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3.6. По итогам проведения Инвентаризации составляется паспорт благоустройства обследуемой территории (далее - Паспорт территории) установленной формы, содержащий инвентаризационные данные о территории и расположенных на ней элементах, в соответствии с </w:t>
      </w:r>
      <w:hyperlink w:anchor="P25350" w:history="1">
        <w:r w:rsidRPr="001B25DE">
          <w:rPr>
            <w:rFonts w:cs="Calibri"/>
            <w:color w:val="0000FF"/>
            <w:szCs w:val="20"/>
          </w:rPr>
          <w:t>приложением N 1</w:t>
        </w:r>
      </w:hyperlink>
      <w:r w:rsidRPr="001B25DE">
        <w:rPr>
          <w:rFonts w:cs="Calibri"/>
          <w:szCs w:val="20"/>
        </w:rPr>
        <w:t xml:space="preserve"> к настоящему Порядку.</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3.7. По итогам Инвентаризации администрацией муниципального образования составляется </w:t>
      </w:r>
      <w:hyperlink w:anchor="P26133" w:history="1">
        <w:r w:rsidRPr="001B25DE">
          <w:rPr>
            <w:rFonts w:cs="Calibri"/>
            <w:color w:val="0000FF"/>
            <w:szCs w:val="20"/>
          </w:rPr>
          <w:t>Паспорт</w:t>
        </w:r>
      </w:hyperlink>
      <w:r w:rsidRPr="001B25DE">
        <w:rPr>
          <w:rFonts w:cs="Calibri"/>
          <w:szCs w:val="20"/>
        </w:rPr>
        <w:t xml:space="preserve"> благоустройства территории населенного пункта (далее - Паспорт НП) согласно приложению N 2 к Порядку.</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2"/>
        <w:rPr>
          <w:rFonts w:cs="Calibri"/>
          <w:b/>
          <w:szCs w:val="20"/>
        </w:rPr>
      </w:pPr>
      <w:r w:rsidRPr="001B25DE">
        <w:rPr>
          <w:rFonts w:cs="Calibri"/>
          <w:b/>
          <w:szCs w:val="20"/>
        </w:rPr>
        <w:t>4. Заключительные положения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4.1. На основании Паспортов территорий органами местного самоуправления заключаются соглашения с собственниками (пользователями) домов, собственниками (землепользователями) земельных участков, которые подлежат благоустройству, указанных территорий не позднее 2020 года в соответствии с требованиями утвержденных в муниципальном образовании правил благоустройства.</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4.2. На основании Паспортов территорий, находящихся в собственности (пользовании) юридических лиц и индивидуальных предпринимателей (паспортов благоустройства объектов недвижимого имущества, включая объекты незавершенного строительства, земельных участков, находящихся в их собственности (пользовании)), органами местного самоуправления заключаются соглашения между указанными лицами и муниципальным образованием по благоустройству таких территорий не позднее 2020 года за счет средств юридических лиц и индивидуальных предпринимателей.</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right"/>
        <w:outlineLvl w:val="2"/>
        <w:rPr>
          <w:rFonts w:cs="Calibri"/>
          <w:szCs w:val="20"/>
        </w:rPr>
      </w:pPr>
      <w:bookmarkStart w:id="3" w:name="P25350"/>
      <w:bookmarkEnd w:id="3"/>
      <w:r w:rsidRPr="001B25DE">
        <w:rPr>
          <w:rFonts w:cs="Calibri"/>
          <w:szCs w:val="20"/>
        </w:rPr>
        <w:t>Приложение N 1</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к Порядку</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проведения инвентаризации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благоустройства дворовых территорий</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многоквартирных домов, общественных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территорий, объектов недвижимого имущества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(включая объекты незавершенного строительства)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(пользовании) юридических лиц и индивидуальных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предпринимателей, индивидуальных жилых домов</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предоставленных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для их размещения</w:t>
      </w:r>
    </w:p>
    <w:p w:rsidR="001B25DE" w:rsidRPr="001B25DE" w:rsidRDefault="001B25DE" w:rsidP="001B25DE">
      <w:pPr>
        <w:spacing w:after="1" w:line="259" w:lineRule="auto"/>
        <w:rPr>
          <w:rFonts w:eastAsia="Calibri"/>
          <w:lang w:eastAsia="en-US"/>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дворовой территории МКД</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(ее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bookmarkStart w:id="4" w:name="P25375"/>
            <w:bookmarkEnd w:id="4"/>
            <w:r w:rsidRPr="001B25DE">
              <w:rPr>
                <w:rFonts w:cs="Calibri"/>
                <w:szCs w:val="20"/>
              </w:rPr>
              <w:t>1.1</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многоквартирного дома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bookmarkStart w:id="5" w:name="P25378"/>
            <w:bookmarkEnd w:id="5"/>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 (дворовой территории)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проживающего в пределах территории благоустройства, чел.</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Оценка уровня благоустроенности территории (благоустроенная/неблагоустроенная) &lt;**&gt;</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Правообладатель объекта недвижимости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полное наименование</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почтовый адрес</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 xml:space="preserve">&lt;*&gt; При образовании дворовой территории земельными участками нескольких МКД в </w:t>
      </w:r>
      <w:hyperlink w:anchor="P25375" w:history="1">
        <w:r w:rsidRPr="001B25DE">
          <w:rPr>
            <w:rFonts w:cs="Calibri"/>
            <w:color w:val="0000FF"/>
            <w:szCs w:val="20"/>
          </w:rPr>
          <w:t>пунктах 1.1</w:t>
        </w:r>
      </w:hyperlink>
      <w:r w:rsidRPr="001B25DE">
        <w:rPr>
          <w:rFonts w:cs="Calibri"/>
          <w:szCs w:val="20"/>
        </w:rPr>
        <w:t xml:space="preserve"> и </w:t>
      </w:r>
      <w:hyperlink w:anchor="P25378" w:history="1">
        <w:r w:rsidRPr="001B25DE">
          <w:rPr>
            <w:rFonts w:cs="Calibri"/>
            <w:color w:val="0000FF"/>
            <w:szCs w:val="20"/>
          </w:rPr>
          <w:t>1.2</w:t>
        </w:r>
      </w:hyperlink>
      <w:r w:rsidRPr="001B25DE">
        <w:rPr>
          <w:rFonts w:cs="Calibri"/>
          <w:szCs w:val="20"/>
        </w:rPr>
        <w:t xml:space="preserve"> указываются данные для каждого МКД.</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парковочных мест</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детских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спортивных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для отдыха</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приспособлений для маломобильных групп населения: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опорных поручней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специального оборудования на детских и спортивных площадках</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общественной территории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(ее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49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Вид территории</w:t>
            </w:r>
          </w:p>
        </w:tc>
        <w:tc>
          <w:tcPr>
            <w:tcW w:w="255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местонахождения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Здания, строения, сооружения, объекты жилищного фонда, расположенные в пределах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1.4.1</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кафе</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велосипедные дорожки и т.д.</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Оценка уровня благоустроенности территории (благоустроенная/неблагоустроенная) </w:t>
            </w:r>
            <w:hyperlink w:anchor="P25594"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Численность населения, имеющего удобный пешеходный доступ к основным площадкам территории, чел. </w:t>
            </w:r>
            <w:hyperlink w:anchor="P25595"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Парк, сквер, центральная улица, площадь, набережная и т.д.</w:t>
      </w:r>
    </w:p>
    <w:p w:rsidR="001B25DE" w:rsidRPr="001B25DE" w:rsidRDefault="001B25DE" w:rsidP="001B25DE">
      <w:pPr>
        <w:widowControl w:val="0"/>
        <w:autoSpaceDE w:val="0"/>
        <w:autoSpaceDN w:val="0"/>
        <w:spacing w:before="220" w:after="0" w:line="240" w:lineRule="auto"/>
        <w:jc w:val="both"/>
        <w:rPr>
          <w:rFonts w:cs="Calibri"/>
          <w:szCs w:val="20"/>
        </w:rPr>
      </w:pPr>
      <w:bookmarkStart w:id="6" w:name="P25594"/>
      <w:bookmarkEnd w:id="6"/>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before="220" w:after="0" w:line="240" w:lineRule="auto"/>
        <w:jc w:val="both"/>
        <w:rPr>
          <w:rFonts w:cs="Calibri"/>
          <w:szCs w:val="20"/>
        </w:rPr>
      </w:pPr>
      <w:bookmarkStart w:id="7" w:name="P25595"/>
      <w:bookmarkEnd w:id="7"/>
      <w:r w:rsidRPr="001B25DE">
        <w:rPr>
          <w:rFonts w:cs="Calibri"/>
          <w:szCs w:val="20"/>
        </w:rPr>
        <w:t>&lt;***&gt;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том числе и для маломобильных групп населения.</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проезжих частей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пешеходных дорожек</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тротуаров</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газонов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кустарников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деревьев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клумб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территорий специального назначения (зоны у воды, кладбища и т.д.)</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памятники скульптуры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шт.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количества малых архитектурных форм</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Необходимо установить:</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игровое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светильники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скамьи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урны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ограждения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Наличие приспособлений для </w:t>
            </w:r>
            <w:r w:rsidRPr="001B25DE">
              <w:rPr>
                <w:rFonts w:cs="Calibri"/>
                <w:szCs w:val="20"/>
              </w:rPr>
              <w:lastRenderedPageBreak/>
              <w:t>маломобильных групп населения: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опорных поручней</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специального оборудования на детских и спортивных площадках</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объектов недвижимого имущества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(включая объекты незавершенного строительства)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и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(пользовании) юридических лиц и индивидуальных</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предпринимателей</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(ее наименование)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99"/>
        <w:gridCol w:w="255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49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55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49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Наименование (вид) территории</w:t>
            </w:r>
          </w:p>
        </w:tc>
        <w:tc>
          <w:tcPr>
            <w:tcW w:w="255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местонахождения территории</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проживающего в пределах территории, чел.</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1.5</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территории, кв. м</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Оценка уровня благоустроенности территории (благоустроенная/ неблагоустроенная) </w:t>
            </w:r>
            <w:hyperlink w:anchor="P25822" w:history="1">
              <w:r w:rsidRPr="001B25DE">
                <w:rPr>
                  <w:rFonts w:cs="Calibri"/>
                  <w:color w:val="0000FF"/>
                  <w:szCs w:val="20"/>
                </w:rPr>
                <w:t>&lt;*&gt;</w:t>
              </w:r>
            </w:hyperlink>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549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Соответствие внешнего вида ИЖС правилам благоустройства</w:t>
            </w:r>
          </w:p>
        </w:tc>
        <w:tc>
          <w:tcPr>
            <w:tcW w:w="255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bookmarkStart w:id="8" w:name="P25822"/>
      <w:bookmarkEnd w:id="8"/>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2. 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1247"/>
        <w:gridCol w:w="1474"/>
        <w:gridCol w:w="1587"/>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855"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24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8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проезжих частей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Требует ремонта дорожное покрытие пешеходных дорожек, тротуаров</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освещения территорий</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площадок (детских, спортивных, для отдыха и т.д.)</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достаточного количества малых архитектурных форм</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Необходимо установить:</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игровое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спортивное оборудование</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светильники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скамьи</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урны</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247"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3855"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приспособлений для маломобильных групп населения (опорных поручней, специального оборудования на детских и спортивных площадках; спусков, пандусов для обеспечения беспрепятственного перемещения)</w:t>
            </w:r>
          </w:p>
        </w:tc>
        <w:tc>
          <w:tcPr>
            <w:tcW w:w="124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c>
          <w:tcPr>
            <w:tcW w:w="1587"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благоустройства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индивидуальных жилых домов (далее - ИЖС)</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и земельных участков, предоставленных для их размещения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__________________________________________________________</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1. Общие сведения о территории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102"/>
        <w:gridCol w:w="2891"/>
      </w:tblGrid>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5102"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289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Адрес ИЖС</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Кадастровый номер земельного участка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жителей, проживающих в ИЖС, чел.</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ИЖС, кв. м</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площадь земельного участка, кв. м</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1.6</w:t>
            </w: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Правообладатель:</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объекта индивидуального жилищного строительства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5102"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придомового земельного участка</w:t>
            </w:r>
          </w:p>
        </w:tc>
        <w:tc>
          <w:tcPr>
            <w:tcW w:w="289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4"/>
        <w:rPr>
          <w:rFonts w:cs="Calibri"/>
          <w:szCs w:val="20"/>
        </w:rPr>
      </w:pPr>
      <w:r w:rsidRPr="001B25DE">
        <w:rPr>
          <w:rFonts w:cs="Calibri"/>
          <w:szCs w:val="20"/>
        </w:rPr>
        <w:t>Характеристика благоустройства</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123"/>
        <w:gridCol w:w="1981"/>
        <w:gridCol w:w="1361"/>
        <w:gridCol w:w="1531"/>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3123"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36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Значение показателя</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Примечание</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3123"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36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5</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Состояние фасада объекта индивидуального жилищного строительства</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в нормативном состоянии/не в нормативном состоянии</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Состояние придомовой территории</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требует благоустройства/ не требует благоустройства</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Перечень и описание элементов благоустройства, расположенных на прилегающей территории</w:t>
            </w:r>
          </w:p>
        </w:tc>
        <w:tc>
          <w:tcPr>
            <w:tcW w:w="198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2.3.1</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детских</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2.3.2</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спортивных</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2.3.3</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для отдыха</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2.3.4</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Наличие оборудованной контейнерной площадки (выделенная)</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2.3.5</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Достаточность озеленения (газонов, кустарников, деревьев, цветочного оформления)</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2.3.6</w:t>
            </w: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Характеристика освещения:</w:t>
            </w:r>
          </w:p>
        </w:tc>
        <w:tc>
          <w:tcPr>
            <w:tcW w:w="1981" w:type="dxa"/>
          </w:tcPr>
          <w:p w:rsidR="001B25DE" w:rsidRPr="001B25DE" w:rsidRDefault="001B25DE" w:rsidP="001B25DE">
            <w:pPr>
              <w:widowControl w:val="0"/>
              <w:autoSpaceDE w:val="0"/>
              <w:autoSpaceDN w:val="0"/>
              <w:spacing w:after="0" w:line="240" w:lineRule="auto"/>
              <w:rPr>
                <w:rFonts w:cs="Calibri"/>
                <w:szCs w:val="20"/>
              </w:rPr>
            </w:pP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количество</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3123"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достаточность</w:t>
            </w:r>
          </w:p>
        </w:tc>
        <w:tc>
          <w:tcPr>
            <w:tcW w:w="1981"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да/нет</w:t>
            </w:r>
          </w:p>
        </w:tc>
        <w:tc>
          <w:tcPr>
            <w:tcW w:w="1361"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Приложение:</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Схема земельного участка территории с указанием ее размеров и границ, размещением объектов ИЖС на _____ л.</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Дата проведения инвентаризации: "___"_____________ 20___ г.</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Ф.И.О., должности и подписи членов инвентаризационной комиссии:</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_________________________    ________________    /_____________/</w:t>
      </w:r>
    </w:p>
    <w:p w:rsidR="001B25DE" w:rsidRPr="001B25DE" w:rsidRDefault="001B25DE" w:rsidP="001B25DE">
      <w:pPr>
        <w:widowControl w:val="0"/>
        <w:autoSpaceDE w:val="0"/>
        <w:autoSpaceDN w:val="0"/>
        <w:spacing w:after="0" w:line="240" w:lineRule="auto"/>
        <w:jc w:val="both"/>
        <w:rPr>
          <w:rFonts w:ascii="Courier New" w:hAnsi="Courier New" w:cs="Courier New"/>
          <w:sz w:val="20"/>
          <w:szCs w:val="20"/>
        </w:rPr>
      </w:pPr>
      <w:r w:rsidRPr="001B25DE">
        <w:rPr>
          <w:rFonts w:ascii="Courier New" w:hAnsi="Courier New" w:cs="Courier New"/>
          <w:sz w:val="20"/>
          <w:szCs w:val="20"/>
        </w:rPr>
        <w:t xml:space="preserve"> (организация, должность)       (подпись)            (Ф.И.О.)</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right"/>
        <w:outlineLvl w:val="2"/>
        <w:rPr>
          <w:rFonts w:cs="Calibri"/>
          <w:szCs w:val="20"/>
        </w:rPr>
      </w:pPr>
      <w:r w:rsidRPr="001B25DE">
        <w:rPr>
          <w:rFonts w:cs="Calibri"/>
          <w:szCs w:val="20"/>
        </w:rPr>
        <w:t>Приложение N 2</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к Порядку</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проведения инвентаризации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благоустройства дворовых территорий</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многоквартирных домов, общественных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территорий, объектов недвижимого имущества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(включая объекты незавершенного строительства)</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находящихся в собственности</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(пользовании) юридических лиц и индивидуальных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предпринимателей, индивидуальных жилых домов</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и земельных участков, предоставленных</w:t>
      </w:r>
    </w:p>
    <w:p w:rsidR="001B25DE" w:rsidRPr="001B25DE" w:rsidRDefault="001B25DE" w:rsidP="001B25DE">
      <w:pPr>
        <w:widowControl w:val="0"/>
        <w:autoSpaceDE w:val="0"/>
        <w:autoSpaceDN w:val="0"/>
        <w:spacing w:after="0" w:line="240" w:lineRule="auto"/>
        <w:jc w:val="right"/>
        <w:rPr>
          <w:rFonts w:cs="Calibri"/>
          <w:szCs w:val="20"/>
        </w:rPr>
      </w:pPr>
      <w:r w:rsidRPr="001B25DE">
        <w:rPr>
          <w:rFonts w:cs="Calibri"/>
          <w:szCs w:val="20"/>
        </w:rPr>
        <w:t>для их размещения</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422"/>
        <w:gridCol w:w="4365"/>
      </w:tblGrid>
      <w:tr w:rsidR="001B25DE" w:rsidRPr="001B25DE" w:rsidTr="001B25DE">
        <w:tc>
          <w:tcPr>
            <w:tcW w:w="4422" w:type="dxa"/>
            <w:tcBorders>
              <w:top w:val="nil"/>
              <w:left w:val="nil"/>
              <w:bottom w:val="nil"/>
              <w:right w:val="nil"/>
            </w:tcBorders>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СОГЛАСОВАНО</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Главный архитектор администрации муниципального образования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 /Ф.И.О./</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 ___________ 20___ г.</w:t>
            </w:r>
          </w:p>
        </w:tc>
        <w:tc>
          <w:tcPr>
            <w:tcW w:w="4365" w:type="dxa"/>
            <w:tcBorders>
              <w:top w:val="nil"/>
              <w:left w:val="nil"/>
              <w:bottom w:val="nil"/>
              <w:right w:val="nil"/>
            </w:tcBorders>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УТВЕРЖДАЮ</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Глава администрации</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муниципального образования</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 /Ф.И.О./</w:t>
            </w:r>
          </w:p>
          <w:p w:rsidR="001B25DE" w:rsidRPr="001B25DE" w:rsidRDefault="001B25DE" w:rsidP="001B25DE">
            <w:pPr>
              <w:widowControl w:val="0"/>
              <w:autoSpaceDE w:val="0"/>
              <w:autoSpaceDN w:val="0"/>
              <w:spacing w:after="0" w:line="240" w:lineRule="auto"/>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 ___________ 20___ г.</w:t>
            </w: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rPr>
          <w:rFonts w:cs="Calibri"/>
          <w:szCs w:val="20"/>
        </w:rPr>
      </w:pPr>
      <w:bookmarkStart w:id="9" w:name="P26133"/>
      <w:bookmarkEnd w:id="9"/>
      <w:r w:rsidRPr="001B25DE">
        <w:rPr>
          <w:rFonts w:cs="Calibri"/>
          <w:szCs w:val="20"/>
        </w:rPr>
        <w:t>ПАСПОРТ</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благоустройства территории населенного пункта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___________________________________________</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(наименование населенного пункта)</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по состоянию на _________________</w:t>
      </w:r>
    </w:p>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1. Дворовые территории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1.1</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территорий:</w:t>
            </w:r>
          </w:p>
        </w:tc>
        <w:tc>
          <w:tcPr>
            <w:tcW w:w="1304" w:type="dxa"/>
            <w:vAlign w:val="center"/>
          </w:tcPr>
          <w:p w:rsidR="001B25DE" w:rsidRPr="001B25DE" w:rsidRDefault="001B25DE" w:rsidP="001B25DE">
            <w:pPr>
              <w:widowControl w:val="0"/>
              <w:autoSpaceDE w:val="0"/>
              <w:autoSpaceDN w:val="0"/>
              <w:spacing w:after="0" w:line="240" w:lineRule="auto"/>
              <w:rPr>
                <w:rFonts w:cs="Calibri"/>
                <w:szCs w:val="20"/>
              </w:rPr>
            </w:pP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всего</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полностью благоустроенных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дворовых территорий от общего количества дворовых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МКД на территориях:</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всего</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 благоустроенных территориях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1.4</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численность населения муниципального образования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1.5</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проживающая в жилом фонде с благоустроенными дворовыми территориями</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1.6</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населения, проживающая в жилом фонде с благоустроенными дворовыми территориями, от общей численности населения в населенном пункте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1.7</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1.8</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и площадь площадок на дворовых территориях:</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детская площадка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спортивная площадка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контейнерная площадка (выделенная)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2. Общественные территории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989"/>
        <w:gridCol w:w="1304"/>
        <w:gridCol w:w="1474"/>
      </w:tblGrid>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 xml:space="preserve">N </w:t>
            </w:r>
            <w:r w:rsidRPr="001B25DE">
              <w:rPr>
                <w:rFonts w:cs="Calibri"/>
                <w:szCs w:val="20"/>
              </w:rPr>
              <w:lastRenderedPageBreak/>
              <w:t>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47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территорий всего, из них:</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2.2</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благоустроенных общественных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vAlign w:val="center"/>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vAlign w:val="center"/>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 от общего количества общественных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2.4</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Общая численность населения муниципального образования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2.5</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Численность населения, имеющего удобный пешеходный доступ к основным площадкам общественных территорий, чел.</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тыс. чел.</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2.6</w:t>
            </w: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xml:space="preserve">Доля населения, имеющего удобный пешеходный доступ к основным площадкам общественных территорий </w:t>
            </w:r>
            <w:hyperlink w:anchor="P26374" w:history="1">
              <w:r w:rsidRPr="001B25DE">
                <w:rPr>
                  <w:rFonts w:cs="Calibri"/>
                  <w:color w:val="0000FF"/>
                  <w:szCs w:val="20"/>
                </w:rPr>
                <w:t>&lt;**&gt;</w:t>
              </w:r>
            </w:hyperlink>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2.7</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2.8</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благоустроенных территорий всего, из них:</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территории массового отдыха населения (парки, скверы и т.п.)</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vAlign w:val="center"/>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наиболее посещаемые муниципальные территории общего пользования (центральные улицы, аллеи, площади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2.9</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Количество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2.9.1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учитывающие и посещение маломобильными группами населения</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2.10</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62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2.11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благоустроенных общественных территорий, приходящихся на 1 жителя</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 на 1 жителя</w:t>
            </w:r>
          </w:p>
        </w:tc>
        <w:tc>
          <w:tcPr>
            <w:tcW w:w="1474"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3. Территории индивидуальной жилой застройки</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застройки ИЖС:</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bottom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Borders>
              <w:top w:val="nil"/>
            </w:tcBorders>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территорий с ИЖС, внешний вид которых соответствует правилам благоустройства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center"/>
        <w:outlineLvl w:val="3"/>
        <w:rPr>
          <w:rFonts w:cs="Calibri"/>
          <w:szCs w:val="20"/>
        </w:rPr>
      </w:pPr>
      <w:r w:rsidRPr="001B25DE">
        <w:rPr>
          <w:rFonts w:cs="Calibri"/>
          <w:szCs w:val="20"/>
        </w:rPr>
        <w:t>4. Территории, находящиеся в ведении юридических</w:t>
      </w:r>
    </w:p>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лиц и индивидуальных предпринимателей</w:t>
      </w:r>
    </w:p>
    <w:p w:rsidR="001B25DE" w:rsidRPr="001B25DE" w:rsidRDefault="001B25DE" w:rsidP="001B25DE">
      <w:pPr>
        <w:widowControl w:val="0"/>
        <w:autoSpaceDE w:val="0"/>
        <w:autoSpaceDN w:val="0"/>
        <w:spacing w:after="0" w:line="240" w:lineRule="auto"/>
        <w:jc w:val="both"/>
        <w:rPr>
          <w:rFonts w:cs="Calibri"/>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4989"/>
        <w:gridCol w:w="1304"/>
        <w:gridCol w:w="1531"/>
      </w:tblGrid>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N п/п</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Наименование показателя</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Ед. изм.</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Количество</w:t>
            </w:r>
          </w:p>
        </w:tc>
      </w:tr>
      <w:tr w:rsidR="001B25DE" w:rsidRPr="001B25DE" w:rsidTr="001B25DE">
        <w:tc>
          <w:tcPr>
            <w:tcW w:w="567"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1</w:t>
            </w:r>
          </w:p>
        </w:tc>
        <w:tc>
          <w:tcPr>
            <w:tcW w:w="4989"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2</w:t>
            </w:r>
          </w:p>
        </w:tc>
        <w:tc>
          <w:tcPr>
            <w:tcW w:w="1304"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3</w:t>
            </w:r>
          </w:p>
        </w:tc>
        <w:tc>
          <w:tcPr>
            <w:tcW w:w="1531" w:type="dxa"/>
            <w:vAlign w:val="center"/>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w:t>
            </w: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4.1</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Площадь территорий, находящихся в ведении юридических лиц и индивидуальных предпринимателей</w:t>
            </w:r>
          </w:p>
        </w:tc>
        <w:tc>
          <w:tcPr>
            <w:tcW w:w="1304" w:type="dxa"/>
          </w:tcPr>
          <w:p w:rsidR="001B25DE" w:rsidRPr="001B25DE" w:rsidRDefault="001B25DE" w:rsidP="001B25DE">
            <w:pPr>
              <w:widowControl w:val="0"/>
              <w:autoSpaceDE w:val="0"/>
              <w:autoSpaceDN w:val="0"/>
              <w:spacing w:after="0" w:line="240" w:lineRule="auto"/>
              <w:rPr>
                <w:rFonts w:cs="Calibri"/>
                <w:szCs w:val="20"/>
              </w:rPr>
            </w:pP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общая площадь</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rPr>
                <w:rFonts w:cs="Calibri"/>
                <w:szCs w:val="20"/>
              </w:rPr>
            </w:pP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 площадь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кв. м</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4.2</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благоустроенных территорий</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r w:rsidR="001B25DE" w:rsidRPr="001B25DE" w:rsidTr="001B25DE">
        <w:tc>
          <w:tcPr>
            <w:tcW w:w="567"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lastRenderedPageBreak/>
              <w:t>4.3</w:t>
            </w:r>
          </w:p>
        </w:tc>
        <w:tc>
          <w:tcPr>
            <w:tcW w:w="4989" w:type="dxa"/>
          </w:tcPr>
          <w:p w:rsidR="001B25DE" w:rsidRPr="001B25DE" w:rsidRDefault="001B25DE" w:rsidP="001B25DE">
            <w:pPr>
              <w:widowControl w:val="0"/>
              <w:autoSpaceDE w:val="0"/>
              <w:autoSpaceDN w:val="0"/>
              <w:spacing w:after="0" w:line="240" w:lineRule="auto"/>
              <w:rPr>
                <w:rFonts w:cs="Calibri"/>
                <w:szCs w:val="20"/>
              </w:rPr>
            </w:pPr>
            <w:r w:rsidRPr="001B25DE">
              <w:rPr>
                <w:rFonts w:cs="Calibri"/>
                <w:szCs w:val="20"/>
              </w:rPr>
              <w:t>Доля территорий с внешнем видом зданий, строений и сооружений, соответствующим правилам благоустройства</w:t>
            </w:r>
          </w:p>
        </w:tc>
        <w:tc>
          <w:tcPr>
            <w:tcW w:w="1304" w:type="dxa"/>
          </w:tcPr>
          <w:p w:rsidR="001B25DE" w:rsidRPr="001B25DE" w:rsidRDefault="001B25DE" w:rsidP="001B25DE">
            <w:pPr>
              <w:widowControl w:val="0"/>
              <w:autoSpaceDE w:val="0"/>
              <w:autoSpaceDN w:val="0"/>
              <w:spacing w:after="0" w:line="240" w:lineRule="auto"/>
              <w:jc w:val="center"/>
              <w:rPr>
                <w:rFonts w:cs="Calibri"/>
                <w:szCs w:val="20"/>
              </w:rPr>
            </w:pPr>
            <w:r w:rsidRPr="001B25DE">
              <w:rPr>
                <w:rFonts w:cs="Calibri"/>
                <w:szCs w:val="20"/>
              </w:rPr>
              <w:t>%</w:t>
            </w:r>
          </w:p>
        </w:tc>
        <w:tc>
          <w:tcPr>
            <w:tcW w:w="1531" w:type="dxa"/>
          </w:tcPr>
          <w:p w:rsidR="001B25DE" w:rsidRPr="001B25DE" w:rsidRDefault="001B25DE" w:rsidP="001B25DE">
            <w:pPr>
              <w:widowControl w:val="0"/>
              <w:autoSpaceDE w:val="0"/>
              <w:autoSpaceDN w:val="0"/>
              <w:spacing w:after="0" w:line="240" w:lineRule="auto"/>
              <w:rPr>
                <w:rFonts w:cs="Calibri"/>
                <w:szCs w:val="20"/>
              </w:rPr>
            </w:pPr>
          </w:p>
        </w:tc>
      </w:tr>
    </w:tbl>
    <w:p w:rsidR="001B25DE" w:rsidRPr="001B25DE" w:rsidRDefault="001B25DE" w:rsidP="001B25DE">
      <w:pPr>
        <w:widowControl w:val="0"/>
        <w:autoSpaceDE w:val="0"/>
        <w:autoSpaceDN w:val="0"/>
        <w:spacing w:after="0" w:line="240" w:lineRule="auto"/>
        <w:jc w:val="both"/>
        <w:rPr>
          <w:rFonts w:cs="Calibri"/>
          <w:szCs w:val="20"/>
        </w:rPr>
      </w:pPr>
    </w:p>
    <w:p w:rsidR="001B25DE" w:rsidRPr="001B25DE" w:rsidRDefault="001B25DE" w:rsidP="001B25DE">
      <w:pPr>
        <w:widowControl w:val="0"/>
        <w:autoSpaceDE w:val="0"/>
        <w:autoSpaceDN w:val="0"/>
        <w:spacing w:after="0" w:line="240" w:lineRule="auto"/>
        <w:jc w:val="both"/>
        <w:rPr>
          <w:rFonts w:cs="Calibri"/>
          <w:szCs w:val="20"/>
        </w:rPr>
      </w:pPr>
      <w:r w:rsidRPr="001B25DE">
        <w:rPr>
          <w:rFonts w:cs="Calibri"/>
          <w:szCs w:val="20"/>
        </w:rPr>
        <w:t>--------------------------------</w:t>
      </w:r>
    </w:p>
    <w:p w:rsidR="001B25DE" w:rsidRPr="001B25DE" w:rsidRDefault="001B25DE" w:rsidP="001B25DE">
      <w:pPr>
        <w:widowControl w:val="0"/>
        <w:autoSpaceDE w:val="0"/>
        <w:autoSpaceDN w:val="0"/>
        <w:spacing w:before="220" w:after="0" w:line="240" w:lineRule="auto"/>
        <w:jc w:val="both"/>
        <w:rPr>
          <w:rFonts w:cs="Calibri"/>
          <w:szCs w:val="20"/>
        </w:rPr>
      </w:pPr>
      <w:r w:rsidRPr="001B25DE">
        <w:rPr>
          <w:rFonts w:cs="Calibri"/>
          <w:szCs w:val="20"/>
        </w:rPr>
        <w:t>&lt;*&gt; Благоустроенной считается территория, обеспеченная твердым покрытием, позволяющим комфортное передвижение по основным пешеходным коммуникациям в любое время года и в любую погоду, освещением, игровым оборудованием для детей возрастом до пяти лет и набором необходимой мебели, озеленением, оборудованными площадками для сбора отходов.</w:t>
      </w:r>
    </w:p>
    <w:p w:rsidR="001B25DE" w:rsidRPr="001B25DE" w:rsidRDefault="001B25DE" w:rsidP="001B25DE">
      <w:pPr>
        <w:widowControl w:val="0"/>
        <w:autoSpaceDE w:val="0"/>
        <w:autoSpaceDN w:val="0"/>
        <w:spacing w:before="220" w:after="0" w:line="240" w:lineRule="auto"/>
        <w:jc w:val="both"/>
        <w:rPr>
          <w:rFonts w:cs="Calibri"/>
          <w:szCs w:val="20"/>
        </w:rPr>
      </w:pPr>
      <w:bookmarkStart w:id="10" w:name="P26374"/>
      <w:bookmarkEnd w:id="10"/>
      <w:r w:rsidRPr="001B25DE">
        <w:rPr>
          <w:rFonts w:cs="Calibri"/>
          <w:szCs w:val="20"/>
        </w:rPr>
        <w:t>&lt;**&gt;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w:t>
      </w: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Default="005C0F0D" w:rsidP="005C0F0D">
      <w:pPr>
        <w:tabs>
          <w:tab w:val="left" w:pos="735"/>
          <w:tab w:val="left" w:pos="945"/>
        </w:tabs>
        <w:spacing w:after="0" w:line="240" w:lineRule="auto"/>
        <w:ind w:firstLine="142"/>
        <w:rPr>
          <w:rFonts w:ascii="Times New Roman" w:hAnsi="Times New Roman"/>
          <w:spacing w:val="2"/>
          <w:sz w:val="24"/>
          <w:szCs w:val="20"/>
        </w:rPr>
      </w:pPr>
    </w:p>
    <w:p w:rsidR="005C0F0D" w:rsidRPr="005C0F0D" w:rsidRDefault="005C0F0D" w:rsidP="005C0F0D">
      <w:pPr>
        <w:tabs>
          <w:tab w:val="left" w:pos="735"/>
          <w:tab w:val="left" w:pos="945"/>
        </w:tabs>
        <w:spacing w:after="0" w:line="240" w:lineRule="auto"/>
        <w:ind w:firstLine="142"/>
        <w:rPr>
          <w:rFonts w:ascii="Times New Roman" w:hAnsi="Times New Roman"/>
          <w:spacing w:val="2"/>
          <w:sz w:val="24"/>
          <w:szCs w:val="20"/>
        </w:rPr>
      </w:pPr>
      <w:r>
        <w:rPr>
          <w:rFonts w:ascii="Times New Roman" w:hAnsi="Times New Roman"/>
          <w:spacing w:val="2"/>
          <w:sz w:val="24"/>
          <w:szCs w:val="20"/>
        </w:rPr>
        <w:t xml:space="preserve">  </w:t>
      </w:r>
      <w:r w:rsidRPr="005C0F0D">
        <w:rPr>
          <w:rFonts w:ascii="Times New Roman" w:hAnsi="Times New Roman"/>
          <w:spacing w:val="2"/>
          <w:sz w:val="24"/>
          <w:szCs w:val="20"/>
        </w:rPr>
        <w:t>Глава администрации городского</w:t>
      </w:r>
    </w:p>
    <w:p w:rsidR="0025514F" w:rsidRDefault="005C0F0D" w:rsidP="005C0F0D">
      <w:pPr>
        <w:tabs>
          <w:tab w:val="left" w:pos="735"/>
          <w:tab w:val="left" w:pos="945"/>
        </w:tabs>
        <w:spacing w:after="0" w:line="240" w:lineRule="auto"/>
        <w:ind w:firstLine="142"/>
        <w:rPr>
          <w:rFonts w:ascii="Times New Roman" w:hAnsi="Times New Roman"/>
          <w:spacing w:val="2"/>
          <w:sz w:val="24"/>
          <w:szCs w:val="20"/>
        </w:rPr>
      </w:pPr>
      <w:r w:rsidRPr="005C0F0D">
        <w:rPr>
          <w:rFonts w:ascii="Times New Roman" w:hAnsi="Times New Roman"/>
          <w:spacing w:val="2"/>
          <w:sz w:val="24"/>
          <w:szCs w:val="20"/>
        </w:rPr>
        <w:t xml:space="preserve"> поселения-город Острогожск                                                                          А.В. Колесников</w:t>
      </w:r>
    </w:p>
    <w:sectPr w:rsidR="0025514F" w:rsidSect="00616EAF">
      <w:headerReference w:type="even" r:id="rId16"/>
      <w:headerReference w:type="default" r:id="rId17"/>
      <w:pgSz w:w="11905" w:h="16838" w:code="9"/>
      <w:pgMar w:top="567" w:right="706" w:bottom="1134" w:left="1134"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523" w:rsidRDefault="00820523" w:rsidP="001A4872">
      <w:pPr>
        <w:spacing w:after="0" w:line="240" w:lineRule="auto"/>
      </w:pPr>
      <w:r>
        <w:separator/>
      </w:r>
    </w:p>
  </w:endnote>
  <w:endnote w:type="continuationSeparator" w:id="0">
    <w:p w:rsidR="00820523" w:rsidRDefault="00820523" w:rsidP="001A4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Times NR Cyr MT">
    <w:altName w:val="Times New Roman"/>
    <w:charset w:val="00"/>
    <w:family w:val="roman"/>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CC9" w:rsidRDefault="00163CC9">
    <w:pPr>
      <w:pStyle w:val="ad"/>
      <w:jc w:val="right"/>
    </w:pPr>
    <w:r>
      <w:fldChar w:fldCharType="begin"/>
    </w:r>
    <w:r>
      <w:instrText xml:space="preserve"> PAGE   \* MERGEFORMAT </w:instrText>
    </w:r>
    <w:r>
      <w:fldChar w:fldCharType="separate"/>
    </w:r>
    <w:r w:rsidR="00F074C8">
      <w:rPr>
        <w:noProof/>
      </w:rPr>
      <w:t>84</w:t>
    </w:r>
    <w:r>
      <w:rPr>
        <w:noProof/>
      </w:rPr>
      <w:fldChar w:fldCharType="end"/>
    </w:r>
  </w:p>
  <w:p w:rsidR="00163CC9" w:rsidRDefault="00163CC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523" w:rsidRDefault="00820523" w:rsidP="001A4872">
      <w:pPr>
        <w:spacing w:after="0" w:line="240" w:lineRule="auto"/>
      </w:pPr>
      <w:r>
        <w:separator/>
      </w:r>
    </w:p>
  </w:footnote>
  <w:footnote w:type="continuationSeparator" w:id="0">
    <w:p w:rsidR="00820523" w:rsidRDefault="00820523" w:rsidP="001A48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CC9" w:rsidRDefault="00163CC9" w:rsidP="0068541E">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163CC9" w:rsidRDefault="00163CC9">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CC9" w:rsidRDefault="00163CC9">
    <w:pPr>
      <w:pStyle w:val="aa"/>
      <w:jc w:val="center"/>
    </w:pPr>
  </w:p>
  <w:p w:rsidR="00163CC9" w:rsidRDefault="00163CC9">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3"/>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9"/>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15:restartNumberingAfterBreak="0">
    <w:nsid w:val="04A8491B"/>
    <w:multiLevelType w:val="hybridMultilevel"/>
    <w:tmpl w:val="C568BA9A"/>
    <w:lvl w:ilvl="0" w:tplc="DC4CCE44">
      <w:start w:val="1"/>
      <w:numFmt w:val="decimal"/>
      <w:lvlText w:val="%1."/>
      <w:lvlJc w:val="left"/>
      <w:pPr>
        <w:ind w:left="4114" w:hanging="360"/>
      </w:pPr>
      <w:rPr>
        <w:rFonts w:hint="default"/>
      </w:rPr>
    </w:lvl>
    <w:lvl w:ilvl="1" w:tplc="04190019" w:tentative="1">
      <w:start w:val="1"/>
      <w:numFmt w:val="lowerLetter"/>
      <w:lvlText w:val="%2."/>
      <w:lvlJc w:val="left"/>
      <w:pPr>
        <w:ind w:left="4834" w:hanging="360"/>
      </w:pPr>
    </w:lvl>
    <w:lvl w:ilvl="2" w:tplc="0419001B" w:tentative="1">
      <w:start w:val="1"/>
      <w:numFmt w:val="lowerRoman"/>
      <w:lvlText w:val="%3."/>
      <w:lvlJc w:val="right"/>
      <w:pPr>
        <w:ind w:left="5554" w:hanging="180"/>
      </w:pPr>
    </w:lvl>
    <w:lvl w:ilvl="3" w:tplc="0419000F" w:tentative="1">
      <w:start w:val="1"/>
      <w:numFmt w:val="decimal"/>
      <w:lvlText w:val="%4."/>
      <w:lvlJc w:val="left"/>
      <w:pPr>
        <w:ind w:left="6274" w:hanging="360"/>
      </w:pPr>
    </w:lvl>
    <w:lvl w:ilvl="4" w:tplc="04190019" w:tentative="1">
      <w:start w:val="1"/>
      <w:numFmt w:val="lowerLetter"/>
      <w:lvlText w:val="%5."/>
      <w:lvlJc w:val="left"/>
      <w:pPr>
        <w:ind w:left="6994" w:hanging="360"/>
      </w:pPr>
    </w:lvl>
    <w:lvl w:ilvl="5" w:tplc="0419001B" w:tentative="1">
      <w:start w:val="1"/>
      <w:numFmt w:val="lowerRoman"/>
      <w:lvlText w:val="%6."/>
      <w:lvlJc w:val="right"/>
      <w:pPr>
        <w:ind w:left="7714" w:hanging="180"/>
      </w:pPr>
    </w:lvl>
    <w:lvl w:ilvl="6" w:tplc="0419000F" w:tentative="1">
      <w:start w:val="1"/>
      <w:numFmt w:val="decimal"/>
      <w:lvlText w:val="%7."/>
      <w:lvlJc w:val="left"/>
      <w:pPr>
        <w:ind w:left="8434" w:hanging="360"/>
      </w:pPr>
    </w:lvl>
    <w:lvl w:ilvl="7" w:tplc="04190019" w:tentative="1">
      <w:start w:val="1"/>
      <w:numFmt w:val="lowerLetter"/>
      <w:lvlText w:val="%8."/>
      <w:lvlJc w:val="left"/>
      <w:pPr>
        <w:ind w:left="9154" w:hanging="360"/>
      </w:pPr>
    </w:lvl>
    <w:lvl w:ilvl="8" w:tplc="0419001B" w:tentative="1">
      <w:start w:val="1"/>
      <w:numFmt w:val="lowerRoman"/>
      <w:lvlText w:val="%9."/>
      <w:lvlJc w:val="right"/>
      <w:pPr>
        <w:ind w:left="9874" w:hanging="180"/>
      </w:pPr>
    </w:lvl>
  </w:abstractNum>
  <w:abstractNum w:abstractNumId="4" w15:restartNumberingAfterBreak="0">
    <w:nsid w:val="05205EDA"/>
    <w:multiLevelType w:val="hybridMultilevel"/>
    <w:tmpl w:val="B9E2B41E"/>
    <w:lvl w:ilvl="0" w:tplc="3AB0F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C624BC8"/>
    <w:multiLevelType w:val="hybridMultilevel"/>
    <w:tmpl w:val="D88C0904"/>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663668"/>
    <w:multiLevelType w:val="hybridMultilevel"/>
    <w:tmpl w:val="0A4A171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11B34028"/>
    <w:multiLevelType w:val="hybridMultilevel"/>
    <w:tmpl w:val="F938A062"/>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8" w15:restartNumberingAfterBreak="0">
    <w:nsid w:val="142C1576"/>
    <w:multiLevelType w:val="hybridMultilevel"/>
    <w:tmpl w:val="15327E4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15:restartNumberingAfterBreak="0">
    <w:nsid w:val="164519CA"/>
    <w:multiLevelType w:val="hybridMultilevel"/>
    <w:tmpl w:val="326492F6"/>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9EA6568"/>
    <w:multiLevelType w:val="hybridMultilevel"/>
    <w:tmpl w:val="41E20AA2"/>
    <w:lvl w:ilvl="0" w:tplc="0AA811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2820EF"/>
    <w:multiLevelType w:val="hybridMultilevel"/>
    <w:tmpl w:val="325A26EE"/>
    <w:lvl w:ilvl="0" w:tplc="52D64FA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26113A8"/>
    <w:multiLevelType w:val="hybridMultilevel"/>
    <w:tmpl w:val="699AAE2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15:restartNumberingAfterBreak="0">
    <w:nsid w:val="22AB43D7"/>
    <w:multiLevelType w:val="multilevel"/>
    <w:tmpl w:val="005C3C12"/>
    <w:lvl w:ilvl="0">
      <w:start w:val="1"/>
      <w:numFmt w:val="decimal"/>
      <w:lvlText w:val="%1."/>
      <w:lvlJc w:val="left"/>
      <w:pPr>
        <w:ind w:left="1069" w:hanging="360"/>
      </w:pPr>
      <w:rPr>
        <w:rFonts w:hint="default"/>
        <w:b/>
      </w:rPr>
    </w:lvl>
    <w:lvl w:ilvl="1">
      <w:start w:val="1"/>
      <w:numFmt w:val="decimal"/>
      <w:isLgl/>
      <w:lvlText w:val="%1.%2."/>
      <w:lvlJc w:val="left"/>
      <w:pPr>
        <w:ind w:left="1488" w:hanging="420"/>
      </w:pPr>
      <w:rPr>
        <w:rFonts w:hint="default"/>
      </w:rPr>
    </w:lvl>
    <w:lvl w:ilvl="2">
      <w:start w:val="1"/>
      <w:numFmt w:val="decimal"/>
      <w:isLgl/>
      <w:lvlText w:val="%1.%2.%3."/>
      <w:lvlJc w:val="left"/>
      <w:pPr>
        <w:ind w:left="2147" w:hanging="720"/>
      </w:pPr>
      <w:rPr>
        <w:rFonts w:hint="default"/>
      </w:rPr>
    </w:lvl>
    <w:lvl w:ilvl="3">
      <w:start w:val="1"/>
      <w:numFmt w:val="decimal"/>
      <w:isLgl/>
      <w:lvlText w:val="%1.%2.%3.%4."/>
      <w:lvlJc w:val="left"/>
      <w:pPr>
        <w:ind w:left="2506"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4" w:hanging="1080"/>
      </w:pPr>
      <w:rPr>
        <w:rFonts w:hint="default"/>
      </w:rPr>
    </w:lvl>
    <w:lvl w:ilvl="6">
      <w:start w:val="1"/>
      <w:numFmt w:val="decimal"/>
      <w:isLgl/>
      <w:lvlText w:val="%1.%2.%3.%4.%5.%6.%7."/>
      <w:lvlJc w:val="left"/>
      <w:pPr>
        <w:ind w:left="4303" w:hanging="1440"/>
      </w:pPr>
      <w:rPr>
        <w:rFonts w:hint="default"/>
      </w:rPr>
    </w:lvl>
    <w:lvl w:ilvl="7">
      <w:start w:val="1"/>
      <w:numFmt w:val="decimal"/>
      <w:isLgl/>
      <w:lvlText w:val="%1.%2.%3.%4.%5.%6.%7.%8."/>
      <w:lvlJc w:val="left"/>
      <w:pPr>
        <w:ind w:left="4662" w:hanging="1440"/>
      </w:pPr>
      <w:rPr>
        <w:rFonts w:hint="default"/>
      </w:rPr>
    </w:lvl>
    <w:lvl w:ilvl="8">
      <w:start w:val="1"/>
      <w:numFmt w:val="decimal"/>
      <w:isLgl/>
      <w:lvlText w:val="%1.%2.%3.%4.%5.%6.%7.%8.%9."/>
      <w:lvlJc w:val="left"/>
      <w:pPr>
        <w:ind w:left="5381" w:hanging="1800"/>
      </w:pPr>
      <w:rPr>
        <w:rFonts w:hint="default"/>
      </w:rPr>
    </w:lvl>
  </w:abstractNum>
  <w:abstractNum w:abstractNumId="14" w15:restartNumberingAfterBreak="0">
    <w:nsid w:val="22FB3545"/>
    <w:multiLevelType w:val="hybridMultilevel"/>
    <w:tmpl w:val="C172E3F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4CE3B12"/>
    <w:multiLevelType w:val="multilevel"/>
    <w:tmpl w:val="4B881AEA"/>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6" w15:restartNumberingAfterBreak="0">
    <w:nsid w:val="27A176AA"/>
    <w:multiLevelType w:val="hybridMultilevel"/>
    <w:tmpl w:val="61D48782"/>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95C72EA"/>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8" w15:restartNumberingAfterBreak="0">
    <w:nsid w:val="2A5E0EF9"/>
    <w:multiLevelType w:val="hybridMultilevel"/>
    <w:tmpl w:val="189ED8E2"/>
    <w:lvl w:ilvl="0" w:tplc="B61244F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B645685"/>
    <w:multiLevelType w:val="multilevel"/>
    <w:tmpl w:val="CD9083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0754292"/>
    <w:multiLevelType w:val="multilevel"/>
    <w:tmpl w:val="93AA7216"/>
    <w:styleLink w:val="a"/>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361212EC"/>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2" w15:restartNumberingAfterBreak="0">
    <w:nsid w:val="377013D8"/>
    <w:multiLevelType w:val="hybridMultilevel"/>
    <w:tmpl w:val="0CB01A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8B12E1A"/>
    <w:multiLevelType w:val="hybridMultilevel"/>
    <w:tmpl w:val="179E732C"/>
    <w:lvl w:ilvl="0" w:tplc="841829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3B560C77"/>
    <w:multiLevelType w:val="multilevel"/>
    <w:tmpl w:val="A452595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3C563B"/>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6" w15:restartNumberingAfterBreak="0">
    <w:nsid w:val="42587748"/>
    <w:multiLevelType w:val="hybridMultilevel"/>
    <w:tmpl w:val="C12C5178"/>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7" w15:restartNumberingAfterBreak="0">
    <w:nsid w:val="42934D96"/>
    <w:multiLevelType w:val="hybridMultilevel"/>
    <w:tmpl w:val="E3B06FF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15:restartNumberingAfterBreak="0">
    <w:nsid w:val="4C825BA8"/>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9" w15:restartNumberingAfterBreak="0">
    <w:nsid w:val="55974294"/>
    <w:multiLevelType w:val="hybridMultilevel"/>
    <w:tmpl w:val="D6EA5978"/>
    <w:lvl w:ilvl="0" w:tplc="7DF0009C">
      <w:start w:val="1"/>
      <w:numFmt w:val="decimal"/>
      <w:lvlText w:val="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8B85C19"/>
    <w:multiLevelType w:val="hybridMultilevel"/>
    <w:tmpl w:val="F0C8A6E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31" w15:restartNumberingAfterBreak="0">
    <w:nsid w:val="58CE29CC"/>
    <w:multiLevelType w:val="hybridMultilevel"/>
    <w:tmpl w:val="7FD231F0"/>
    <w:lvl w:ilvl="0" w:tplc="52D64FA8">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2" w15:restartNumberingAfterBreak="0">
    <w:nsid w:val="6B514C80"/>
    <w:multiLevelType w:val="multilevel"/>
    <w:tmpl w:val="3D987D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2B85328"/>
    <w:multiLevelType w:val="hybridMultilevel"/>
    <w:tmpl w:val="CAF8058C"/>
    <w:lvl w:ilvl="0" w:tplc="52D64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3013DA9"/>
    <w:multiLevelType w:val="multilevel"/>
    <w:tmpl w:val="5FDE375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b w:val="0"/>
        <w:bCs w:val="0"/>
        <w:i w:val="0"/>
        <w:iCs w:val="0"/>
        <w:smallCaps w:val="0"/>
        <w:strike w:val="0"/>
        <w:color w:val="000000"/>
        <w:spacing w:val="0"/>
        <w:w w:val="100"/>
        <w:position w:val="0"/>
        <w:sz w:val="24"/>
        <w:szCs w:val="24"/>
        <w:u w:val="none"/>
      </w:rPr>
    </w:lvl>
    <w:lvl w:ilvl="3">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5" w15:restartNumberingAfterBreak="0">
    <w:nsid w:val="796A2DEF"/>
    <w:multiLevelType w:val="hybridMultilevel"/>
    <w:tmpl w:val="B186D830"/>
    <w:lvl w:ilvl="0" w:tplc="90A2244A">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6" w15:restartNumberingAfterBreak="0">
    <w:nsid w:val="7BF23E57"/>
    <w:multiLevelType w:val="multilevel"/>
    <w:tmpl w:val="671E4F26"/>
    <w:styleLink w:val="a0"/>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20"/>
  </w:num>
  <w:num w:numId="2">
    <w:abstractNumId w:val="36"/>
  </w:num>
  <w:num w:numId="3">
    <w:abstractNumId w:val="22"/>
  </w:num>
  <w:num w:numId="4">
    <w:abstractNumId w:val="4"/>
  </w:num>
  <w:num w:numId="5">
    <w:abstractNumId w:val="5"/>
  </w:num>
  <w:num w:numId="6">
    <w:abstractNumId w:val="9"/>
  </w:num>
  <w:num w:numId="7">
    <w:abstractNumId w:val="16"/>
  </w:num>
  <w:num w:numId="8">
    <w:abstractNumId w:val="33"/>
  </w:num>
  <w:num w:numId="9">
    <w:abstractNumId w:val="11"/>
  </w:num>
  <w:num w:numId="10">
    <w:abstractNumId w:val="13"/>
  </w:num>
  <w:num w:numId="11">
    <w:abstractNumId w:val="23"/>
  </w:num>
  <w:num w:numId="12">
    <w:abstractNumId w:val="30"/>
  </w:num>
  <w:num w:numId="13">
    <w:abstractNumId w:val="7"/>
  </w:num>
  <w:num w:numId="14">
    <w:abstractNumId w:val="35"/>
  </w:num>
  <w:num w:numId="15">
    <w:abstractNumId w:val="31"/>
  </w:num>
  <w:num w:numId="16">
    <w:abstractNumId w:val="26"/>
  </w:num>
  <w:num w:numId="17">
    <w:abstractNumId w:val="6"/>
  </w:num>
  <w:num w:numId="18">
    <w:abstractNumId w:val="8"/>
  </w:num>
  <w:num w:numId="19">
    <w:abstractNumId w:val="0"/>
  </w:num>
  <w:num w:numId="20">
    <w:abstractNumId w:val="1"/>
  </w:num>
  <w:num w:numId="21">
    <w:abstractNumId w:val="2"/>
  </w:num>
  <w:num w:numId="22">
    <w:abstractNumId w:val="15"/>
  </w:num>
  <w:num w:numId="23">
    <w:abstractNumId w:val="21"/>
  </w:num>
  <w:num w:numId="24">
    <w:abstractNumId w:val="17"/>
  </w:num>
  <w:num w:numId="25">
    <w:abstractNumId w:val="28"/>
  </w:num>
  <w:num w:numId="26">
    <w:abstractNumId w:val="34"/>
  </w:num>
  <w:num w:numId="27">
    <w:abstractNumId w:val="10"/>
  </w:num>
  <w:num w:numId="28">
    <w:abstractNumId w:val="14"/>
  </w:num>
  <w:num w:numId="29">
    <w:abstractNumId w:val="25"/>
  </w:num>
  <w:num w:numId="30">
    <w:abstractNumId w:val="3"/>
  </w:num>
  <w:num w:numId="31">
    <w:abstractNumId w:val="18"/>
  </w:num>
  <w:num w:numId="32">
    <w:abstractNumId w:val="29"/>
  </w:num>
  <w:num w:numId="33">
    <w:abstractNumId w:val="27"/>
  </w:num>
  <w:num w:numId="34">
    <w:abstractNumId w:val="19"/>
  </w:num>
  <w:num w:numId="35">
    <w:abstractNumId w:val="32"/>
  </w:num>
  <w:num w:numId="36">
    <w:abstractNumId w:val="12"/>
  </w:num>
  <w:num w:numId="3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41E"/>
    <w:rsid w:val="00000334"/>
    <w:rsid w:val="0000450B"/>
    <w:rsid w:val="00005CD9"/>
    <w:rsid w:val="000066F1"/>
    <w:rsid w:val="00013636"/>
    <w:rsid w:val="00015929"/>
    <w:rsid w:val="000165A2"/>
    <w:rsid w:val="0001767C"/>
    <w:rsid w:val="00020791"/>
    <w:rsid w:val="00024D39"/>
    <w:rsid w:val="000315BF"/>
    <w:rsid w:val="000322C4"/>
    <w:rsid w:val="0003328A"/>
    <w:rsid w:val="000353A5"/>
    <w:rsid w:val="00037184"/>
    <w:rsid w:val="000372B1"/>
    <w:rsid w:val="00037C6B"/>
    <w:rsid w:val="00041760"/>
    <w:rsid w:val="000437D4"/>
    <w:rsid w:val="00044C0A"/>
    <w:rsid w:val="00047664"/>
    <w:rsid w:val="00051771"/>
    <w:rsid w:val="00053EB1"/>
    <w:rsid w:val="00056214"/>
    <w:rsid w:val="00057617"/>
    <w:rsid w:val="00060E57"/>
    <w:rsid w:val="00061731"/>
    <w:rsid w:val="00062F9A"/>
    <w:rsid w:val="00071D83"/>
    <w:rsid w:val="00073C27"/>
    <w:rsid w:val="000778C4"/>
    <w:rsid w:val="00077FA7"/>
    <w:rsid w:val="00080128"/>
    <w:rsid w:val="00082F57"/>
    <w:rsid w:val="00087C7B"/>
    <w:rsid w:val="00092C88"/>
    <w:rsid w:val="000933C2"/>
    <w:rsid w:val="00093407"/>
    <w:rsid w:val="00094D3E"/>
    <w:rsid w:val="00095363"/>
    <w:rsid w:val="00095741"/>
    <w:rsid w:val="00095771"/>
    <w:rsid w:val="000972AA"/>
    <w:rsid w:val="000A0265"/>
    <w:rsid w:val="000A13DB"/>
    <w:rsid w:val="000A292C"/>
    <w:rsid w:val="000A2BDC"/>
    <w:rsid w:val="000A342D"/>
    <w:rsid w:val="000A4831"/>
    <w:rsid w:val="000A60D8"/>
    <w:rsid w:val="000B101B"/>
    <w:rsid w:val="000B36FA"/>
    <w:rsid w:val="000B4439"/>
    <w:rsid w:val="000B69CF"/>
    <w:rsid w:val="000C08DC"/>
    <w:rsid w:val="000C0B95"/>
    <w:rsid w:val="000C3D5C"/>
    <w:rsid w:val="000C3E5A"/>
    <w:rsid w:val="000C5D86"/>
    <w:rsid w:val="000C7AA0"/>
    <w:rsid w:val="000D0FF5"/>
    <w:rsid w:val="000D2631"/>
    <w:rsid w:val="000D2FFC"/>
    <w:rsid w:val="000D43FA"/>
    <w:rsid w:val="000D4FFC"/>
    <w:rsid w:val="000E0830"/>
    <w:rsid w:val="000E0A36"/>
    <w:rsid w:val="000E2E9B"/>
    <w:rsid w:val="000E3F3C"/>
    <w:rsid w:val="000E43F7"/>
    <w:rsid w:val="000E4F70"/>
    <w:rsid w:val="000E70A9"/>
    <w:rsid w:val="000E74E7"/>
    <w:rsid w:val="000F0DD0"/>
    <w:rsid w:val="000F2E10"/>
    <w:rsid w:val="000F333D"/>
    <w:rsid w:val="000F4D3E"/>
    <w:rsid w:val="000F6343"/>
    <w:rsid w:val="000F7202"/>
    <w:rsid w:val="000F7B44"/>
    <w:rsid w:val="00101B26"/>
    <w:rsid w:val="00102593"/>
    <w:rsid w:val="001041C9"/>
    <w:rsid w:val="001054F2"/>
    <w:rsid w:val="001057CA"/>
    <w:rsid w:val="00110E0D"/>
    <w:rsid w:val="00111422"/>
    <w:rsid w:val="001148DE"/>
    <w:rsid w:val="00115B78"/>
    <w:rsid w:val="00117C06"/>
    <w:rsid w:val="001217A8"/>
    <w:rsid w:val="001233A5"/>
    <w:rsid w:val="00124AE7"/>
    <w:rsid w:val="00126ED0"/>
    <w:rsid w:val="00127E26"/>
    <w:rsid w:val="00130608"/>
    <w:rsid w:val="00130F8C"/>
    <w:rsid w:val="00132139"/>
    <w:rsid w:val="0013284E"/>
    <w:rsid w:val="00135A97"/>
    <w:rsid w:val="001415D3"/>
    <w:rsid w:val="00141BD5"/>
    <w:rsid w:val="00142D8C"/>
    <w:rsid w:val="00143824"/>
    <w:rsid w:val="00143C59"/>
    <w:rsid w:val="001472A0"/>
    <w:rsid w:val="00152ED4"/>
    <w:rsid w:val="00154599"/>
    <w:rsid w:val="001552FC"/>
    <w:rsid w:val="001567C0"/>
    <w:rsid w:val="00162D2A"/>
    <w:rsid w:val="00163CC9"/>
    <w:rsid w:val="00163D91"/>
    <w:rsid w:val="00166F8B"/>
    <w:rsid w:val="001702C4"/>
    <w:rsid w:val="0017186F"/>
    <w:rsid w:val="00172B0B"/>
    <w:rsid w:val="00180EAA"/>
    <w:rsid w:val="00182E50"/>
    <w:rsid w:val="0018397B"/>
    <w:rsid w:val="00184DC0"/>
    <w:rsid w:val="00186EA7"/>
    <w:rsid w:val="001932E2"/>
    <w:rsid w:val="001963BB"/>
    <w:rsid w:val="001976BF"/>
    <w:rsid w:val="001978A0"/>
    <w:rsid w:val="001A12C0"/>
    <w:rsid w:val="001A19CA"/>
    <w:rsid w:val="001A1B70"/>
    <w:rsid w:val="001A3AA7"/>
    <w:rsid w:val="001A4872"/>
    <w:rsid w:val="001A7B22"/>
    <w:rsid w:val="001B0B8E"/>
    <w:rsid w:val="001B25DE"/>
    <w:rsid w:val="001B3911"/>
    <w:rsid w:val="001B48A6"/>
    <w:rsid w:val="001B6147"/>
    <w:rsid w:val="001B70F3"/>
    <w:rsid w:val="001B7F8E"/>
    <w:rsid w:val="001C0B21"/>
    <w:rsid w:val="001C14B7"/>
    <w:rsid w:val="001C25A5"/>
    <w:rsid w:val="001C2B1B"/>
    <w:rsid w:val="001C2FB1"/>
    <w:rsid w:val="001C5595"/>
    <w:rsid w:val="001C7095"/>
    <w:rsid w:val="001C7361"/>
    <w:rsid w:val="001D09C0"/>
    <w:rsid w:val="001D0DB1"/>
    <w:rsid w:val="001D15A9"/>
    <w:rsid w:val="001D5401"/>
    <w:rsid w:val="001E2F97"/>
    <w:rsid w:val="001E3ADE"/>
    <w:rsid w:val="001E3BDC"/>
    <w:rsid w:val="001E60D7"/>
    <w:rsid w:val="001F14D3"/>
    <w:rsid w:val="001F204C"/>
    <w:rsid w:val="001F214D"/>
    <w:rsid w:val="001F317F"/>
    <w:rsid w:val="001F6C7C"/>
    <w:rsid w:val="001F7B72"/>
    <w:rsid w:val="00201F94"/>
    <w:rsid w:val="002162D2"/>
    <w:rsid w:val="00217340"/>
    <w:rsid w:val="0022051B"/>
    <w:rsid w:val="00223E0A"/>
    <w:rsid w:val="00224408"/>
    <w:rsid w:val="00224549"/>
    <w:rsid w:val="00225914"/>
    <w:rsid w:val="00232034"/>
    <w:rsid w:val="00233CF9"/>
    <w:rsid w:val="002355B2"/>
    <w:rsid w:val="00240C46"/>
    <w:rsid w:val="002457F3"/>
    <w:rsid w:val="00246079"/>
    <w:rsid w:val="00246570"/>
    <w:rsid w:val="0025208E"/>
    <w:rsid w:val="00252B43"/>
    <w:rsid w:val="00254411"/>
    <w:rsid w:val="0025514F"/>
    <w:rsid w:val="00255267"/>
    <w:rsid w:val="00255C19"/>
    <w:rsid w:val="00257CB5"/>
    <w:rsid w:val="0026014F"/>
    <w:rsid w:val="00260411"/>
    <w:rsid w:val="00262429"/>
    <w:rsid w:val="00262A52"/>
    <w:rsid w:val="00262EE7"/>
    <w:rsid w:val="002631DA"/>
    <w:rsid w:val="002643AE"/>
    <w:rsid w:val="002668C5"/>
    <w:rsid w:val="00267BA9"/>
    <w:rsid w:val="00270E7E"/>
    <w:rsid w:val="00271061"/>
    <w:rsid w:val="00271C4E"/>
    <w:rsid w:val="00271CB0"/>
    <w:rsid w:val="002729D3"/>
    <w:rsid w:val="0027586A"/>
    <w:rsid w:val="0027600F"/>
    <w:rsid w:val="00276486"/>
    <w:rsid w:val="00276D5D"/>
    <w:rsid w:val="00276E94"/>
    <w:rsid w:val="00276F9A"/>
    <w:rsid w:val="00277572"/>
    <w:rsid w:val="002822BC"/>
    <w:rsid w:val="002A1F1A"/>
    <w:rsid w:val="002A22B2"/>
    <w:rsid w:val="002A3877"/>
    <w:rsid w:val="002A40BB"/>
    <w:rsid w:val="002A4DF1"/>
    <w:rsid w:val="002A6112"/>
    <w:rsid w:val="002B0847"/>
    <w:rsid w:val="002B2313"/>
    <w:rsid w:val="002B284D"/>
    <w:rsid w:val="002B3930"/>
    <w:rsid w:val="002C3E80"/>
    <w:rsid w:val="002C4ECC"/>
    <w:rsid w:val="002C7972"/>
    <w:rsid w:val="002D11A4"/>
    <w:rsid w:val="002D24E4"/>
    <w:rsid w:val="002D4E98"/>
    <w:rsid w:val="002D72C6"/>
    <w:rsid w:val="002D740D"/>
    <w:rsid w:val="002E0736"/>
    <w:rsid w:val="002E1146"/>
    <w:rsid w:val="002E42AC"/>
    <w:rsid w:val="002E479B"/>
    <w:rsid w:val="002E5484"/>
    <w:rsid w:val="002E665B"/>
    <w:rsid w:val="002E739C"/>
    <w:rsid w:val="002F082B"/>
    <w:rsid w:val="002F373B"/>
    <w:rsid w:val="002F46EE"/>
    <w:rsid w:val="002F5126"/>
    <w:rsid w:val="002F56C1"/>
    <w:rsid w:val="00303172"/>
    <w:rsid w:val="00304132"/>
    <w:rsid w:val="003045FD"/>
    <w:rsid w:val="00304BF5"/>
    <w:rsid w:val="00306182"/>
    <w:rsid w:val="003078CB"/>
    <w:rsid w:val="00307CE7"/>
    <w:rsid w:val="003100F7"/>
    <w:rsid w:val="00312EB0"/>
    <w:rsid w:val="0031381A"/>
    <w:rsid w:val="00313F69"/>
    <w:rsid w:val="00315EC9"/>
    <w:rsid w:val="00316E6F"/>
    <w:rsid w:val="00316EC4"/>
    <w:rsid w:val="003175EE"/>
    <w:rsid w:val="00320989"/>
    <w:rsid w:val="00321349"/>
    <w:rsid w:val="0032779B"/>
    <w:rsid w:val="00327A27"/>
    <w:rsid w:val="003301DA"/>
    <w:rsid w:val="00332411"/>
    <w:rsid w:val="003352A7"/>
    <w:rsid w:val="00337C87"/>
    <w:rsid w:val="003407CD"/>
    <w:rsid w:val="00342375"/>
    <w:rsid w:val="00343D05"/>
    <w:rsid w:val="00344018"/>
    <w:rsid w:val="003444CB"/>
    <w:rsid w:val="0034562C"/>
    <w:rsid w:val="0035104F"/>
    <w:rsid w:val="003525FD"/>
    <w:rsid w:val="00353B23"/>
    <w:rsid w:val="00354C80"/>
    <w:rsid w:val="00355284"/>
    <w:rsid w:val="00355991"/>
    <w:rsid w:val="0035739F"/>
    <w:rsid w:val="00357A60"/>
    <w:rsid w:val="00360731"/>
    <w:rsid w:val="003700AE"/>
    <w:rsid w:val="00372736"/>
    <w:rsid w:val="0037406A"/>
    <w:rsid w:val="003745D1"/>
    <w:rsid w:val="00374C74"/>
    <w:rsid w:val="00375531"/>
    <w:rsid w:val="00375DD3"/>
    <w:rsid w:val="00376F94"/>
    <w:rsid w:val="003817DF"/>
    <w:rsid w:val="00386A9A"/>
    <w:rsid w:val="00387BAE"/>
    <w:rsid w:val="00387E29"/>
    <w:rsid w:val="003910CF"/>
    <w:rsid w:val="00391518"/>
    <w:rsid w:val="003915D2"/>
    <w:rsid w:val="0039165C"/>
    <w:rsid w:val="003940CA"/>
    <w:rsid w:val="00394B20"/>
    <w:rsid w:val="00394F35"/>
    <w:rsid w:val="00395BE9"/>
    <w:rsid w:val="00397D69"/>
    <w:rsid w:val="003A0808"/>
    <w:rsid w:val="003A3D0B"/>
    <w:rsid w:val="003A403E"/>
    <w:rsid w:val="003A44CE"/>
    <w:rsid w:val="003A47C6"/>
    <w:rsid w:val="003A4882"/>
    <w:rsid w:val="003A57FE"/>
    <w:rsid w:val="003A60FF"/>
    <w:rsid w:val="003B15D7"/>
    <w:rsid w:val="003B4004"/>
    <w:rsid w:val="003B41BC"/>
    <w:rsid w:val="003B768B"/>
    <w:rsid w:val="003C1DF5"/>
    <w:rsid w:val="003C3AAC"/>
    <w:rsid w:val="003D5311"/>
    <w:rsid w:val="003D7789"/>
    <w:rsid w:val="003D7F80"/>
    <w:rsid w:val="003E1B1D"/>
    <w:rsid w:val="003E3B4A"/>
    <w:rsid w:val="003E5234"/>
    <w:rsid w:val="003E52A5"/>
    <w:rsid w:val="003E59A1"/>
    <w:rsid w:val="003E653C"/>
    <w:rsid w:val="003F1695"/>
    <w:rsid w:val="003F1A3F"/>
    <w:rsid w:val="003F229F"/>
    <w:rsid w:val="003F45E5"/>
    <w:rsid w:val="003F779A"/>
    <w:rsid w:val="00403895"/>
    <w:rsid w:val="004060A3"/>
    <w:rsid w:val="004060EF"/>
    <w:rsid w:val="00406C36"/>
    <w:rsid w:val="00411744"/>
    <w:rsid w:val="004121C6"/>
    <w:rsid w:val="00413E25"/>
    <w:rsid w:val="00414C3B"/>
    <w:rsid w:val="0041691B"/>
    <w:rsid w:val="00423167"/>
    <w:rsid w:val="00423EA1"/>
    <w:rsid w:val="00424A34"/>
    <w:rsid w:val="00426BAB"/>
    <w:rsid w:val="0042728E"/>
    <w:rsid w:val="004272BD"/>
    <w:rsid w:val="00427E75"/>
    <w:rsid w:val="0043339C"/>
    <w:rsid w:val="0043448B"/>
    <w:rsid w:val="00435EAE"/>
    <w:rsid w:val="004362F4"/>
    <w:rsid w:val="004414F9"/>
    <w:rsid w:val="00442016"/>
    <w:rsid w:val="00442ECF"/>
    <w:rsid w:val="00444168"/>
    <w:rsid w:val="004455C4"/>
    <w:rsid w:val="00450006"/>
    <w:rsid w:val="004516B1"/>
    <w:rsid w:val="004521C8"/>
    <w:rsid w:val="004613C9"/>
    <w:rsid w:val="0046797B"/>
    <w:rsid w:val="00471151"/>
    <w:rsid w:val="00471F47"/>
    <w:rsid w:val="004730B8"/>
    <w:rsid w:val="00473C91"/>
    <w:rsid w:val="00473CB1"/>
    <w:rsid w:val="00474D44"/>
    <w:rsid w:val="004759ED"/>
    <w:rsid w:val="004778BA"/>
    <w:rsid w:val="00477C8F"/>
    <w:rsid w:val="00480204"/>
    <w:rsid w:val="00480A95"/>
    <w:rsid w:val="00480EEF"/>
    <w:rsid w:val="00483FFE"/>
    <w:rsid w:val="00484C08"/>
    <w:rsid w:val="00486153"/>
    <w:rsid w:val="00486616"/>
    <w:rsid w:val="00490174"/>
    <w:rsid w:val="004914A9"/>
    <w:rsid w:val="00491ABF"/>
    <w:rsid w:val="00492673"/>
    <w:rsid w:val="00493B0D"/>
    <w:rsid w:val="0049599A"/>
    <w:rsid w:val="00497292"/>
    <w:rsid w:val="00497AE1"/>
    <w:rsid w:val="004A0751"/>
    <w:rsid w:val="004A25EC"/>
    <w:rsid w:val="004A27E3"/>
    <w:rsid w:val="004A351D"/>
    <w:rsid w:val="004A4E91"/>
    <w:rsid w:val="004A55D5"/>
    <w:rsid w:val="004A6C21"/>
    <w:rsid w:val="004A7E2B"/>
    <w:rsid w:val="004B444B"/>
    <w:rsid w:val="004B4F43"/>
    <w:rsid w:val="004B5398"/>
    <w:rsid w:val="004B6316"/>
    <w:rsid w:val="004B7407"/>
    <w:rsid w:val="004B7AFB"/>
    <w:rsid w:val="004C0293"/>
    <w:rsid w:val="004C255E"/>
    <w:rsid w:val="004C3AC0"/>
    <w:rsid w:val="004C5010"/>
    <w:rsid w:val="004C70D0"/>
    <w:rsid w:val="004D07BA"/>
    <w:rsid w:val="004D0A35"/>
    <w:rsid w:val="004D35D7"/>
    <w:rsid w:val="004D420A"/>
    <w:rsid w:val="004D4D3C"/>
    <w:rsid w:val="004D558A"/>
    <w:rsid w:val="004D5F37"/>
    <w:rsid w:val="004D63A4"/>
    <w:rsid w:val="004D65AC"/>
    <w:rsid w:val="004E1423"/>
    <w:rsid w:val="004E4048"/>
    <w:rsid w:val="004E4D5A"/>
    <w:rsid w:val="004F2AAA"/>
    <w:rsid w:val="004F379D"/>
    <w:rsid w:val="0050093F"/>
    <w:rsid w:val="005023C7"/>
    <w:rsid w:val="00502878"/>
    <w:rsid w:val="00503153"/>
    <w:rsid w:val="00503747"/>
    <w:rsid w:val="00505C37"/>
    <w:rsid w:val="00507743"/>
    <w:rsid w:val="00510474"/>
    <w:rsid w:val="005123D7"/>
    <w:rsid w:val="005131FC"/>
    <w:rsid w:val="00514C31"/>
    <w:rsid w:val="0051637B"/>
    <w:rsid w:val="00516493"/>
    <w:rsid w:val="005173C5"/>
    <w:rsid w:val="00517B63"/>
    <w:rsid w:val="00525842"/>
    <w:rsid w:val="0052609A"/>
    <w:rsid w:val="00526D26"/>
    <w:rsid w:val="00526DC3"/>
    <w:rsid w:val="0053261A"/>
    <w:rsid w:val="005339C7"/>
    <w:rsid w:val="005359CD"/>
    <w:rsid w:val="00536E40"/>
    <w:rsid w:val="00537148"/>
    <w:rsid w:val="00537DE0"/>
    <w:rsid w:val="00537F46"/>
    <w:rsid w:val="005408BF"/>
    <w:rsid w:val="00540E9C"/>
    <w:rsid w:val="00541916"/>
    <w:rsid w:val="00542E2B"/>
    <w:rsid w:val="005435F9"/>
    <w:rsid w:val="005446A6"/>
    <w:rsid w:val="00551B12"/>
    <w:rsid w:val="0055273C"/>
    <w:rsid w:val="00552B26"/>
    <w:rsid w:val="005562DB"/>
    <w:rsid w:val="00556483"/>
    <w:rsid w:val="00557514"/>
    <w:rsid w:val="005576AF"/>
    <w:rsid w:val="00557850"/>
    <w:rsid w:val="00557A74"/>
    <w:rsid w:val="00561496"/>
    <w:rsid w:val="005625E9"/>
    <w:rsid w:val="00562C65"/>
    <w:rsid w:val="00563941"/>
    <w:rsid w:val="005639F5"/>
    <w:rsid w:val="00565649"/>
    <w:rsid w:val="00565A86"/>
    <w:rsid w:val="00565F9A"/>
    <w:rsid w:val="00572B2F"/>
    <w:rsid w:val="0057399E"/>
    <w:rsid w:val="00574237"/>
    <w:rsid w:val="00574786"/>
    <w:rsid w:val="0057509B"/>
    <w:rsid w:val="0058398F"/>
    <w:rsid w:val="0058438A"/>
    <w:rsid w:val="0058744C"/>
    <w:rsid w:val="00591FC4"/>
    <w:rsid w:val="00596E17"/>
    <w:rsid w:val="00597024"/>
    <w:rsid w:val="005970D9"/>
    <w:rsid w:val="005A28DC"/>
    <w:rsid w:val="005A2EEA"/>
    <w:rsid w:val="005C0F0D"/>
    <w:rsid w:val="005C1AF0"/>
    <w:rsid w:val="005C35F1"/>
    <w:rsid w:val="005C4C04"/>
    <w:rsid w:val="005C71DA"/>
    <w:rsid w:val="005C7D4D"/>
    <w:rsid w:val="005D0496"/>
    <w:rsid w:val="005D3170"/>
    <w:rsid w:val="005D7586"/>
    <w:rsid w:val="005F2B63"/>
    <w:rsid w:val="005F4AA2"/>
    <w:rsid w:val="005F68D7"/>
    <w:rsid w:val="00603D7D"/>
    <w:rsid w:val="00604436"/>
    <w:rsid w:val="00610F88"/>
    <w:rsid w:val="00611355"/>
    <w:rsid w:val="00612277"/>
    <w:rsid w:val="00612AE8"/>
    <w:rsid w:val="00614398"/>
    <w:rsid w:val="0061473A"/>
    <w:rsid w:val="00615052"/>
    <w:rsid w:val="00616EAF"/>
    <w:rsid w:val="00620C24"/>
    <w:rsid w:val="00620D00"/>
    <w:rsid w:val="006213C3"/>
    <w:rsid w:val="006218AA"/>
    <w:rsid w:val="006259A8"/>
    <w:rsid w:val="00626E01"/>
    <w:rsid w:val="00627166"/>
    <w:rsid w:val="00627BAC"/>
    <w:rsid w:val="0063330A"/>
    <w:rsid w:val="006333A9"/>
    <w:rsid w:val="00636BC5"/>
    <w:rsid w:val="00640EA5"/>
    <w:rsid w:val="00641D9D"/>
    <w:rsid w:val="006437E0"/>
    <w:rsid w:val="00644CC6"/>
    <w:rsid w:val="00650FE0"/>
    <w:rsid w:val="006534B5"/>
    <w:rsid w:val="00655002"/>
    <w:rsid w:val="006566A2"/>
    <w:rsid w:val="00657388"/>
    <w:rsid w:val="00661446"/>
    <w:rsid w:val="006629BF"/>
    <w:rsid w:val="00662F95"/>
    <w:rsid w:val="006634A3"/>
    <w:rsid w:val="0066484C"/>
    <w:rsid w:val="00664B6C"/>
    <w:rsid w:val="00664D86"/>
    <w:rsid w:val="00664D9A"/>
    <w:rsid w:val="00665B68"/>
    <w:rsid w:val="006710D5"/>
    <w:rsid w:val="00671871"/>
    <w:rsid w:val="0067190A"/>
    <w:rsid w:val="006729DB"/>
    <w:rsid w:val="0067498C"/>
    <w:rsid w:val="006752B3"/>
    <w:rsid w:val="00677947"/>
    <w:rsid w:val="00680419"/>
    <w:rsid w:val="00680A08"/>
    <w:rsid w:val="006830FF"/>
    <w:rsid w:val="00683216"/>
    <w:rsid w:val="00684168"/>
    <w:rsid w:val="0068541E"/>
    <w:rsid w:val="00685C1F"/>
    <w:rsid w:val="006873E8"/>
    <w:rsid w:val="00690AC5"/>
    <w:rsid w:val="006949ED"/>
    <w:rsid w:val="00696767"/>
    <w:rsid w:val="00696854"/>
    <w:rsid w:val="006A07B4"/>
    <w:rsid w:val="006A4658"/>
    <w:rsid w:val="006A56C8"/>
    <w:rsid w:val="006A6539"/>
    <w:rsid w:val="006A6D29"/>
    <w:rsid w:val="006A7632"/>
    <w:rsid w:val="006A793F"/>
    <w:rsid w:val="006B0ACF"/>
    <w:rsid w:val="006B0BC4"/>
    <w:rsid w:val="006B143D"/>
    <w:rsid w:val="006B1458"/>
    <w:rsid w:val="006B4344"/>
    <w:rsid w:val="006B484F"/>
    <w:rsid w:val="006B57B7"/>
    <w:rsid w:val="006B64FB"/>
    <w:rsid w:val="006C4120"/>
    <w:rsid w:val="006C6849"/>
    <w:rsid w:val="006C7834"/>
    <w:rsid w:val="006C7C8A"/>
    <w:rsid w:val="006D3713"/>
    <w:rsid w:val="006D45B0"/>
    <w:rsid w:val="006D6075"/>
    <w:rsid w:val="006D725A"/>
    <w:rsid w:val="006E08A4"/>
    <w:rsid w:val="006E2949"/>
    <w:rsid w:val="006E3AAE"/>
    <w:rsid w:val="006E4079"/>
    <w:rsid w:val="006E4A1F"/>
    <w:rsid w:val="006E4CFD"/>
    <w:rsid w:val="006E6BD3"/>
    <w:rsid w:val="006E76BA"/>
    <w:rsid w:val="006F1188"/>
    <w:rsid w:val="006F197C"/>
    <w:rsid w:val="006F520A"/>
    <w:rsid w:val="006F54EC"/>
    <w:rsid w:val="006F5CD2"/>
    <w:rsid w:val="006F7628"/>
    <w:rsid w:val="007011C4"/>
    <w:rsid w:val="00703D53"/>
    <w:rsid w:val="007051AA"/>
    <w:rsid w:val="007066F3"/>
    <w:rsid w:val="00706D2D"/>
    <w:rsid w:val="00714ED7"/>
    <w:rsid w:val="00723B04"/>
    <w:rsid w:val="00723BB0"/>
    <w:rsid w:val="007240C3"/>
    <w:rsid w:val="00726021"/>
    <w:rsid w:val="00731865"/>
    <w:rsid w:val="00733147"/>
    <w:rsid w:val="0073436E"/>
    <w:rsid w:val="00741F9A"/>
    <w:rsid w:val="0074258B"/>
    <w:rsid w:val="007507E0"/>
    <w:rsid w:val="00750A5F"/>
    <w:rsid w:val="00751562"/>
    <w:rsid w:val="00752301"/>
    <w:rsid w:val="00753999"/>
    <w:rsid w:val="00755178"/>
    <w:rsid w:val="00755E8D"/>
    <w:rsid w:val="00762533"/>
    <w:rsid w:val="00764984"/>
    <w:rsid w:val="0076509C"/>
    <w:rsid w:val="007655E1"/>
    <w:rsid w:val="00771A0F"/>
    <w:rsid w:val="00772D1F"/>
    <w:rsid w:val="007731A8"/>
    <w:rsid w:val="0077592E"/>
    <w:rsid w:val="00775C24"/>
    <w:rsid w:val="00781EDB"/>
    <w:rsid w:val="007825EA"/>
    <w:rsid w:val="00783419"/>
    <w:rsid w:val="00784371"/>
    <w:rsid w:val="0078483D"/>
    <w:rsid w:val="007848B1"/>
    <w:rsid w:val="00784EDC"/>
    <w:rsid w:val="00785603"/>
    <w:rsid w:val="00786199"/>
    <w:rsid w:val="00790109"/>
    <w:rsid w:val="0079179D"/>
    <w:rsid w:val="007921CB"/>
    <w:rsid w:val="00792CBF"/>
    <w:rsid w:val="007A269A"/>
    <w:rsid w:val="007A2751"/>
    <w:rsid w:val="007A56A2"/>
    <w:rsid w:val="007A56F1"/>
    <w:rsid w:val="007A67A9"/>
    <w:rsid w:val="007A7139"/>
    <w:rsid w:val="007A79F8"/>
    <w:rsid w:val="007B0208"/>
    <w:rsid w:val="007C03DC"/>
    <w:rsid w:val="007C4949"/>
    <w:rsid w:val="007D2481"/>
    <w:rsid w:val="007D2802"/>
    <w:rsid w:val="007D5C5F"/>
    <w:rsid w:val="007E2164"/>
    <w:rsid w:val="007E3069"/>
    <w:rsid w:val="007E3267"/>
    <w:rsid w:val="007E4123"/>
    <w:rsid w:val="007E649D"/>
    <w:rsid w:val="007F0133"/>
    <w:rsid w:val="007F4918"/>
    <w:rsid w:val="007F5110"/>
    <w:rsid w:val="007F6142"/>
    <w:rsid w:val="007F6C5A"/>
    <w:rsid w:val="00800705"/>
    <w:rsid w:val="0080165F"/>
    <w:rsid w:val="0080303E"/>
    <w:rsid w:val="00803F2B"/>
    <w:rsid w:val="00804CE0"/>
    <w:rsid w:val="008054F0"/>
    <w:rsid w:val="008073DD"/>
    <w:rsid w:val="00810E7D"/>
    <w:rsid w:val="008142B2"/>
    <w:rsid w:val="00815E4E"/>
    <w:rsid w:val="0081645F"/>
    <w:rsid w:val="00816798"/>
    <w:rsid w:val="00820523"/>
    <w:rsid w:val="00821EE2"/>
    <w:rsid w:val="00822313"/>
    <w:rsid w:val="0082245A"/>
    <w:rsid w:val="00823480"/>
    <w:rsid w:val="00823800"/>
    <w:rsid w:val="00825CC5"/>
    <w:rsid w:val="00826B27"/>
    <w:rsid w:val="00830343"/>
    <w:rsid w:val="0083227B"/>
    <w:rsid w:val="00834083"/>
    <w:rsid w:val="00834FD0"/>
    <w:rsid w:val="00837897"/>
    <w:rsid w:val="00837BDB"/>
    <w:rsid w:val="00841AC3"/>
    <w:rsid w:val="00841F06"/>
    <w:rsid w:val="008422D6"/>
    <w:rsid w:val="0084514B"/>
    <w:rsid w:val="008477CB"/>
    <w:rsid w:val="0085067C"/>
    <w:rsid w:val="0085072C"/>
    <w:rsid w:val="008508DA"/>
    <w:rsid w:val="008508F5"/>
    <w:rsid w:val="0085135A"/>
    <w:rsid w:val="008514C3"/>
    <w:rsid w:val="008532BD"/>
    <w:rsid w:val="00853E97"/>
    <w:rsid w:val="00855099"/>
    <w:rsid w:val="00857BFA"/>
    <w:rsid w:val="00857CD8"/>
    <w:rsid w:val="0086008B"/>
    <w:rsid w:val="00860CF1"/>
    <w:rsid w:val="00865F4A"/>
    <w:rsid w:val="008660CC"/>
    <w:rsid w:val="00866A3E"/>
    <w:rsid w:val="00867D04"/>
    <w:rsid w:val="00872FB3"/>
    <w:rsid w:val="008745C6"/>
    <w:rsid w:val="00881BE3"/>
    <w:rsid w:val="00882F49"/>
    <w:rsid w:val="00883FDC"/>
    <w:rsid w:val="00885BEA"/>
    <w:rsid w:val="00890720"/>
    <w:rsid w:val="0089335B"/>
    <w:rsid w:val="00893536"/>
    <w:rsid w:val="00895EAD"/>
    <w:rsid w:val="008A07A0"/>
    <w:rsid w:val="008A0DA8"/>
    <w:rsid w:val="008A1BF9"/>
    <w:rsid w:val="008A3C61"/>
    <w:rsid w:val="008A5759"/>
    <w:rsid w:val="008A6141"/>
    <w:rsid w:val="008A6C63"/>
    <w:rsid w:val="008A6FED"/>
    <w:rsid w:val="008A7867"/>
    <w:rsid w:val="008B218B"/>
    <w:rsid w:val="008B3751"/>
    <w:rsid w:val="008B7887"/>
    <w:rsid w:val="008C1EBA"/>
    <w:rsid w:val="008C215D"/>
    <w:rsid w:val="008C3E70"/>
    <w:rsid w:val="008C4466"/>
    <w:rsid w:val="008C5B29"/>
    <w:rsid w:val="008C5C3E"/>
    <w:rsid w:val="008D2EAB"/>
    <w:rsid w:val="008D413A"/>
    <w:rsid w:val="008D7328"/>
    <w:rsid w:val="008D7660"/>
    <w:rsid w:val="008E1B02"/>
    <w:rsid w:val="008E4F5B"/>
    <w:rsid w:val="008E5E8B"/>
    <w:rsid w:val="008E5EFB"/>
    <w:rsid w:val="008E7C33"/>
    <w:rsid w:val="008F46C6"/>
    <w:rsid w:val="008F55DE"/>
    <w:rsid w:val="008F576E"/>
    <w:rsid w:val="008F5D30"/>
    <w:rsid w:val="008F66AF"/>
    <w:rsid w:val="008F697A"/>
    <w:rsid w:val="009023CD"/>
    <w:rsid w:val="00902E30"/>
    <w:rsid w:val="00903042"/>
    <w:rsid w:val="0090342A"/>
    <w:rsid w:val="00903580"/>
    <w:rsid w:val="00903EA2"/>
    <w:rsid w:val="00904631"/>
    <w:rsid w:val="00904771"/>
    <w:rsid w:val="00904F8D"/>
    <w:rsid w:val="00905FCB"/>
    <w:rsid w:val="009137BE"/>
    <w:rsid w:val="00913D01"/>
    <w:rsid w:val="00913E2B"/>
    <w:rsid w:val="0091740B"/>
    <w:rsid w:val="00923ECB"/>
    <w:rsid w:val="009247C6"/>
    <w:rsid w:val="00925FBC"/>
    <w:rsid w:val="00926167"/>
    <w:rsid w:val="00926355"/>
    <w:rsid w:val="009320A2"/>
    <w:rsid w:val="0093288E"/>
    <w:rsid w:val="00935554"/>
    <w:rsid w:val="00935907"/>
    <w:rsid w:val="009374C9"/>
    <w:rsid w:val="00940DAC"/>
    <w:rsid w:val="00941B57"/>
    <w:rsid w:val="00945984"/>
    <w:rsid w:val="0094600C"/>
    <w:rsid w:val="0094641D"/>
    <w:rsid w:val="00947AEA"/>
    <w:rsid w:val="00951528"/>
    <w:rsid w:val="00951922"/>
    <w:rsid w:val="00952518"/>
    <w:rsid w:val="00953655"/>
    <w:rsid w:val="0095529E"/>
    <w:rsid w:val="00955992"/>
    <w:rsid w:val="00956327"/>
    <w:rsid w:val="009563E6"/>
    <w:rsid w:val="00956B4B"/>
    <w:rsid w:val="009575DF"/>
    <w:rsid w:val="00961303"/>
    <w:rsid w:val="009657D9"/>
    <w:rsid w:val="009712B1"/>
    <w:rsid w:val="00973262"/>
    <w:rsid w:val="009752A4"/>
    <w:rsid w:val="00976849"/>
    <w:rsid w:val="00980158"/>
    <w:rsid w:val="009814C4"/>
    <w:rsid w:val="00981C25"/>
    <w:rsid w:val="009836AF"/>
    <w:rsid w:val="0098555B"/>
    <w:rsid w:val="009868CD"/>
    <w:rsid w:val="00990253"/>
    <w:rsid w:val="009905B2"/>
    <w:rsid w:val="0099492F"/>
    <w:rsid w:val="00994DC6"/>
    <w:rsid w:val="0099545A"/>
    <w:rsid w:val="00997CFF"/>
    <w:rsid w:val="009A54E2"/>
    <w:rsid w:val="009A7021"/>
    <w:rsid w:val="009B09D4"/>
    <w:rsid w:val="009B09F2"/>
    <w:rsid w:val="009B4728"/>
    <w:rsid w:val="009B5079"/>
    <w:rsid w:val="009B6607"/>
    <w:rsid w:val="009B7E91"/>
    <w:rsid w:val="009C0491"/>
    <w:rsid w:val="009C0FCD"/>
    <w:rsid w:val="009C15FA"/>
    <w:rsid w:val="009C29CA"/>
    <w:rsid w:val="009C428B"/>
    <w:rsid w:val="009D053B"/>
    <w:rsid w:val="009D188B"/>
    <w:rsid w:val="009D41F5"/>
    <w:rsid w:val="009D5683"/>
    <w:rsid w:val="009D6911"/>
    <w:rsid w:val="009D75FA"/>
    <w:rsid w:val="009E3389"/>
    <w:rsid w:val="009E4B7F"/>
    <w:rsid w:val="009F0F45"/>
    <w:rsid w:val="009F107E"/>
    <w:rsid w:val="009F1942"/>
    <w:rsid w:val="009F209F"/>
    <w:rsid w:val="009F320E"/>
    <w:rsid w:val="009F574C"/>
    <w:rsid w:val="009F58DF"/>
    <w:rsid w:val="009F6A73"/>
    <w:rsid w:val="00A01A1E"/>
    <w:rsid w:val="00A029AF"/>
    <w:rsid w:val="00A079DA"/>
    <w:rsid w:val="00A07F34"/>
    <w:rsid w:val="00A07F3D"/>
    <w:rsid w:val="00A11CDE"/>
    <w:rsid w:val="00A1362E"/>
    <w:rsid w:val="00A14ABA"/>
    <w:rsid w:val="00A162BA"/>
    <w:rsid w:val="00A22F4E"/>
    <w:rsid w:val="00A23EB7"/>
    <w:rsid w:val="00A2543D"/>
    <w:rsid w:val="00A25776"/>
    <w:rsid w:val="00A2765A"/>
    <w:rsid w:val="00A31E66"/>
    <w:rsid w:val="00A3265C"/>
    <w:rsid w:val="00A36976"/>
    <w:rsid w:val="00A41C3F"/>
    <w:rsid w:val="00A44050"/>
    <w:rsid w:val="00A458CF"/>
    <w:rsid w:val="00A5046C"/>
    <w:rsid w:val="00A54F45"/>
    <w:rsid w:val="00A555B5"/>
    <w:rsid w:val="00A55F69"/>
    <w:rsid w:val="00A6462C"/>
    <w:rsid w:val="00A64936"/>
    <w:rsid w:val="00A6501A"/>
    <w:rsid w:val="00A65399"/>
    <w:rsid w:val="00A653B1"/>
    <w:rsid w:val="00A6776C"/>
    <w:rsid w:val="00A7051F"/>
    <w:rsid w:val="00A71FF5"/>
    <w:rsid w:val="00A72981"/>
    <w:rsid w:val="00A73F56"/>
    <w:rsid w:val="00A74F2B"/>
    <w:rsid w:val="00A80A19"/>
    <w:rsid w:val="00A82564"/>
    <w:rsid w:val="00A84722"/>
    <w:rsid w:val="00A85444"/>
    <w:rsid w:val="00A927CD"/>
    <w:rsid w:val="00A93ABB"/>
    <w:rsid w:val="00A97A8D"/>
    <w:rsid w:val="00AA1047"/>
    <w:rsid w:val="00AA2838"/>
    <w:rsid w:val="00AA3BC8"/>
    <w:rsid w:val="00AA4D16"/>
    <w:rsid w:val="00AA691B"/>
    <w:rsid w:val="00AB3196"/>
    <w:rsid w:val="00AB5201"/>
    <w:rsid w:val="00AB5CFE"/>
    <w:rsid w:val="00AB68CC"/>
    <w:rsid w:val="00AC34FA"/>
    <w:rsid w:val="00AC3BCB"/>
    <w:rsid w:val="00AC4752"/>
    <w:rsid w:val="00AD0143"/>
    <w:rsid w:val="00AD2FAF"/>
    <w:rsid w:val="00AD3695"/>
    <w:rsid w:val="00AD5E07"/>
    <w:rsid w:val="00AD6676"/>
    <w:rsid w:val="00AE2207"/>
    <w:rsid w:val="00AE3CB4"/>
    <w:rsid w:val="00AE4697"/>
    <w:rsid w:val="00AE6A79"/>
    <w:rsid w:val="00AE6E0B"/>
    <w:rsid w:val="00AF1D83"/>
    <w:rsid w:val="00AF2E94"/>
    <w:rsid w:val="00AF36B8"/>
    <w:rsid w:val="00AF37DB"/>
    <w:rsid w:val="00AF7790"/>
    <w:rsid w:val="00B03A5B"/>
    <w:rsid w:val="00B04CD5"/>
    <w:rsid w:val="00B05842"/>
    <w:rsid w:val="00B05C31"/>
    <w:rsid w:val="00B05D1E"/>
    <w:rsid w:val="00B0649E"/>
    <w:rsid w:val="00B06F75"/>
    <w:rsid w:val="00B11390"/>
    <w:rsid w:val="00B13956"/>
    <w:rsid w:val="00B140BD"/>
    <w:rsid w:val="00B14B5E"/>
    <w:rsid w:val="00B2086C"/>
    <w:rsid w:val="00B20CF6"/>
    <w:rsid w:val="00B20EC2"/>
    <w:rsid w:val="00B252B4"/>
    <w:rsid w:val="00B25570"/>
    <w:rsid w:val="00B264B7"/>
    <w:rsid w:val="00B32004"/>
    <w:rsid w:val="00B320EF"/>
    <w:rsid w:val="00B34828"/>
    <w:rsid w:val="00B34B59"/>
    <w:rsid w:val="00B40DE7"/>
    <w:rsid w:val="00B41AE0"/>
    <w:rsid w:val="00B42911"/>
    <w:rsid w:val="00B44A6F"/>
    <w:rsid w:val="00B453DD"/>
    <w:rsid w:val="00B461CE"/>
    <w:rsid w:val="00B52130"/>
    <w:rsid w:val="00B5507B"/>
    <w:rsid w:val="00B553C7"/>
    <w:rsid w:val="00B6088B"/>
    <w:rsid w:val="00B6232B"/>
    <w:rsid w:val="00B62ADC"/>
    <w:rsid w:val="00B62B38"/>
    <w:rsid w:val="00B63B5C"/>
    <w:rsid w:val="00B64E2F"/>
    <w:rsid w:val="00B67838"/>
    <w:rsid w:val="00B7171A"/>
    <w:rsid w:val="00B71980"/>
    <w:rsid w:val="00B71B83"/>
    <w:rsid w:val="00B71DA9"/>
    <w:rsid w:val="00B723E7"/>
    <w:rsid w:val="00B75239"/>
    <w:rsid w:val="00B7676B"/>
    <w:rsid w:val="00B773EB"/>
    <w:rsid w:val="00B77735"/>
    <w:rsid w:val="00B8087B"/>
    <w:rsid w:val="00B80ADD"/>
    <w:rsid w:val="00B81B72"/>
    <w:rsid w:val="00B82846"/>
    <w:rsid w:val="00B83749"/>
    <w:rsid w:val="00B85D09"/>
    <w:rsid w:val="00B85EC0"/>
    <w:rsid w:val="00B9021C"/>
    <w:rsid w:val="00B95695"/>
    <w:rsid w:val="00B96EEA"/>
    <w:rsid w:val="00BA08EB"/>
    <w:rsid w:val="00BA3B47"/>
    <w:rsid w:val="00BA4E3B"/>
    <w:rsid w:val="00BA54AB"/>
    <w:rsid w:val="00BA57E4"/>
    <w:rsid w:val="00BA5B0C"/>
    <w:rsid w:val="00BA78D1"/>
    <w:rsid w:val="00BB0A28"/>
    <w:rsid w:val="00BB1620"/>
    <w:rsid w:val="00BB25C1"/>
    <w:rsid w:val="00BB2CE2"/>
    <w:rsid w:val="00BB587A"/>
    <w:rsid w:val="00BB6769"/>
    <w:rsid w:val="00BB6CD0"/>
    <w:rsid w:val="00BB73E4"/>
    <w:rsid w:val="00BC14EA"/>
    <w:rsid w:val="00BC1C9A"/>
    <w:rsid w:val="00BC59B2"/>
    <w:rsid w:val="00BC5F7B"/>
    <w:rsid w:val="00BD1CD0"/>
    <w:rsid w:val="00BD48B3"/>
    <w:rsid w:val="00BD57BF"/>
    <w:rsid w:val="00BD7952"/>
    <w:rsid w:val="00BE134A"/>
    <w:rsid w:val="00BE1FD8"/>
    <w:rsid w:val="00BE2F59"/>
    <w:rsid w:val="00BE456F"/>
    <w:rsid w:val="00BE4F8A"/>
    <w:rsid w:val="00BE558F"/>
    <w:rsid w:val="00BE59E9"/>
    <w:rsid w:val="00BF0C8D"/>
    <w:rsid w:val="00BF1298"/>
    <w:rsid w:val="00BF1696"/>
    <w:rsid w:val="00BF2952"/>
    <w:rsid w:val="00BF2F2F"/>
    <w:rsid w:val="00BF55F2"/>
    <w:rsid w:val="00BF6D23"/>
    <w:rsid w:val="00BF7486"/>
    <w:rsid w:val="00C005BD"/>
    <w:rsid w:val="00C01540"/>
    <w:rsid w:val="00C01EBD"/>
    <w:rsid w:val="00C01EFC"/>
    <w:rsid w:val="00C01FFF"/>
    <w:rsid w:val="00C06911"/>
    <w:rsid w:val="00C078D9"/>
    <w:rsid w:val="00C07E78"/>
    <w:rsid w:val="00C11F7E"/>
    <w:rsid w:val="00C125A4"/>
    <w:rsid w:val="00C14C1D"/>
    <w:rsid w:val="00C16AEC"/>
    <w:rsid w:val="00C20E5A"/>
    <w:rsid w:val="00C21079"/>
    <w:rsid w:val="00C214B1"/>
    <w:rsid w:val="00C22D94"/>
    <w:rsid w:val="00C23C92"/>
    <w:rsid w:val="00C240BB"/>
    <w:rsid w:val="00C265C8"/>
    <w:rsid w:val="00C305A9"/>
    <w:rsid w:val="00C33BCF"/>
    <w:rsid w:val="00C346D1"/>
    <w:rsid w:val="00C358FB"/>
    <w:rsid w:val="00C3782E"/>
    <w:rsid w:val="00C40B32"/>
    <w:rsid w:val="00C410C3"/>
    <w:rsid w:val="00C419A6"/>
    <w:rsid w:val="00C41A03"/>
    <w:rsid w:val="00C45477"/>
    <w:rsid w:val="00C45A97"/>
    <w:rsid w:val="00C539CF"/>
    <w:rsid w:val="00C551F0"/>
    <w:rsid w:val="00C56080"/>
    <w:rsid w:val="00C57B75"/>
    <w:rsid w:val="00C57D94"/>
    <w:rsid w:val="00C70CE8"/>
    <w:rsid w:val="00C70EC7"/>
    <w:rsid w:val="00C72AC1"/>
    <w:rsid w:val="00C73D59"/>
    <w:rsid w:val="00C74EB7"/>
    <w:rsid w:val="00C81C6A"/>
    <w:rsid w:val="00C83376"/>
    <w:rsid w:val="00C90331"/>
    <w:rsid w:val="00C90F29"/>
    <w:rsid w:val="00C92821"/>
    <w:rsid w:val="00C96D44"/>
    <w:rsid w:val="00C97CE6"/>
    <w:rsid w:val="00CA1E9F"/>
    <w:rsid w:val="00CA25C0"/>
    <w:rsid w:val="00CA2B4B"/>
    <w:rsid w:val="00CA335F"/>
    <w:rsid w:val="00CA3C9F"/>
    <w:rsid w:val="00CA58DE"/>
    <w:rsid w:val="00CA696C"/>
    <w:rsid w:val="00CA6AA1"/>
    <w:rsid w:val="00CA6B4F"/>
    <w:rsid w:val="00CA7669"/>
    <w:rsid w:val="00CB2BBD"/>
    <w:rsid w:val="00CB301C"/>
    <w:rsid w:val="00CB4169"/>
    <w:rsid w:val="00CC0AB0"/>
    <w:rsid w:val="00CC153A"/>
    <w:rsid w:val="00CC3754"/>
    <w:rsid w:val="00CC4862"/>
    <w:rsid w:val="00CC53D7"/>
    <w:rsid w:val="00CC544A"/>
    <w:rsid w:val="00CC6128"/>
    <w:rsid w:val="00CC62E1"/>
    <w:rsid w:val="00CC7A7E"/>
    <w:rsid w:val="00CD3BD2"/>
    <w:rsid w:val="00CD68A9"/>
    <w:rsid w:val="00CD749C"/>
    <w:rsid w:val="00CE348E"/>
    <w:rsid w:val="00CE49A4"/>
    <w:rsid w:val="00CE53FE"/>
    <w:rsid w:val="00CE7AC0"/>
    <w:rsid w:val="00CF20C3"/>
    <w:rsid w:val="00CF5DD6"/>
    <w:rsid w:val="00CF63D2"/>
    <w:rsid w:val="00D01DB1"/>
    <w:rsid w:val="00D05491"/>
    <w:rsid w:val="00D05C21"/>
    <w:rsid w:val="00D0780B"/>
    <w:rsid w:val="00D10096"/>
    <w:rsid w:val="00D12AD8"/>
    <w:rsid w:val="00D15D0D"/>
    <w:rsid w:val="00D17A5A"/>
    <w:rsid w:val="00D251D9"/>
    <w:rsid w:val="00D26683"/>
    <w:rsid w:val="00D27D04"/>
    <w:rsid w:val="00D35EE0"/>
    <w:rsid w:val="00D3712D"/>
    <w:rsid w:val="00D377F3"/>
    <w:rsid w:val="00D402F1"/>
    <w:rsid w:val="00D4032C"/>
    <w:rsid w:val="00D404D7"/>
    <w:rsid w:val="00D41A3A"/>
    <w:rsid w:val="00D42DD2"/>
    <w:rsid w:val="00D43A0C"/>
    <w:rsid w:val="00D465DD"/>
    <w:rsid w:val="00D50716"/>
    <w:rsid w:val="00D55D4A"/>
    <w:rsid w:val="00D60071"/>
    <w:rsid w:val="00D60AA7"/>
    <w:rsid w:val="00D63D7E"/>
    <w:rsid w:val="00D67860"/>
    <w:rsid w:val="00D72708"/>
    <w:rsid w:val="00D72715"/>
    <w:rsid w:val="00D72BED"/>
    <w:rsid w:val="00D7331B"/>
    <w:rsid w:val="00D73C17"/>
    <w:rsid w:val="00D74DDA"/>
    <w:rsid w:val="00D8140B"/>
    <w:rsid w:val="00D83AAE"/>
    <w:rsid w:val="00D85AC4"/>
    <w:rsid w:val="00D939EF"/>
    <w:rsid w:val="00D9476C"/>
    <w:rsid w:val="00DA0963"/>
    <w:rsid w:val="00DA138E"/>
    <w:rsid w:val="00DA1F08"/>
    <w:rsid w:val="00DA537A"/>
    <w:rsid w:val="00DA5510"/>
    <w:rsid w:val="00DB0183"/>
    <w:rsid w:val="00DB224A"/>
    <w:rsid w:val="00DB41E7"/>
    <w:rsid w:val="00DB427F"/>
    <w:rsid w:val="00DB5715"/>
    <w:rsid w:val="00DB5AFA"/>
    <w:rsid w:val="00DB6280"/>
    <w:rsid w:val="00DB645E"/>
    <w:rsid w:val="00DB700D"/>
    <w:rsid w:val="00DB7863"/>
    <w:rsid w:val="00DB7D3E"/>
    <w:rsid w:val="00DC0C74"/>
    <w:rsid w:val="00DC3509"/>
    <w:rsid w:val="00DC56D6"/>
    <w:rsid w:val="00DC6944"/>
    <w:rsid w:val="00DC7E72"/>
    <w:rsid w:val="00DD26FE"/>
    <w:rsid w:val="00DD4B59"/>
    <w:rsid w:val="00DD57D5"/>
    <w:rsid w:val="00DD5BDD"/>
    <w:rsid w:val="00DE1661"/>
    <w:rsid w:val="00DE1A98"/>
    <w:rsid w:val="00DE3AA4"/>
    <w:rsid w:val="00DE57E8"/>
    <w:rsid w:val="00DE648F"/>
    <w:rsid w:val="00DF55E7"/>
    <w:rsid w:val="00DF58DC"/>
    <w:rsid w:val="00DF5972"/>
    <w:rsid w:val="00E02DCA"/>
    <w:rsid w:val="00E05948"/>
    <w:rsid w:val="00E06B0E"/>
    <w:rsid w:val="00E076C0"/>
    <w:rsid w:val="00E121BF"/>
    <w:rsid w:val="00E14EC1"/>
    <w:rsid w:val="00E161BB"/>
    <w:rsid w:val="00E169EC"/>
    <w:rsid w:val="00E175BA"/>
    <w:rsid w:val="00E2070F"/>
    <w:rsid w:val="00E20772"/>
    <w:rsid w:val="00E223AE"/>
    <w:rsid w:val="00E264F5"/>
    <w:rsid w:val="00E32BAB"/>
    <w:rsid w:val="00E3485D"/>
    <w:rsid w:val="00E3636D"/>
    <w:rsid w:val="00E373BB"/>
    <w:rsid w:val="00E379A1"/>
    <w:rsid w:val="00E37E46"/>
    <w:rsid w:val="00E40C77"/>
    <w:rsid w:val="00E42028"/>
    <w:rsid w:val="00E430E3"/>
    <w:rsid w:val="00E431C6"/>
    <w:rsid w:val="00E43D49"/>
    <w:rsid w:val="00E43E17"/>
    <w:rsid w:val="00E45421"/>
    <w:rsid w:val="00E45F49"/>
    <w:rsid w:val="00E46DCD"/>
    <w:rsid w:val="00E5026B"/>
    <w:rsid w:val="00E507F3"/>
    <w:rsid w:val="00E51C13"/>
    <w:rsid w:val="00E53106"/>
    <w:rsid w:val="00E55D70"/>
    <w:rsid w:val="00E56689"/>
    <w:rsid w:val="00E5668A"/>
    <w:rsid w:val="00E56CD9"/>
    <w:rsid w:val="00E56EFD"/>
    <w:rsid w:val="00E6073B"/>
    <w:rsid w:val="00E60C62"/>
    <w:rsid w:val="00E62297"/>
    <w:rsid w:val="00E62915"/>
    <w:rsid w:val="00E65B2F"/>
    <w:rsid w:val="00E70DE4"/>
    <w:rsid w:val="00E7140C"/>
    <w:rsid w:val="00E75314"/>
    <w:rsid w:val="00E767DB"/>
    <w:rsid w:val="00E7709A"/>
    <w:rsid w:val="00E77CEC"/>
    <w:rsid w:val="00E81187"/>
    <w:rsid w:val="00E82187"/>
    <w:rsid w:val="00E82C75"/>
    <w:rsid w:val="00E82CAE"/>
    <w:rsid w:val="00E86F64"/>
    <w:rsid w:val="00E87BAA"/>
    <w:rsid w:val="00E907F4"/>
    <w:rsid w:val="00E95E82"/>
    <w:rsid w:val="00E96B14"/>
    <w:rsid w:val="00EA0F57"/>
    <w:rsid w:val="00EA1658"/>
    <w:rsid w:val="00EA37CC"/>
    <w:rsid w:val="00EA6350"/>
    <w:rsid w:val="00EA6B14"/>
    <w:rsid w:val="00EA761F"/>
    <w:rsid w:val="00EA7E6D"/>
    <w:rsid w:val="00EB1935"/>
    <w:rsid w:val="00EB2036"/>
    <w:rsid w:val="00EB34CD"/>
    <w:rsid w:val="00EB3704"/>
    <w:rsid w:val="00EB39F1"/>
    <w:rsid w:val="00EB41B0"/>
    <w:rsid w:val="00EB42CD"/>
    <w:rsid w:val="00EB5494"/>
    <w:rsid w:val="00EB5A11"/>
    <w:rsid w:val="00EB5BC1"/>
    <w:rsid w:val="00EB675B"/>
    <w:rsid w:val="00EB7C06"/>
    <w:rsid w:val="00EC040E"/>
    <w:rsid w:val="00EC18A0"/>
    <w:rsid w:val="00EC2A49"/>
    <w:rsid w:val="00EC309E"/>
    <w:rsid w:val="00ED1E96"/>
    <w:rsid w:val="00ED5122"/>
    <w:rsid w:val="00ED7B72"/>
    <w:rsid w:val="00EE0D27"/>
    <w:rsid w:val="00EE1273"/>
    <w:rsid w:val="00EE2578"/>
    <w:rsid w:val="00EE6736"/>
    <w:rsid w:val="00EE74EF"/>
    <w:rsid w:val="00EF6587"/>
    <w:rsid w:val="00F0007C"/>
    <w:rsid w:val="00F00216"/>
    <w:rsid w:val="00F01732"/>
    <w:rsid w:val="00F074C8"/>
    <w:rsid w:val="00F147FF"/>
    <w:rsid w:val="00F165D7"/>
    <w:rsid w:val="00F16F6D"/>
    <w:rsid w:val="00F242AD"/>
    <w:rsid w:val="00F24A84"/>
    <w:rsid w:val="00F3077C"/>
    <w:rsid w:val="00F35570"/>
    <w:rsid w:val="00F40EC6"/>
    <w:rsid w:val="00F41C80"/>
    <w:rsid w:val="00F41F3D"/>
    <w:rsid w:val="00F43572"/>
    <w:rsid w:val="00F45D47"/>
    <w:rsid w:val="00F5150F"/>
    <w:rsid w:val="00F5263A"/>
    <w:rsid w:val="00F529BE"/>
    <w:rsid w:val="00F52E72"/>
    <w:rsid w:val="00F553EE"/>
    <w:rsid w:val="00F55B52"/>
    <w:rsid w:val="00F55F3F"/>
    <w:rsid w:val="00F57BF6"/>
    <w:rsid w:val="00F60D8A"/>
    <w:rsid w:val="00F616D3"/>
    <w:rsid w:val="00F61FB4"/>
    <w:rsid w:val="00F62797"/>
    <w:rsid w:val="00F65CD4"/>
    <w:rsid w:val="00F70424"/>
    <w:rsid w:val="00F70503"/>
    <w:rsid w:val="00F70AAF"/>
    <w:rsid w:val="00F70EF1"/>
    <w:rsid w:val="00F7150C"/>
    <w:rsid w:val="00F7156C"/>
    <w:rsid w:val="00F720F6"/>
    <w:rsid w:val="00F73038"/>
    <w:rsid w:val="00F74170"/>
    <w:rsid w:val="00F74CD2"/>
    <w:rsid w:val="00F809F8"/>
    <w:rsid w:val="00F8158E"/>
    <w:rsid w:val="00F833C3"/>
    <w:rsid w:val="00F84784"/>
    <w:rsid w:val="00F8548C"/>
    <w:rsid w:val="00F87994"/>
    <w:rsid w:val="00F87A27"/>
    <w:rsid w:val="00F92CC9"/>
    <w:rsid w:val="00F93873"/>
    <w:rsid w:val="00F94A7F"/>
    <w:rsid w:val="00F94D4F"/>
    <w:rsid w:val="00FA1C4F"/>
    <w:rsid w:val="00FA3D7D"/>
    <w:rsid w:val="00FA74FA"/>
    <w:rsid w:val="00FB1386"/>
    <w:rsid w:val="00FB1FCC"/>
    <w:rsid w:val="00FB352C"/>
    <w:rsid w:val="00FB3766"/>
    <w:rsid w:val="00FB4436"/>
    <w:rsid w:val="00FB75E0"/>
    <w:rsid w:val="00FB76EA"/>
    <w:rsid w:val="00FC2AD2"/>
    <w:rsid w:val="00FC56A2"/>
    <w:rsid w:val="00FC6BE6"/>
    <w:rsid w:val="00FD066A"/>
    <w:rsid w:val="00FD1CE8"/>
    <w:rsid w:val="00FD2E52"/>
    <w:rsid w:val="00FD3771"/>
    <w:rsid w:val="00FD3F58"/>
    <w:rsid w:val="00FD68B1"/>
    <w:rsid w:val="00FE3B95"/>
    <w:rsid w:val="00FE4FF0"/>
    <w:rsid w:val="00FE6136"/>
    <w:rsid w:val="00FE6BAB"/>
    <w:rsid w:val="00FE71FE"/>
    <w:rsid w:val="00FE785E"/>
    <w:rsid w:val="00FF3DF8"/>
    <w:rsid w:val="00FF3EC1"/>
    <w:rsid w:val="00FF465A"/>
    <w:rsid w:val="00FF4E21"/>
    <w:rsid w:val="00FF4F99"/>
    <w:rsid w:val="00FF531C"/>
    <w:rsid w:val="00FF5579"/>
    <w:rsid w:val="00FF5F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60B261EA-1CFD-44AB-AFFB-490F75CE3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0A13DB"/>
    <w:pPr>
      <w:spacing w:after="200" w:line="276" w:lineRule="auto"/>
    </w:pPr>
    <w:rPr>
      <w:sz w:val="22"/>
      <w:szCs w:val="22"/>
    </w:rPr>
  </w:style>
  <w:style w:type="paragraph" w:styleId="1">
    <w:name w:val="heading 1"/>
    <w:basedOn w:val="a1"/>
    <w:next w:val="a1"/>
    <w:link w:val="10"/>
    <w:uiPriority w:val="99"/>
    <w:qFormat/>
    <w:rsid w:val="0068541E"/>
    <w:pPr>
      <w:keepNext/>
      <w:autoSpaceDE w:val="0"/>
      <w:autoSpaceDN w:val="0"/>
      <w:adjustRightInd w:val="0"/>
      <w:spacing w:after="0" w:line="240" w:lineRule="auto"/>
      <w:jc w:val="center"/>
      <w:outlineLvl w:val="0"/>
    </w:pPr>
    <w:rPr>
      <w:rFonts w:ascii="Cambria" w:hAnsi="Cambria"/>
      <w:b/>
      <w:bCs/>
      <w:kern w:val="32"/>
      <w:sz w:val="32"/>
      <w:szCs w:val="32"/>
    </w:rPr>
  </w:style>
  <w:style w:type="paragraph" w:styleId="2">
    <w:name w:val="heading 2"/>
    <w:basedOn w:val="a1"/>
    <w:next w:val="a1"/>
    <w:link w:val="20"/>
    <w:uiPriority w:val="99"/>
    <w:qFormat/>
    <w:rsid w:val="0068541E"/>
    <w:pPr>
      <w:keepNext/>
      <w:autoSpaceDE w:val="0"/>
      <w:autoSpaceDN w:val="0"/>
      <w:adjustRightInd w:val="0"/>
      <w:spacing w:after="240" w:line="240" w:lineRule="auto"/>
      <w:jc w:val="center"/>
      <w:outlineLvl w:val="1"/>
    </w:pPr>
    <w:rPr>
      <w:rFonts w:ascii="Cambria" w:hAnsi="Cambria"/>
      <w:b/>
      <w:bCs/>
      <w:i/>
      <w:iCs/>
      <w:sz w:val="28"/>
      <w:szCs w:val="28"/>
    </w:rPr>
  </w:style>
  <w:style w:type="paragraph" w:styleId="3">
    <w:name w:val="heading 3"/>
    <w:basedOn w:val="a1"/>
    <w:next w:val="a1"/>
    <w:link w:val="30"/>
    <w:uiPriority w:val="99"/>
    <w:qFormat/>
    <w:rsid w:val="0068541E"/>
    <w:pPr>
      <w:keepNext/>
      <w:spacing w:before="240" w:after="60" w:line="240" w:lineRule="auto"/>
      <w:outlineLvl w:val="2"/>
    </w:pPr>
    <w:rPr>
      <w:rFonts w:ascii="Cambria" w:hAnsi="Cambria"/>
      <w:b/>
      <w:bCs/>
      <w:sz w:val="26"/>
      <w:szCs w:val="26"/>
    </w:rPr>
  </w:style>
  <w:style w:type="paragraph" w:styleId="4">
    <w:name w:val="heading 4"/>
    <w:basedOn w:val="a1"/>
    <w:next w:val="a1"/>
    <w:link w:val="40"/>
    <w:uiPriority w:val="99"/>
    <w:qFormat/>
    <w:rsid w:val="0068541E"/>
    <w:pPr>
      <w:keepNext/>
      <w:spacing w:before="240" w:after="60" w:line="240" w:lineRule="auto"/>
      <w:outlineLvl w:val="3"/>
    </w:pPr>
    <w:rPr>
      <w:rFonts w:ascii="Times New Roman" w:hAnsi="Times New Roman"/>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68541E"/>
    <w:rPr>
      <w:rFonts w:ascii="Cambria" w:hAnsi="Cambria" w:cs="Times New Roman"/>
      <w:b/>
      <w:bCs/>
      <w:kern w:val="32"/>
      <w:sz w:val="32"/>
      <w:szCs w:val="32"/>
    </w:rPr>
  </w:style>
  <w:style w:type="character" w:customStyle="1" w:styleId="20">
    <w:name w:val="Заголовок 2 Знак"/>
    <w:link w:val="2"/>
    <w:uiPriority w:val="99"/>
    <w:locked/>
    <w:rsid w:val="0068541E"/>
    <w:rPr>
      <w:rFonts w:ascii="Cambria" w:hAnsi="Cambria" w:cs="Times New Roman"/>
      <w:b/>
      <w:bCs/>
      <w:i/>
      <w:iCs/>
      <w:sz w:val="28"/>
      <w:szCs w:val="28"/>
    </w:rPr>
  </w:style>
  <w:style w:type="character" w:customStyle="1" w:styleId="30">
    <w:name w:val="Заголовок 3 Знак"/>
    <w:link w:val="3"/>
    <w:uiPriority w:val="99"/>
    <w:locked/>
    <w:rsid w:val="0068541E"/>
    <w:rPr>
      <w:rFonts w:ascii="Cambria" w:hAnsi="Cambria" w:cs="Times New Roman"/>
      <w:b/>
      <w:bCs/>
      <w:sz w:val="26"/>
      <w:szCs w:val="26"/>
    </w:rPr>
  </w:style>
  <w:style w:type="character" w:customStyle="1" w:styleId="40">
    <w:name w:val="Заголовок 4 Знак"/>
    <w:link w:val="4"/>
    <w:uiPriority w:val="99"/>
    <w:locked/>
    <w:rsid w:val="0068541E"/>
    <w:rPr>
      <w:rFonts w:ascii="Times New Roman" w:hAnsi="Times New Roman" w:cs="Times New Roman"/>
      <w:b/>
      <w:bCs/>
      <w:sz w:val="28"/>
      <w:szCs w:val="28"/>
    </w:rPr>
  </w:style>
  <w:style w:type="paragraph" w:styleId="a5">
    <w:name w:val="Balloon Text"/>
    <w:basedOn w:val="a1"/>
    <w:link w:val="a6"/>
    <w:uiPriority w:val="99"/>
    <w:semiHidden/>
    <w:rsid w:val="0068541E"/>
    <w:pPr>
      <w:widowControl w:val="0"/>
      <w:autoSpaceDE w:val="0"/>
      <w:autoSpaceDN w:val="0"/>
      <w:adjustRightInd w:val="0"/>
      <w:spacing w:after="0" w:line="240" w:lineRule="auto"/>
    </w:pPr>
    <w:rPr>
      <w:rFonts w:ascii="Tahoma" w:hAnsi="Tahoma"/>
      <w:sz w:val="16"/>
      <w:szCs w:val="16"/>
    </w:rPr>
  </w:style>
  <w:style w:type="character" w:customStyle="1" w:styleId="a6">
    <w:name w:val="Текст выноски Знак"/>
    <w:link w:val="a5"/>
    <w:uiPriority w:val="99"/>
    <w:semiHidden/>
    <w:locked/>
    <w:rsid w:val="0068541E"/>
    <w:rPr>
      <w:rFonts w:ascii="Tahoma" w:hAnsi="Tahoma" w:cs="Times New Roman"/>
      <w:sz w:val="16"/>
      <w:szCs w:val="16"/>
    </w:rPr>
  </w:style>
  <w:style w:type="paragraph" w:customStyle="1" w:styleId="ConsPlusNormal">
    <w:name w:val="ConsPlusNormal"/>
    <w:link w:val="ConsPlusNormal0"/>
    <w:rsid w:val="0068541E"/>
    <w:pPr>
      <w:widowControl w:val="0"/>
      <w:autoSpaceDE w:val="0"/>
      <w:autoSpaceDN w:val="0"/>
      <w:adjustRightInd w:val="0"/>
      <w:ind w:firstLine="720"/>
    </w:pPr>
    <w:rPr>
      <w:rFonts w:ascii="Arial" w:hAnsi="Arial"/>
      <w:sz w:val="24"/>
      <w:szCs w:val="24"/>
    </w:rPr>
  </w:style>
  <w:style w:type="paragraph" w:customStyle="1" w:styleId="ConsPlusTitle">
    <w:name w:val="ConsPlusTitle"/>
    <w:rsid w:val="0068541E"/>
    <w:pPr>
      <w:widowControl w:val="0"/>
      <w:autoSpaceDE w:val="0"/>
      <w:autoSpaceDN w:val="0"/>
      <w:adjustRightInd w:val="0"/>
    </w:pPr>
    <w:rPr>
      <w:rFonts w:ascii="Arial" w:hAnsi="Arial" w:cs="Arial"/>
      <w:b/>
      <w:bCs/>
    </w:rPr>
  </w:style>
  <w:style w:type="paragraph" w:customStyle="1" w:styleId="ConsPlusNonformat">
    <w:name w:val="ConsPlusNonformat"/>
    <w:rsid w:val="0068541E"/>
    <w:pPr>
      <w:widowControl w:val="0"/>
      <w:autoSpaceDE w:val="0"/>
      <w:autoSpaceDN w:val="0"/>
      <w:adjustRightInd w:val="0"/>
    </w:pPr>
    <w:rPr>
      <w:rFonts w:ascii="Courier New" w:hAnsi="Courier New" w:cs="Courier New"/>
    </w:rPr>
  </w:style>
  <w:style w:type="table" w:styleId="a7">
    <w:name w:val="Table Grid"/>
    <w:basedOn w:val="a3"/>
    <w:uiPriority w:val="99"/>
    <w:rsid w:val="0068541E"/>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95">
    <w:name w:val="Стиль по ширине Первая строка:  095 см"/>
    <w:basedOn w:val="a1"/>
    <w:uiPriority w:val="99"/>
    <w:rsid w:val="0068541E"/>
    <w:pPr>
      <w:spacing w:after="0" w:line="240" w:lineRule="auto"/>
      <w:ind w:firstLine="709"/>
      <w:jc w:val="both"/>
    </w:pPr>
    <w:rPr>
      <w:rFonts w:ascii="Times New Roman" w:hAnsi="Times New Roman"/>
      <w:sz w:val="28"/>
      <w:szCs w:val="28"/>
    </w:rPr>
  </w:style>
  <w:style w:type="paragraph" w:customStyle="1" w:styleId="ConsPlusCell">
    <w:name w:val="ConsPlusCell"/>
    <w:rsid w:val="0068541E"/>
    <w:pPr>
      <w:widowControl w:val="0"/>
      <w:autoSpaceDE w:val="0"/>
      <w:autoSpaceDN w:val="0"/>
      <w:adjustRightInd w:val="0"/>
    </w:pPr>
    <w:rPr>
      <w:rFonts w:ascii="Arial" w:hAnsi="Arial" w:cs="Arial"/>
    </w:rPr>
  </w:style>
  <w:style w:type="paragraph" w:customStyle="1" w:styleId="ConsPlusDocList">
    <w:name w:val="ConsPlusDocList"/>
    <w:uiPriority w:val="99"/>
    <w:rsid w:val="0068541E"/>
    <w:pPr>
      <w:widowControl w:val="0"/>
      <w:autoSpaceDE w:val="0"/>
      <w:autoSpaceDN w:val="0"/>
      <w:adjustRightInd w:val="0"/>
    </w:pPr>
    <w:rPr>
      <w:rFonts w:ascii="Courier New" w:hAnsi="Courier New" w:cs="Courier New"/>
    </w:rPr>
  </w:style>
  <w:style w:type="paragraph" w:styleId="a8">
    <w:name w:val="Document Map"/>
    <w:basedOn w:val="a1"/>
    <w:link w:val="a9"/>
    <w:uiPriority w:val="99"/>
    <w:semiHidden/>
    <w:rsid w:val="0068541E"/>
    <w:pPr>
      <w:shd w:val="clear" w:color="auto" w:fill="000080"/>
      <w:spacing w:after="0" w:line="240" w:lineRule="auto"/>
    </w:pPr>
    <w:rPr>
      <w:rFonts w:ascii="Tahoma" w:hAnsi="Tahoma"/>
      <w:sz w:val="16"/>
      <w:szCs w:val="16"/>
    </w:rPr>
  </w:style>
  <w:style w:type="character" w:customStyle="1" w:styleId="a9">
    <w:name w:val="Схема документа Знак"/>
    <w:link w:val="a8"/>
    <w:uiPriority w:val="99"/>
    <w:semiHidden/>
    <w:locked/>
    <w:rsid w:val="0068541E"/>
    <w:rPr>
      <w:rFonts w:ascii="Tahoma" w:hAnsi="Tahoma" w:cs="Times New Roman"/>
      <w:sz w:val="16"/>
      <w:szCs w:val="16"/>
      <w:shd w:val="clear" w:color="auto" w:fill="000080"/>
    </w:rPr>
  </w:style>
  <w:style w:type="paragraph" w:styleId="aa">
    <w:name w:val="header"/>
    <w:basedOn w:val="a1"/>
    <w:link w:val="ab"/>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b">
    <w:name w:val="Верхний колонтитул Знак"/>
    <w:link w:val="aa"/>
    <w:uiPriority w:val="99"/>
    <w:locked/>
    <w:rsid w:val="0068541E"/>
    <w:rPr>
      <w:rFonts w:ascii="Times New Roman" w:hAnsi="Times New Roman" w:cs="Times New Roman"/>
      <w:sz w:val="20"/>
      <w:szCs w:val="20"/>
    </w:rPr>
  </w:style>
  <w:style w:type="character" w:styleId="ac">
    <w:name w:val="page number"/>
    <w:rsid w:val="0068541E"/>
    <w:rPr>
      <w:rFonts w:cs="Times New Roman"/>
    </w:rPr>
  </w:style>
  <w:style w:type="paragraph" w:styleId="ad">
    <w:name w:val="footer"/>
    <w:basedOn w:val="a1"/>
    <w:link w:val="ae"/>
    <w:uiPriority w:val="99"/>
    <w:rsid w:val="0068541E"/>
    <w:pPr>
      <w:tabs>
        <w:tab w:val="center" w:pos="4677"/>
        <w:tab w:val="right" w:pos="9355"/>
      </w:tabs>
      <w:spacing w:after="0" w:line="240" w:lineRule="auto"/>
    </w:pPr>
    <w:rPr>
      <w:rFonts w:ascii="Times New Roman" w:hAnsi="Times New Roman"/>
      <w:sz w:val="20"/>
      <w:szCs w:val="20"/>
    </w:rPr>
  </w:style>
  <w:style w:type="character" w:customStyle="1" w:styleId="ae">
    <w:name w:val="Нижний колонтитул Знак"/>
    <w:link w:val="ad"/>
    <w:uiPriority w:val="99"/>
    <w:locked/>
    <w:rsid w:val="0068541E"/>
    <w:rPr>
      <w:rFonts w:ascii="Times New Roman" w:hAnsi="Times New Roman" w:cs="Times New Roman"/>
      <w:sz w:val="20"/>
      <w:szCs w:val="20"/>
    </w:rPr>
  </w:style>
  <w:style w:type="paragraph" w:styleId="21">
    <w:name w:val="Body Text 2"/>
    <w:basedOn w:val="a1"/>
    <w:link w:val="22"/>
    <w:uiPriority w:val="99"/>
    <w:semiHidden/>
    <w:rsid w:val="0068541E"/>
    <w:pPr>
      <w:spacing w:after="0" w:line="240" w:lineRule="auto"/>
      <w:ind w:firstLine="708"/>
      <w:jc w:val="both"/>
    </w:pPr>
    <w:rPr>
      <w:rFonts w:ascii="Times New Roman" w:hAnsi="Times New Roman"/>
      <w:sz w:val="20"/>
      <w:szCs w:val="20"/>
    </w:rPr>
  </w:style>
  <w:style w:type="character" w:customStyle="1" w:styleId="22">
    <w:name w:val="Основной текст 2 Знак"/>
    <w:link w:val="21"/>
    <w:uiPriority w:val="99"/>
    <w:semiHidden/>
    <w:locked/>
    <w:rsid w:val="0068541E"/>
    <w:rPr>
      <w:rFonts w:ascii="Times New Roman" w:hAnsi="Times New Roman" w:cs="Times New Roman"/>
      <w:sz w:val="20"/>
      <w:szCs w:val="20"/>
    </w:rPr>
  </w:style>
  <w:style w:type="character" w:customStyle="1" w:styleId="31">
    <w:name w:val="Знак3"/>
    <w:uiPriority w:val="99"/>
    <w:semiHidden/>
    <w:rsid w:val="0068541E"/>
    <w:rPr>
      <w:sz w:val="24"/>
      <w:lang w:val="ru-RU" w:eastAsia="ru-RU"/>
    </w:rPr>
  </w:style>
  <w:style w:type="paragraph" w:styleId="af">
    <w:name w:val="Plain Text"/>
    <w:basedOn w:val="a1"/>
    <w:link w:val="af0"/>
    <w:uiPriority w:val="99"/>
    <w:rsid w:val="0068541E"/>
    <w:pPr>
      <w:spacing w:after="0" w:line="240" w:lineRule="auto"/>
    </w:pPr>
    <w:rPr>
      <w:rFonts w:ascii="Courier New" w:hAnsi="Courier New"/>
      <w:sz w:val="20"/>
      <w:szCs w:val="20"/>
    </w:rPr>
  </w:style>
  <w:style w:type="character" w:customStyle="1" w:styleId="af0">
    <w:name w:val="Текст Знак"/>
    <w:link w:val="af"/>
    <w:uiPriority w:val="99"/>
    <w:locked/>
    <w:rsid w:val="0068541E"/>
    <w:rPr>
      <w:rFonts w:ascii="Courier New" w:hAnsi="Courier New" w:cs="Times New Roman"/>
      <w:sz w:val="20"/>
      <w:szCs w:val="20"/>
    </w:rPr>
  </w:style>
  <w:style w:type="paragraph" w:styleId="af1">
    <w:name w:val="List Paragraph"/>
    <w:basedOn w:val="a1"/>
    <w:uiPriority w:val="34"/>
    <w:qFormat/>
    <w:rsid w:val="0068541E"/>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customStyle="1" w:styleId="af2">
    <w:name w:val="Обычный.Название подразделения"/>
    <w:uiPriority w:val="99"/>
    <w:rsid w:val="0068541E"/>
    <w:rPr>
      <w:rFonts w:ascii="SchoolBook" w:hAnsi="SchoolBook"/>
      <w:sz w:val="28"/>
    </w:rPr>
  </w:style>
  <w:style w:type="paragraph" w:styleId="af3">
    <w:name w:val="Subtitle"/>
    <w:basedOn w:val="a1"/>
    <w:link w:val="af4"/>
    <w:uiPriority w:val="99"/>
    <w:qFormat/>
    <w:rsid w:val="0068541E"/>
    <w:pPr>
      <w:spacing w:before="120" w:after="0" w:line="240" w:lineRule="auto"/>
      <w:jc w:val="center"/>
    </w:pPr>
    <w:rPr>
      <w:rFonts w:ascii="Times New Roman" w:hAnsi="Times New Roman"/>
      <w:b/>
      <w:spacing w:val="40"/>
      <w:sz w:val="24"/>
      <w:szCs w:val="24"/>
    </w:rPr>
  </w:style>
  <w:style w:type="character" w:customStyle="1" w:styleId="af4">
    <w:name w:val="Подзаголовок Знак"/>
    <w:link w:val="af3"/>
    <w:uiPriority w:val="99"/>
    <w:locked/>
    <w:rsid w:val="0068541E"/>
    <w:rPr>
      <w:rFonts w:ascii="Times New Roman" w:hAnsi="Times New Roman" w:cs="Times New Roman"/>
      <w:b/>
      <w:spacing w:val="40"/>
      <w:sz w:val="24"/>
      <w:szCs w:val="24"/>
    </w:rPr>
  </w:style>
  <w:style w:type="paragraph" w:styleId="af5">
    <w:name w:val="No Spacing"/>
    <w:link w:val="af6"/>
    <w:uiPriority w:val="1"/>
    <w:qFormat/>
    <w:rsid w:val="0068541E"/>
    <w:pPr>
      <w:spacing w:after="200" w:line="276" w:lineRule="auto"/>
    </w:pPr>
    <w:rPr>
      <w:rFonts w:ascii="Times New Roman" w:hAnsi="Times New Roman"/>
      <w:sz w:val="24"/>
      <w:szCs w:val="22"/>
    </w:rPr>
  </w:style>
  <w:style w:type="character" w:customStyle="1" w:styleId="af6">
    <w:name w:val="Без интервала Знак"/>
    <w:link w:val="af5"/>
    <w:uiPriority w:val="1"/>
    <w:locked/>
    <w:rsid w:val="0068541E"/>
    <w:rPr>
      <w:rFonts w:ascii="Times New Roman" w:hAnsi="Times New Roman"/>
      <w:sz w:val="24"/>
      <w:szCs w:val="22"/>
      <w:lang w:bidi="ar-SA"/>
    </w:rPr>
  </w:style>
  <w:style w:type="paragraph" w:styleId="af7">
    <w:name w:val="Normal (Web)"/>
    <w:basedOn w:val="a1"/>
    <w:rsid w:val="0068541E"/>
    <w:pPr>
      <w:spacing w:before="100" w:beforeAutospacing="1" w:after="100" w:afterAutospacing="1" w:line="240" w:lineRule="auto"/>
    </w:pPr>
    <w:rPr>
      <w:rFonts w:ascii="Times New Roman" w:hAnsi="Times New Roman"/>
      <w:sz w:val="24"/>
      <w:szCs w:val="24"/>
    </w:rPr>
  </w:style>
  <w:style w:type="numbering" w:customStyle="1" w:styleId="a">
    <w:name w:val="Стиль маркированный"/>
    <w:rsid w:val="00A11934"/>
    <w:pPr>
      <w:numPr>
        <w:numId w:val="1"/>
      </w:numPr>
    </w:pPr>
  </w:style>
  <w:style w:type="numbering" w:customStyle="1" w:styleId="a0">
    <w:name w:val="Стиль многоуровневый"/>
    <w:rsid w:val="00A11934"/>
    <w:pPr>
      <w:numPr>
        <w:numId w:val="2"/>
      </w:numPr>
    </w:pPr>
  </w:style>
  <w:style w:type="character" w:styleId="af8">
    <w:name w:val="Strong"/>
    <w:qFormat/>
    <w:locked/>
    <w:rsid w:val="00EA37CC"/>
    <w:rPr>
      <w:b/>
      <w:bCs/>
    </w:rPr>
  </w:style>
  <w:style w:type="character" w:styleId="af9">
    <w:name w:val="Hyperlink"/>
    <w:uiPriority w:val="99"/>
    <w:unhideWhenUsed/>
    <w:rsid w:val="00CF63D2"/>
    <w:rPr>
      <w:color w:val="0000FF"/>
      <w:u w:val="single"/>
    </w:rPr>
  </w:style>
  <w:style w:type="numbering" w:customStyle="1" w:styleId="11">
    <w:name w:val="Нет списка1"/>
    <w:next w:val="a4"/>
    <w:uiPriority w:val="99"/>
    <w:semiHidden/>
    <w:unhideWhenUsed/>
    <w:rsid w:val="001B3911"/>
  </w:style>
  <w:style w:type="table" w:customStyle="1" w:styleId="12">
    <w:name w:val="Сетка таблицы1"/>
    <w:basedOn w:val="a3"/>
    <w:next w:val="a7"/>
    <w:uiPriority w:val="99"/>
    <w:rsid w:val="001B3911"/>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Обычный1"/>
    <w:rsid w:val="00620C24"/>
    <w:pPr>
      <w:suppressAutoHyphens/>
      <w:autoSpaceDE w:val="0"/>
    </w:pPr>
    <w:rPr>
      <w:rFonts w:ascii="Times New Roman" w:eastAsia="Calibri" w:hAnsi="Times New Roman" w:cs="Calibri"/>
      <w:color w:val="000000"/>
      <w:sz w:val="24"/>
      <w:szCs w:val="24"/>
      <w:lang w:eastAsia="ar-SA"/>
    </w:rPr>
  </w:style>
  <w:style w:type="numbering" w:customStyle="1" w:styleId="23">
    <w:name w:val="Нет списка2"/>
    <w:next w:val="a4"/>
    <w:uiPriority w:val="99"/>
    <w:semiHidden/>
    <w:rsid w:val="00ED7B72"/>
  </w:style>
  <w:style w:type="character" w:customStyle="1" w:styleId="FontStyle11">
    <w:name w:val="Font Style11"/>
    <w:basedOn w:val="a2"/>
    <w:rsid w:val="00ED7B72"/>
    <w:rPr>
      <w:rFonts w:ascii="Times New Roman" w:hAnsi="Times New Roman" w:cs="Times New Roman" w:hint="default"/>
      <w:b/>
      <w:bCs/>
      <w:sz w:val="26"/>
      <w:szCs w:val="26"/>
    </w:rPr>
  </w:style>
  <w:style w:type="paragraph" w:customStyle="1" w:styleId="Style3">
    <w:name w:val="Style3"/>
    <w:basedOn w:val="a1"/>
    <w:rsid w:val="00ED7B72"/>
    <w:pPr>
      <w:widowControl w:val="0"/>
      <w:autoSpaceDE w:val="0"/>
      <w:autoSpaceDN w:val="0"/>
      <w:adjustRightInd w:val="0"/>
      <w:spacing w:after="0" w:line="240" w:lineRule="auto"/>
    </w:pPr>
    <w:rPr>
      <w:rFonts w:ascii="Book Antiqua" w:hAnsi="Book Antiqua"/>
      <w:sz w:val="24"/>
      <w:szCs w:val="24"/>
    </w:rPr>
  </w:style>
  <w:style w:type="paragraph" w:customStyle="1" w:styleId="formattext">
    <w:name w:val="formattext"/>
    <w:basedOn w:val="a1"/>
    <w:rsid w:val="00ED7B72"/>
    <w:pPr>
      <w:spacing w:before="100" w:beforeAutospacing="1" w:after="100" w:afterAutospacing="1" w:line="240" w:lineRule="auto"/>
    </w:pPr>
    <w:rPr>
      <w:rFonts w:ascii="Times New Roman" w:eastAsia="Calibri" w:hAnsi="Times New Roman"/>
      <w:sz w:val="24"/>
      <w:szCs w:val="24"/>
    </w:rPr>
  </w:style>
  <w:style w:type="paragraph" w:styleId="HTML">
    <w:name w:val="HTML Preformatted"/>
    <w:basedOn w:val="a1"/>
    <w:link w:val="HTML0"/>
    <w:rsid w:val="00ED7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2"/>
    <w:link w:val="HTML"/>
    <w:rsid w:val="00ED7B72"/>
    <w:rPr>
      <w:rFonts w:ascii="Courier New" w:hAnsi="Courier New" w:cs="Courier New"/>
    </w:rPr>
  </w:style>
  <w:style w:type="paragraph" w:customStyle="1" w:styleId="Style5">
    <w:name w:val="Style5"/>
    <w:basedOn w:val="a1"/>
    <w:rsid w:val="00ED7B72"/>
    <w:pPr>
      <w:widowControl w:val="0"/>
      <w:autoSpaceDE w:val="0"/>
      <w:autoSpaceDN w:val="0"/>
      <w:adjustRightInd w:val="0"/>
      <w:spacing w:after="0" w:line="240" w:lineRule="auto"/>
    </w:pPr>
    <w:rPr>
      <w:rFonts w:ascii="Book Antiqua" w:hAnsi="Book Antiqua"/>
      <w:sz w:val="24"/>
      <w:szCs w:val="24"/>
    </w:rPr>
  </w:style>
  <w:style w:type="character" w:customStyle="1" w:styleId="afa">
    <w:name w:val="Основной текст Знак"/>
    <w:basedOn w:val="a2"/>
    <w:link w:val="afb"/>
    <w:rsid w:val="00ED7B72"/>
    <w:rPr>
      <w:sz w:val="24"/>
      <w:szCs w:val="24"/>
      <w:shd w:val="clear" w:color="auto" w:fill="FFFFFF"/>
    </w:rPr>
  </w:style>
  <w:style w:type="paragraph" w:styleId="afb">
    <w:name w:val="Body Text"/>
    <w:basedOn w:val="a1"/>
    <w:link w:val="afa"/>
    <w:rsid w:val="00ED7B72"/>
    <w:pPr>
      <w:shd w:val="clear" w:color="auto" w:fill="FFFFFF"/>
      <w:spacing w:before="240" w:after="0" w:line="240" w:lineRule="atLeast"/>
      <w:jc w:val="both"/>
    </w:pPr>
    <w:rPr>
      <w:sz w:val="24"/>
      <w:szCs w:val="24"/>
    </w:rPr>
  </w:style>
  <w:style w:type="character" w:customStyle="1" w:styleId="14">
    <w:name w:val="Основной текст Знак1"/>
    <w:basedOn w:val="a2"/>
    <w:uiPriority w:val="99"/>
    <w:semiHidden/>
    <w:rsid w:val="00ED7B72"/>
    <w:rPr>
      <w:sz w:val="22"/>
      <w:szCs w:val="22"/>
    </w:rPr>
  </w:style>
  <w:style w:type="character" w:customStyle="1" w:styleId="32">
    <w:name w:val="Основной текст (3)_"/>
    <w:basedOn w:val="a2"/>
    <w:link w:val="310"/>
    <w:rsid w:val="00ED7B72"/>
    <w:rPr>
      <w:sz w:val="24"/>
      <w:szCs w:val="24"/>
      <w:shd w:val="clear" w:color="auto" w:fill="FFFFFF"/>
    </w:rPr>
  </w:style>
  <w:style w:type="paragraph" w:customStyle="1" w:styleId="310">
    <w:name w:val="Основной текст (3)1"/>
    <w:basedOn w:val="a1"/>
    <w:link w:val="32"/>
    <w:rsid w:val="00ED7B72"/>
    <w:pPr>
      <w:shd w:val="clear" w:color="auto" w:fill="FFFFFF"/>
      <w:spacing w:before="360" w:after="0" w:line="240" w:lineRule="atLeast"/>
      <w:jc w:val="both"/>
    </w:pPr>
    <w:rPr>
      <w:sz w:val="24"/>
      <w:szCs w:val="24"/>
    </w:rPr>
  </w:style>
  <w:style w:type="character" w:customStyle="1" w:styleId="34">
    <w:name w:val="Основной текст (3)4"/>
    <w:basedOn w:val="32"/>
    <w:rsid w:val="00ED7B72"/>
    <w:rPr>
      <w:sz w:val="24"/>
      <w:szCs w:val="24"/>
      <w:shd w:val="clear" w:color="auto" w:fill="FFFFFF"/>
    </w:rPr>
  </w:style>
  <w:style w:type="character" w:customStyle="1" w:styleId="afc">
    <w:name w:val="Подпись к таблице_"/>
    <w:basedOn w:val="a2"/>
    <w:link w:val="15"/>
    <w:rsid w:val="00ED7B72"/>
    <w:rPr>
      <w:sz w:val="24"/>
      <w:szCs w:val="24"/>
      <w:shd w:val="clear" w:color="auto" w:fill="FFFFFF"/>
    </w:rPr>
  </w:style>
  <w:style w:type="paragraph" w:customStyle="1" w:styleId="15">
    <w:name w:val="Подпись к таблице1"/>
    <w:basedOn w:val="a1"/>
    <w:link w:val="afc"/>
    <w:rsid w:val="00ED7B72"/>
    <w:pPr>
      <w:shd w:val="clear" w:color="auto" w:fill="FFFFFF"/>
      <w:spacing w:after="0" w:line="240" w:lineRule="atLeast"/>
    </w:pPr>
    <w:rPr>
      <w:sz w:val="24"/>
      <w:szCs w:val="24"/>
    </w:rPr>
  </w:style>
  <w:style w:type="character" w:customStyle="1" w:styleId="afd">
    <w:name w:val="Подпись к таблице"/>
    <w:basedOn w:val="afc"/>
    <w:rsid w:val="00ED7B72"/>
    <w:rPr>
      <w:sz w:val="24"/>
      <w:szCs w:val="24"/>
      <w:shd w:val="clear" w:color="auto" w:fill="FFFFFF"/>
    </w:rPr>
  </w:style>
  <w:style w:type="character" w:customStyle="1" w:styleId="ConsPlusNormal0">
    <w:name w:val="ConsPlusNormal Знак"/>
    <w:link w:val="ConsPlusNormal"/>
    <w:locked/>
    <w:rsid w:val="00ED7B72"/>
    <w:rPr>
      <w:rFonts w:ascii="Arial" w:hAnsi="Arial"/>
      <w:sz w:val="24"/>
      <w:szCs w:val="24"/>
      <w:lang w:bidi="ar-SA"/>
    </w:rPr>
  </w:style>
  <w:style w:type="numbering" w:customStyle="1" w:styleId="33">
    <w:name w:val="Нет списка3"/>
    <w:next w:val="a4"/>
    <w:uiPriority w:val="99"/>
    <w:semiHidden/>
    <w:unhideWhenUsed/>
    <w:rsid w:val="001B2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60497">
      <w:bodyDiv w:val="1"/>
      <w:marLeft w:val="0"/>
      <w:marRight w:val="0"/>
      <w:marTop w:val="0"/>
      <w:marBottom w:val="0"/>
      <w:divBdr>
        <w:top w:val="none" w:sz="0" w:space="0" w:color="auto"/>
        <w:left w:val="none" w:sz="0" w:space="0" w:color="auto"/>
        <w:bottom w:val="none" w:sz="0" w:space="0" w:color="auto"/>
        <w:right w:val="none" w:sz="0" w:space="0" w:color="auto"/>
      </w:divBdr>
    </w:div>
    <w:div w:id="153956466">
      <w:marLeft w:val="0"/>
      <w:marRight w:val="0"/>
      <w:marTop w:val="0"/>
      <w:marBottom w:val="0"/>
      <w:divBdr>
        <w:top w:val="none" w:sz="0" w:space="0" w:color="auto"/>
        <w:left w:val="none" w:sz="0" w:space="0" w:color="auto"/>
        <w:bottom w:val="none" w:sz="0" w:space="0" w:color="auto"/>
        <w:right w:val="none" w:sz="0" w:space="0" w:color="auto"/>
      </w:divBdr>
    </w:div>
    <w:div w:id="153956467">
      <w:marLeft w:val="0"/>
      <w:marRight w:val="0"/>
      <w:marTop w:val="0"/>
      <w:marBottom w:val="0"/>
      <w:divBdr>
        <w:top w:val="none" w:sz="0" w:space="0" w:color="auto"/>
        <w:left w:val="none" w:sz="0" w:space="0" w:color="auto"/>
        <w:bottom w:val="none" w:sz="0" w:space="0" w:color="auto"/>
        <w:right w:val="none" w:sz="0" w:space="0" w:color="auto"/>
      </w:divBdr>
    </w:div>
    <w:div w:id="153956468">
      <w:marLeft w:val="0"/>
      <w:marRight w:val="0"/>
      <w:marTop w:val="0"/>
      <w:marBottom w:val="0"/>
      <w:divBdr>
        <w:top w:val="none" w:sz="0" w:space="0" w:color="auto"/>
        <w:left w:val="none" w:sz="0" w:space="0" w:color="auto"/>
        <w:bottom w:val="none" w:sz="0" w:space="0" w:color="auto"/>
        <w:right w:val="none" w:sz="0" w:space="0" w:color="auto"/>
      </w:divBdr>
    </w:div>
    <w:div w:id="153956469">
      <w:marLeft w:val="0"/>
      <w:marRight w:val="0"/>
      <w:marTop w:val="0"/>
      <w:marBottom w:val="0"/>
      <w:divBdr>
        <w:top w:val="none" w:sz="0" w:space="0" w:color="auto"/>
        <w:left w:val="none" w:sz="0" w:space="0" w:color="auto"/>
        <w:bottom w:val="none" w:sz="0" w:space="0" w:color="auto"/>
        <w:right w:val="none" w:sz="0" w:space="0" w:color="auto"/>
      </w:divBdr>
    </w:div>
    <w:div w:id="153956470">
      <w:marLeft w:val="0"/>
      <w:marRight w:val="0"/>
      <w:marTop w:val="0"/>
      <w:marBottom w:val="0"/>
      <w:divBdr>
        <w:top w:val="none" w:sz="0" w:space="0" w:color="auto"/>
        <w:left w:val="none" w:sz="0" w:space="0" w:color="auto"/>
        <w:bottom w:val="none" w:sz="0" w:space="0" w:color="auto"/>
        <w:right w:val="none" w:sz="0" w:space="0" w:color="auto"/>
      </w:divBdr>
    </w:div>
    <w:div w:id="153956471">
      <w:marLeft w:val="0"/>
      <w:marRight w:val="0"/>
      <w:marTop w:val="0"/>
      <w:marBottom w:val="0"/>
      <w:divBdr>
        <w:top w:val="none" w:sz="0" w:space="0" w:color="auto"/>
        <w:left w:val="none" w:sz="0" w:space="0" w:color="auto"/>
        <w:bottom w:val="none" w:sz="0" w:space="0" w:color="auto"/>
        <w:right w:val="none" w:sz="0" w:space="0" w:color="auto"/>
      </w:divBdr>
    </w:div>
    <w:div w:id="153956472">
      <w:marLeft w:val="0"/>
      <w:marRight w:val="0"/>
      <w:marTop w:val="0"/>
      <w:marBottom w:val="0"/>
      <w:divBdr>
        <w:top w:val="none" w:sz="0" w:space="0" w:color="auto"/>
        <w:left w:val="none" w:sz="0" w:space="0" w:color="auto"/>
        <w:bottom w:val="none" w:sz="0" w:space="0" w:color="auto"/>
        <w:right w:val="none" w:sz="0" w:space="0" w:color="auto"/>
      </w:divBdr>
    </w:div>
    <w:div w:id="153956473">
      <w:marLeft w:val="0"/>
      <w:marRight w:val="0"/>
      <w:marTop w:val="0"/>
      <w:marBottom w:val="0"/>
      <w:divBdr>
        <w:top w:val="none" w:sz="0" w:space="0" w:color="auto"/>
        <w:left w:val="none" w:sz="0" w:space="0" w:color="auto"/>
        <w:bottom w:val="none" w:sz="0" w:space="0" w:color="auto"/>
        <w:right w:val="none" w:sz="0" w:space="0" w:color="auto"/>
      </w:divBdr>
    </w:div>
    <w:div w:id="153956474">
      <w:marLeft w:val="0"/>
      <w:marRight w:val="0"/>
      <w:marTop w:val="0"/>
      <w:marBottom w:val="0"/>
      <w:divBdr>
        <w:top w:val="none" w:sz="0" w:space="0" w:color="auto"/>
        <w:left w:val="none" w:sz="0" w:space="0" w:color="auto"/>
        <w:bottom w:val="none" w:sz="0" w:space="0" w:color="auto"/>
        <w:right w:val="none" w:sz="0" w:space="0" w:color="auto"/>
      </w:divBdr>
    </w:div>
    <w:div w:id="153956475">
      <w:marLeft w:val="0"/>
      <w:marRight w:val="0"/>
      <w:marTop w:val="0"/>
      <w:marBottom w:val="0"/>
      <w:divBdr>
        <w:top w:val="none" w:sz="0" w:space="0" w:color="auto"/>
        <w:left w:val="none" w:sz="0" w:space="0" w:color="auto"/>
        <w:bottom w:val="none" w:sz="0" w:space="0" w:color="auto"/>
        <w:right w:val="none" w:sz="0" w:space="0" w:color="auto"/>
      </w:divBdr>
    </w:div>
    <w:div w:id="153956476">
      <w:marLeft w:val="0"/>
      <w:marRight w:val="0"/>
      <w:marTop w:val="0"/>
      <w:marBottom w:val="0"/>
      <w:divBdr>
        <w:top w:val="none" w:sz="0" w:space="0" w:color="auto"/>
        <w:left w:val="none" w:sz="0" w:space="0" w:color="auto"/>
        <w:bottom w:val="none" w:sz="0" w:space="0" w:color="auto"/>
        <w:right w:val="none" w:sz="0" w:space="0" w:color="auto"/>
      </w:divBdr>
    </w:div>
    <w:div w:id="153956477">
      <w:marLeft w:val="0"/>
      <w:marRight w:val="0"/>
      <w:marTop w:val="0"/>
      <w:marBottom w:val="0"/>
      <w:divBdr>
        <w:top w:val="none" w:sz="0" w:space="0" w:color="auto"/>
        <w:left w:val="none" w:sz="0" w:space="0" w:color="auto"/>
        <w:bottom w:val="none" w:sz="0" w:space="0" w:color="auto"/>
        <w:right w:val="none" w:sz="0" w:space="0" w:color="auto"/>
      </w:divBdr>
    </w:div>
    <w:div w:id="153956478">
      <w:marLeft w:val="0"/>
      <w:marRight w:val="0"/>
      <w:marTop w:val="0"/>
      <w:marBottom w:val="0"/>
      <w:divBdr>
        <w:top w:val="none" w:sz="0" w:space="0" w:color="auto"/>
        <w:left w:val="none" w:sz="0" w:space="0" w:color="auto"/>
        <w:bottom w:val="none" w:sz="0" w:space="0" w:color="auto"/>
        <w:right w:val="none" w:sz="0" w:space="0" w:color="auto"/>
      </w:divBdr>
    </w:div>
    <w:div w:id="238059189">
      <w:bodyDiv w:val="1"/>
      <w:marLeft w:val="0"/>
      <w:marRight w:val="0"/>
      <w:marTop w:val="0"/>
      <w:marBottom w:val="0"/>
      <w:divBdr>
        <w:top w:val="none" w:sz="0" w:space="0" w:color="auto"/>
        <w:left w:val="none" w:sz="0" w:space="0" w:color="auto"/>
        <w:bottom w:val="none" w:sz="0" w:space="0" w:color="auto"/>
        <w:right w:val="none" w:sz="0" w:space="0" w:color="auto"/>
      </w:divBdr>
    </w:div>
    <w:div w:id="424770535">
      <w:bodyDiv w:val="1"/>
      <w:marLeft w:val="0"/>
      <w:marRight w:val="0"/>
      <w:marTop w:val="0"/>
      <w:marBottom w:val="0"/>
      <w:divBdr>
        <w:top w:val="none" w:sz="0" w:space="0" w:color="auto"/>
        <w:left w:val="none" w:sz="0" w:space="0" w:color="auto"/>
        <w:bottom w:val="none" w:sz="0" w:space="0" w:color="auto"/>
        <w:right w:val="none" w:sz="0" w:space="0" w:color="auto"/>
      </w:divBdr>
    </w:div>
    <w:div w:id="493571219">
      <w:bodyDiv w:val="1"/>
      <w:marLeft w:val="0"/>
      <w:marRight w:val="0"/>
      <w:marTop w:val="0"/>
      <w:marBottom w:val="0"/>
      <w:divBdr>
        <w:top w:val="none" w:sz="0" w:space="0" w:color="auto"/>
        <w:left w:val="none" w:sz="0" w:space="0" w:color="auto"/>
        <w:bottom w:val="none" w:sz="0" w:space="0" w:color="auto"/>
        <w:right w:val="none" w:sz="0" w:space="0" w:color="auto"/>
      </w:divBdr>
    </w:div>
    <w:div w:id="724764049">
      <w:bodyDiv w:val="1"/>
      <w:marLeft w:val="0"/>
      <w:marRight w:val="0"/>
      <w:marTop w:val="0"/>
      <w:marBottom w:val="0"/>
      <w:divBdr>
        <w:top w:val="none" w:sz="0" w:space="0" w:color="auto"/>
        <w:left w:val="none" w:sz="0" w:space="0" w:color="auto"/>
        <w:bottom w:val="none" w:sz="0" w:space="0" w:color="auto"/>
        <w:right w:val="none" w:sz="0" w:space="0" w:color="auto"/>
      </w:divBdr>
    </w:div>
    <w:div w:id="806313164">
      <w:bodyDiv w:val="1"/>
      <w:marLeft w:val="0"/>
      <w:marRight w:val="0"/>
      <w:marTop w:val="0"/>
      <w:marBottom w:val="0"/>
      <w:divBdr>
        <w:top w:val="none" w:sz="0" w:space="0" w:color="auto"/>
        <w:left w:val="none" w:sz="0" w:space="0" w:color="auto"/>
        <w:bottom w:val="none" w:sz="0" w:space="0" w:color="auto"/>
        <w:right w:val="none" w:sz="0" w:space="0" w:color="auto"/>
      </w:divBdr>
    </w:div>
    <w:div w:id="880479603">
      <w:bodyDiv w:val="1"/>
      <w:marLeft w:val="0"/>
      <w:marRight w:val="0"/>
      <w:marTop w:val="0"/>
      <w:marBottom w:val="0"/>
      <w:divBdr>
        <w:top w:val="none" w:sz="0" w:space="0" w:color="auto"/>
        <w:left w:val="none" w:sz="0" w:space="0" w:color="auto"/>
        <w:bottom w:val="none" w:sz="0" w:space="0" w:color="auto"/>
        <w:right w:val="none" w:sz="0" w:space="0" w:color="auto"/>
      </w:divBdr>
    </w:div>
    <w:div w:id="1164930030">
      <w:bodyDiv w:val="1"/>
      <w:marLeft w:val="0"/>
      <w:marRight w:val="0"/>
      <w:marTop w:val="0"/>
      <w:marBottom w:val="0"/>
      <w:divBdr>
        <w:top w:val="none" w:sz="0" w:space="0" w:color="auto"/>
        <w:left w:val="none" w:sz="0" w:space="0" w:color="auto"/>
        <w:bottom w:val="none" w:sz="0" w:space="0" w:color="auto"/>
        <w:right w:val="none" w:sz="0" w:space="0" w:color="auto"/>
      </w:divBdr>
    </w:div>
    <w:div w:id="1183520312">
      <w:bodyDiv w:val="1"/>
      <w:marLeft w:val="0"/>
      <w:marRight w:val="0"/>
      <w:marTop w:val="0"/>
      <w:marBottom w:val="0"/>
      <w:divBdr>
        <w:top w:val="none" w:sz="0" w:space="0" w:color="auto"/>
        <w:left w:val="none" w:sz="0" w:space="0" w:color="auto"/>
        <w:bottom w:val="none" w:sz="0" w:space="0" w:color="auto"/>
        <w:right w:val="none" w:sz="0" w:space="0" w:color="auto"/>
      </w:divBdr>
    </w:div>
    <w:div w:id="1233930972">
      <w:bodyDiv w:val="1"/>
      <w:marLeft w:val="0"/>
      <w:marRight w:val="0"/>
      <w:marTop w:val="0"/>
      <w:marBottom w:val="0"/>
      <w:divBdr>
        <w:top w:val="none" w:sz="0" w:space="0" w:color="auto"/>
        <w:left w:val="none" w:sz="0" w:space="0" w:color="auto"/>
        <w:bottom w:val="none" w:sz="0" w:space="0" w:color="auto"/>
        <w:right w:val="none" w:sz="0" w:space="0" w:color="auto"/>
      </w:divBdr>
    </w:div>
    <w:div w:id="1904682770">
      <w:bodyDiv w:val="1"/>
      <w:marLeft w:val="0"/>
      <w:marRight w:val="0"/>
      <w:marTop w:val="0"/>
      <w:marBottom w:val="0"/>
      <w:divBdr>
        <w:top w:val="none" w:sz="0" w:space="0" w:color="auto"/>
        <w:left w:val="none" w:sz="0" w:space="0" w:color="auto"/>
        <w:bottom w:val="none" w:sz="0" w:space="0" w:color="auto"/>
        <w:right w:val="none" w:sz="0" w:space="0" w:color="auto"/>
      </w:divBdr>
    </w:div>
    <w:div w:id="1958176517">
      <w:bodyDiv w:val="1"/>
      <w:marLeft w:val="0"/>
      <w:marRight w:val="0"/>
      <w:marTop w:val="0"/>
      <w:marBottom w:val="0"/>
      <w:divBdr>
        <w:top w:val="none" w:sz="0" w:space="0" w:color="auto"/>
        <w:left w:val="none" w:sz="0" w:space="0" w:color="auto"/>
        <w:bottom w:val="none" w:sz="0" w:space="0" w:color="auto"/>
        <w:right w:val="none" w:sz="0" w:space="0" w:color="auto"/>
      </w:divBdr>
    </w:div>
    <w:div w:id="202632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consultantplus://offline/ref=E4ABAC9F788B3BA595E160AD8E657B041250EDB45763AD95319A1049FA6FD4811A13F8F28ED9A436D82472FB90v3qDL" TargetMode="External"/><Relationship Id="rId10" Type="http://schemas.openxmlformats.org/officeDocument/2006/relationships/hyperlink" Target="http://docs.cntd.ru/document/900493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A45D6-E8BA-47AD-8E99-4CD149963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24448</Words>
  <Characters>139356</Characters>
  <Application>Microsoft Office Word</Application>
  <DocSecurity>0</DocSecurity>
  <Lines>1161</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163478</CharactersWithSpaces>
  <SharedDoc>false</SharedDoc>
  <HLinks>
    <vt:vector size="12" baseType="variant">
      <vt:variant>
        <vt:i4>5832773</vt:i4>
      </vt:variant>
      <vt:variant>
        <vt:i4>3</vt:i4>
      </vt:variant>
      <vt:variant>
        <vt:i4>0</vt:i4>
      </vt:variant>
      <vt:variant>
        <vt:i4>5</vt:i4>
      </vt:variant>
      <vt:variant>
        <vt:lpwstr>http://docs.cntd.ru/document/9004937</vt:lpwstr>
      </vt:variant>
      <vt:variant>
        <vt:lpwstr/>
      </vt:variant>
      <vt:variant>
        <vt:i4>851984</vt:i4>
      </vt:variant>
      <vt:variant>
        <vt:i4>0</vt:i4>
      </vt:variant>
      <vt:variant>
        <vt:i4>0</vt:i4>
      </vt:variant>
      <vt:variant>
        <vt:i4>5</vt:i4>
      </vt:variant>
      <vt:variant>
        <vt:lpwstr>http://www.rossosh.info/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zemlya1</dc:creator>
  <cp:lastModifiedBy>Name</cp:lastModifiedBy>
  <cp:revision>2</cp:revision>
  <cp:lastPrinted>2022-11-10T13:15:00Z</cp:lastPrinted>
  <dcterms:created xsi:type="dcterms:W3CDTF">2024-03-04T13:23:00Z</dcterms:created>
  <dcterms:modified xsi:type="dcterms:W3CDTF">2024-03-04T13:23:00Z</dcterms:modified>
</cp:coreProperties>
</file>