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68" w:rsidRPr="00EE4068" w:rsidRDefault="00EE4068" w:rsidP="00EE4068">
      <w:pPr>
        <w:spacing w:after="0" w:line="240" w:lineRule="auto"/>
        <w:ind w:right="282" w:firstLine="567"/>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drawing>
          <wp:inline distT="0" distB="0" distL="0" distR="0">
            <wp:extent cx="504825" cy="666750"/>
            <wp:effectExtent l="0" t="0" r="9525" b="0"/>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EE4068" w:rsidRPr="00EE4068" w:rsidRDefault="00EE4068" w:rsidP="00EE4068">
      <w:pPr>
        <w:keepNext/>
        <w:spacing w:after="0" w:line="240" w:lineRule="auto"/>
        <w:ind w:firstLine="567"/>
        <w:jc w:val="center"/>
        <w:outlineLvl w:val="3"/>
        <w:rPr>
          <w:rFonts w:ascii="Arial" w:eastAsia="Times New Roman" w:hAnsi="Arial" w:cs="Arial"/>
          <w:b/>
          <w:spacing w:val="30"/>
          <w:position w:val="12"/>
          <w:sz w:val="24"/>
          <w:szCs w:val="24"/>
          <w:lang w:eastAsia="ru-RU"/>
        </w:rPr>
      </w:pPr>
      <w:r w:rsidRPr="00EE4068">
        <w:rPr>
          <w:rFonts w:ascii="Arial" w:eastAsia="Times New Roman" w:hAnsi="Arial" w:cs="Arial"/>
          <w:b/>
          <w:spacing w:val="30"/>
          <w:position w:val="12"/>
          <w:sz w:val="24"/>
          <w:szCs w:val="24"/>
          <w:lang w:eastAsia="ru-RU"/>
        </w:rPr>
        <w:t>АДМИНИСТРАЦИЯ ГОРОДСКОГО ПОСЕЛЕНИЯ - ГОРОД ОСТРОГОЖСК</w:t>
      </w:r>
    </w:p>
    <w:p w:rsidR="00EE4068" w:rsidRPr="00EE4068" w:rsidRDefault="00EE4068" w:rsidP="00EE4068">
      <w:pPr>
        <w:keepNext/>
        <w:spacing w:after="0" w:line="240" w:lineRule="auto"/>
        <w:ind w:firstLine="567"/>
        <w:jc w:val="center"/>
        <w:outlineLvl w:val="3"/>
        <w:rPr>
          <w:rFonts w:ascii="Arial" w:eastAsia="Times New Roman" w:hAnsi="Arial" w:cs="Arial"/>
          <w:b/>
          <w:spacing w:val="30"/>
          <w:position w:val="12"/>
          <w:sz w:val="24"/>
          <w:szCs w:val="24"/>
          <w:lang w:eastAsia="ru-RU"/>
        </w:rPr>
      </w:pPr>
      <w:r w:rsidRPr="00EE4068">
        <w:rPr>
          <w:rFonts w:ascii="Arial" w:eastAsia="Times New Roman" w:hAnsi="Arial" w:cs="Arial"/>
          <w:b/>
          <w:spacing w:val="30"/>
          <w:position w:val="12"/>
          <w:sz w:val="24"/>
          <w:szCs w:val="24"/>
          <w:lang w:eastAsia="ru-RU"/>
        </w:rPr>
        <w:t>Острогожского муниципального района</w:t>
      </w:r>
    </w:p>
    <w:p w:rsidR="00EE4068" w:rsidRPr="00EE4068" w:rsidRDefault="00EE4068" w:rsidP="00EE4068">
      <w:pPr>
        <w:keepNext/>
        <w:spacing w:after="0" w:line="240" w:lineRule="auto"/>
        <w:ind w:firstLine="567"/>
        <w:jc w:val="center"/>
        <w:outlineLvl w:val="3"/>
        <w:rPr>
          <w:rFonts w:ascii="Arial" w:eastAsia="Times New Roman" w:hAnsi="Arial" w:cs="Arial"/>
          <w:b/>
          <w:spacing w:val="30"/>
          <w:position w:val="12"/>
          <w:sz w:val="24"/>
          <w:szCs w:val="24"/>
          <w:lang w:eastAsia="ru-RU"/>
        </w:rPr>
      </w:pPr>
      <w:r w:rsidRPr="00EE4068">
        <w:rPr>
          <w:rFonts w:ascii="Arial" w:eastAsia="Times New Roman" w:hAnsi="Arial" w:cs="Arial"/>
          <w:b/>
          <w:spacing w:val="30"/>
          <w:position w:val="12"/>
          <w:sz w:val="24"/>
          <w:szCs w:val="24"/>
          <w:lang w:eastAsia="ru-RU"/>
        </w:rPr>
        <w:t>Воронежской области</w:t>
      </w:r>
    </w:p>
    <w:p w:rsidR="00EE4068" w:rsidRPr="00EE4068" w:rsidRDefault="00EE4068" w:rsidP="00EE4068">
      <w:pPr>
        <w:keepNext/>
        <w:spacing w:after="0" w:line="240" w:lineRule="auto"/>
        <w:ind w:firstLine="567"/>
        <w:jc w:val="center"/>
        <w:outlineLvl w:val="3"/>
        <w:rPr>
          <w:rFonts w:ascii="Arial" w:eastAsia="Times New Roman" w:hAnsi="Arial" w:cs="Arial"/>
          <w:sz w:val="24"/>
          <w:szCs w:val="24"/>
          <w:lang w:eastAsia="ru-RU"/>
        </w:rPr>
      </w:pPr>
    </w:p>
    <w:p w:rsidR="00EE4068" w:rsidRPr="00EE4068" w:rsidRDefault="00EE4068" w:rsidP="00EE4068">
      <w:pPr>
        <w:keepNext/>
        <w:spacing w:after="0" w:line="240" w:lineRule="auto"/>
        <w:ind w:firstLine="567"/>
        <w:jc w:val="center"/>
        <w:outlineLvl w:val="0"/>
        <w:rPr>
          <w:rFonts w:ascii="Arial" w:eastAsia="Times New Roman" w:hAnsi="Arial" w:cs="Arial"/>
          <w:b/>
          <w:bCs/>
          <w:sz w:val="24"/>
          <w:szCs w:val="24"/>
          <w:lang w:eastAsia="ru-RU"/>
        </w:rPr>
      </w:pPr>
      <w:r w:rsidRPr="00EE4068">
        <w:rPr>
          <w:rFonts w:ascii="Arial" w:eastAsia="Times New Roman" w:hAnsi="Arial" w:cs="Arial"/>
          <w:b/>
          <w:bCs/>
          <w:sz w:val="24"/>
          <w:szCs w:val="24"/>
          <w:lang w:eastAsia="ru-RU"/>
        </w:rPr>
        <w:t xml:space="preserve">П О С Т А Н О В Л Е Н ИЕ </w:t>
      </w:r>
    </w:p>
    <w:p w:rsidR="00EE4068" w:rsidRPr="00EE4068" w:rsidRDefault="00EE4068" w:rsidP="00EE4068">
      <w:pPr>
        <w:keepNext/>
        <w:spacing w:after="0" w:line="240" w:lineRule="auto"/>
        <w:ind w:firstLine="567"/>
        <w:jc w:val="both"/>
        <w:outlineLvl w:val="0"/>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«21» 09 2016 г. № 462</w:t>
      </w:r>
    </w:p>
    <w:p w:rsidR="00EE4068" w:rsidRPr="00EE4068" w:rsidRDefault="00EE4068" w:rsidP="00EE4068">
      <w:pPr>
        <w:keepNext/>
        <w:spacing w:after="0" w:line="240" w:lineRule="auto"/>
        <w:ind w:firstLine="567"/>
        <w:jc w:val="both"/>
        <w:outlineLvl w:val="0"/>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г. Острогожск</w:t>
      </w:r>
    </w:p>
    <w:p w:rsidR="00EE4068" w:rsidRPr="00EE4068" w:rsidRDefault="00EE4068" w:rsidP="00EE4068">
      <w:pPr>
        <w:spacing w:before="240" w:after="60" w:line="240" w:lineRule="auto"/>
        <w:ind w:firstLine="567"/>
        <w:jc w:val="center"/>
        <w:outlineLvl w:val="0"/>
        <w:rPr>
          <w:rFonts w:ascii="Arial" w:eastAsia="Times New Roman" w:hAnsi="Arial" w:cs="Arial"/>
          <w:b/>
          <w:bCs/>
          <w:kern w:val="28"/>
          <w:sz w:val="32"/>
          <w:szCs w:val="32"/>
          <w:lang w:eastAsia="ru-RU"/>
        </w:rPr>
      </w:pPr>
      <w:r w:rsidRPr="00EE4068">
        <w:rPr>
          <w:rFonts w:ascii="Arial" w:eastAsia="Times New Roman" w:hAnsi="Arial" w:cs="Arial"/>
          <w:b/>
          <w:bCs/>
          <w:kern w:val="28"/>
          <w:sz w:val="32"/>
          <w:szCs w:val="32"/>
          <w:lang w:eastAsia="ru-RU"/>
        </w:rPr>
        <w:t xml:space="preserve">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предоставления муниципальной услуги </w:t>
      </w:r>
      <w:r w:rsidRPr="00EE4068">
        <w:rPr>
          <w:rFonts w:ascii="Arial" w:eastAsia="Times New Roman" w:hAnsi="Arial" w:cs="Arial"/>
          <w:b/>
          <w:bCs/>
          <w:kern w:val="28"/>
          <w:sz w:val="32"/>
          <w:szCs w:val="32"/>
        </w:rPr>
        <w:t>«</w:t>
      </w:r>
      <w:r w:rsidRPr="00EE4068">
        <w:rPr>
          <w:rFonts w:ascii="Arial" w:eastAsia="Times New Roman" w:hAnsi="Arial" w:cs="Arial"/>
          <w:b/>
          <w:bCs/>
          <w:kern w:val="28"/>
          <w:sz w:val="32"/>
          <w:szCs w:val="32"/>
          <w:lang w:eastAsia="ru-RU"/>
        </w:rPr>
        <w:t xml:space="preserve">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 в ред. пост. от 06.12.2018г. №520) </w:t>
      </w:r>
    </w:p>
    <w:p w:rsidR="00EE4068" w:rsidRPr="00EE4068" w:rsidRDefault="00EE4068" w:rsidP="00EE4068">
      <w:pPr>
        <w:autoSpaceDE w:val="0"/>
        <w:autoSpaceDN w:val="0"/>
        <w:adjustRightInd w:val="0"/>
        <w:spacing w:after="0" w:line="240" w:lineRule="auto"/>
        <w:ind w:firstLine="540"/>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В соответствии с Земельным кодексом РФ, </w:t>
      </w:r>
      <w:r w:rsidRPr="00EE4068">
        <w:rPr>
          <w:rFonts w:ascii="Arial" w:eastAsia="Calibri" w:hAnsi="Arial" w:cs="Arial"/>
          <w:sz w:val="24"/>
          <w:szCs w:val="24"/>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EE4068">
        <w:rPr>
          <w:rFonts w:ascii="Arial" w:eastAsia="Times New Roman" w:hAnsi="Arial" w:cs="Arial"/>
          <w:sz w:val="24"/>
          <w:szCs w:val="24"/>
          <w:lang w:eastAsia="ru-RU"/>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перечней муниципальных услуг, предоставляемых администрацией городского поселения – город Острогожск» (в редакции  Постановление от 03.08.2016 года № 378),  администрация городского поселения – город Острогожск</w:t>
      </w:r>
    </w:p>
    <w:p w:rsidR="00EE4068" w:rsidRPr="00EE4068" w:rsidRDefault="00EE4068" w:rsidP="00EE4068">
      <w:pPr>
        <w:autoSpaceDE w:val="0"/>
        <w:autoSpaceDN w:val="0"/>
        <w:adjustRightInd w:val="0"/>
        <w:spacing w:after="0" w:line="240" w:lineRule="auto"/>
        <w:ind w:firstLine="567"/>
        <w:jc w:val="center"/>
        <w:rPr>
          <w:rFonts w:ascii="Arial" w:eastAsia="Calibri" w:hAnsi="Arial" w:cs="Arial"/>
          <w:b/>
          <w:sz w:val="24"/>
          <w:szCs w:val="24"/>
          <w:lang w:eastAsia="ru-RU"/>
        </w:rPr>
      </w:pPr>
      <w:r w:rsidRPr="00EE4068">
        <w:rPr>
          <w:rFonts w:ascii="Arial" w:eastAsia="Calibri" w:hAnsi="Arial" w:cs="Arial"/>
          <w:b/>
          <w:sz w:val="24"/>
          <w:szCs w:val="24"/>
          <w:lang w:eastAsia="ru-RU"/>
        </w:rPr>
        <w:t>ПОСТАНОВЛЯЕТ:</w:t>
      </w:r>
    </w:p>
    <w:p w:rsidR="00EE4068" w:rsidRPr="00EE4068" w:rsidRDefault="00EE4068" w:rsidP="00EE4068">
      <w:pPr>
        <w:spacing w:after="0" w:line="240" w:lineRule="auto"/>
        <w:ind w:firstLine="708"/>
        <w:contextualSpacing/>
        <w:jc w:val="both"/>
        <w:rPr>
          <w:rFonts w:ascii="Arial" w:eastAsia="Times New Roman" w:hAnsi="Arial" w:cs="Arial"/>
          <w:sz w:val="24"/>
          <w:szCs w:val="24"/>
          <w:lang w:eastAsia="ru-RU"/>
        </w:rPr>
      </w:pPr>
      <w:r w:rsidRPr="00EE4068">
        <w:rPr>
          <w:rFonts w:ascii="Arial" w:eastAsia="Times New Roman" w:hAnsi="Arial" w:cs="Arial"/>
          <w:bCs/>
          <w:sz w:val="24"/>
          <w:szCs w:val="24"/>
          <w:lang w:eastAsia="ru-RU"/>
        </w:rPr>
        <w:t xml:space="preserve">1. Утвердить прилагаемый административный регламент  предоставления муниципальной услуги </w:t>
      </w:r>
      <w:r w:rsidRPr="00EE4068">
        <w:rPr>
          <w:rFonts w:ascii="Arial" w:eastAsia="Times New Roman" w:hAnsi="Arial" w:cs="Arial"/>
          <w:sz w:val="24"/>
          <w:szCs w:val="24"/>
          <w:lang w:eastAsia="ru-RU"/>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EE4068">
        <w:rPr>
          <w:rFonts w:ascii="Arial" w:eastAsia="Times New Roman" w:hAnsi="Arial" w:cs="Arial"/>
          <w:bCs/>
          <w:sz w:val="24"/>
          <w:szCs w:val="24"/>
          <w:lang w:eastAsia="ru-RU"/>
        </w:rPr>
        <w:t>»</w:t>
      </w:r>
    </w:p>
    <w:p w:rsidR="00EE4068" w:rsidRPr="00EE4068" w:rsidRDefault="00EE4068" w:rsidP="00EE4068">
      <w:pPr>
        <w:spacing w:after="0" w:line="240" w:lineRule="auto"/>
        <w:ind w:firstLine="708"/>
        <w:contextualSpacing/>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2. 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EE4068" w:rsidRPr="00EE4068" w:rsidRDefault="00EE4068" w:rsidP="00EE4068">
      <w:pPr>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3. Контроль за исполнением настоящего постановления оставляю за собой.</w:t>
      </w:r>
    </w:p>
    <w:p w:rsidR="00EE4068" w:rsidRPr="00EE4068" w:rsidRDefault="00EE4068" w:rsidP="00EE4068">
      <w:pPr>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Глава администрации городского  поселения - город Острогожск А.В. Колесников</w:t>
      </w:r>
    </w:p>
    <w:p w:rsidR="00EE4068" w:rsidRPr="00EE4068" w:rsidRDefault="00EE4068" w:rsidP="00EE4068">
      <w:pPr>
        <w:spacing w:after="0"/>
        <w:ind w:firstLine="567"/>
        <w:jc w:val="both"/>
        <w:rPr>
          <w:rFonts w:ascii="Arial" w:eastAsia="Calibri" w:hAnsi="Arial" w:cs="Arial"/>
          <w:sz w:val="24"/>
          <w:szCs w:val="24"/>
        </w:rPr>
      </w:pPr>
      <w:r w:rsidRPr="00EE4068">
        <w:rPr>
          <w:rFonts w:ascii="Arial" w:eastAsia="Calibri" w:hAnsi="Arial" w:cs="Arial"/>
          <w:sz w:val="24"/>
          <w:szCs w:val="24"/>
        </w:rPr>
        <w:t>Исп: Шаталова Л.П. Согласовано: Павленко Х.О. Кубашева Г.В.</w:t>
      </w:r>
    </w:p>
    <w:p w:rsidR="00EE4068" w:rsidRPr="00EE4068" w:rsidRDefault="00EE4068" w:rsidP="00EE4068">
      <w:pPr>
        <w:spacing w:after="0" w:line="240" w:lineRule="auto"/>
        <w:ind w:left="5664" w:firstLine="708"/>
        <w:contextualSpacing/>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lastRenderedPageBreak/>
        <w:t>Утвержден</w:t>
      </w:r>
    </w:p>
    <w:p w:rsidR="00EE4068" w:rsidRPr="00EE4068" w:rsidRDefault="00EE4068" w:rsidP="00EE4068">
      <w:pPr>
        <w:spacing w:after="0" w:line="240" w:lineRule="auto"/>
        <w:ind w:left="4820" w:firstLine="567"/>
        <w:contextualSpacing/>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t>постановлением администрации</w:t>
      </w:r>
    </w:p>
    <w:p w:rsidR="00EE4068" w:rsidRPr="00EE4068" w:rsidRDefault="00EE4068" w:rsidP="00EE4068">
      <w:pPr>
        <w:spacing w:after="0" w:line="240" w:lineRule="auto"/>
        <w:ind w:left="4820" w:firstLine="567"/>
        <w:contextualSpacing/>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t>городского поселения – город Острогожск Острогожского муниципального района Воронежской области от «21» 09 2016 г.  № 462</w:t>
      </w:r>
    </w:p>
    <w:p w:rsidR="00EE4068" w:rsidRPr="00EE4068" w:rsidRDefault="00EE4068" w:rsidP="00EE4068">
      <w:pPr>
        <w:spacing w:after="0" w:line="240" w:lineRule="auto"/>
        <w:ind w:firstLine="709"/>
        <w:contextualSpacing/>
        <w:jc w:val="both"/>
        <w:rPr>
          <w:rFonts w:ascii="Arial" w:eastAsia="Times New Roman" w:hAnsi="Arial" w:cs="Arial"/>
          <w:sz w:val="24"/>
          <w:szCs w:val="24"/>
          <w:lang w:eastAsia="ru-RU"/>
        </w:rPr>
      </w:pPr>
    </w:p>
    <w:p w:rsidR="00EE4068" w:rsidRPr="00EE4068" w:rsidRDefault="00EE4068" w:rsidP="00EE4068">
      <w:pPr>
        <w:spacing w:after="0" w:line="240" w:lineRule="auto"/>
        <w:ind w:firstLine="709"/>
        <w:jc w:val="right"/>
        <w:rPr>
          <w:rFonts w:ascii="Arial" w:eastAsia="Times New Roman" w:hAnsi="Arial" w:cs="Arial"/>
          <w:sz w:val="24"/>
          <w:szCs w:val="24"/>
          <w:lang w:eastAsia="ru-RU"/>
        </w:rPr>
      </w:pPr>
    </w:p>
    <w:p w:rsidR="00EE4068" w:rsidRPr="00EE4068" w:rsidRDefault="00EE4068" w:rsidP="00EE4068">
      <w:pPr>
        <w:spacing w:after="0" w:line="240" w:lineRule="auto"/>
        <w:ind w:firstLine="567"/>
        <w:jc w:val="center"/>
        <w:rPr>
          <w:rFonts w:ascii="Arial" w:eastAsia="Times New Roman" w:hAnsi="Arial" w:cs="Arial"/>
          <w:b/>
          <w:sz w:val="24"/>
          <w:szCs w:val="24"/>
          <w:lang w:eastAsia="ru-RU"/>
        </w:rPr>
      </w:pPr>
      <w:r w:rsidRPr="00EE4068">
        <w:rPr>
          <w:rFonts w:ascii="Arial" w:eastAsia="Times New Roman" w:hAnsi="Arial" w:cs="Arial"/>
          <w:b/>
          <w:sz w:val="24"/>
          <w:szCs w:val="24"/>
          <w:lang w:eastAsia="ru-RU"/>
        </w:rPr>
        <w:t>АДМИНИСТРАТИВНЫЙ РЕГЛАМЕНТ</w:t>
      </w:r>
    </w:p>
    <w:p w:rsidR="00EE4068" w:rsidRPr="00EE4068" w:rsidRDefault="00EE4068" w:rsidP="00EE4068">
      <w:pPr>
        <w:spacing w:after="0" w:line="240" w:lineRule="auto"/>
        <w:ind w:firstLine="567"/>
        <w:jc w:val="center"/>
        <w:rPr>
          <w:rFonts w:ascii="Arial" w:eastAsia="Times New Roman" w:hAnsi="Arial" w:cs="Arial"/>
          <w:b/>
          <w:sz w:val="24"/>
          <w:szCs w:val="24"/>
          <w:lang w:eastAsia="ru-RU"/>
        </w:rPr>
      </w:pPr>
      <w:r w:rsidRPr="00EE4068">
        <w:rPr>
          <w:rFonts w:ascii="Arial" w:eastAsia="Times New Roman" w:hAnsi="Arial" w:cs="Arial"/>
          <w:b/>
          <w:sz w:val="24"/>
          <w:szCs w:val="24"/>
          <w:lang w:eastAsia="ru-RU"/>
        </w:rPr>
        <w:t xml:space="preserve">АДМИНИСТРАЦИИ </w:t>
      </w:r>
      <w:r w:rsidRPr="00EE4068">
        <w:rPr>
          <w:rFonts w:ascii="Arial" w:eastAsia="Times New Roman" w:hAnsi="Arial" w:cs="Arial"/>
          <w:b/>
          <w:caps/>
          <w:sz w:val="24"/>
          <w:szCs w:val="24"/>
          <w:lang w:eastAsia="ru-RU"/>
        </w:rPr>
        <w:t>городского поселения – город Острогожск Острогожского муниципального района Воронежской области</w:t>
      </w:r>
      <w:r w:rsidRPr="00EE4068">
        <w:rPr>
          <w:rFonts w:ascii="Arial" w:eastAsia="Times New Roman" w:hAnsi="Arial" w:cs="Arial"/>
          <w:b/>
          <w:sz w:val="24"/>
          <w:szCs w:val="24"/>
          <w:lang w:eastAsia="ru-RU"/>
        </w:rPr>
        <w:t xml:space="preserve"> ПРЕДОСТАВЛЕНИЯ МУНИЦИПАЛЬНОЙ УСЛУГИ</w:t>
      </w:r>
    </w:p>
    <w:p w:rsidR="00EE4068" w:rsidRPr="00EE4068" w:rsidRDefault="00EE4068" w:rsidP="00EE4068">
      <w:pPr>
        <w:spacing w:after="0" w:line="240" w:lineRule="auto"/>
        <w:ind w:firstLine="567"/>
        <w:jc w:val="both"/>
        <w:rPr>
          <w:rFonts w:ascii="Arial" w:eastAsia="Times New Roman" w:hAnsi="Arial" w:cs="Arial"/>
          <w:b/>
          <w:sz w:val="24"/>
          <w:szCs w:val="24"/>
          <w:lang w:eastAsia="ru-RU"/>
        </w:rPr>
      </w:pPr>
      <w:r w:rsidRPr="00EE4068">
        <w:rPr>
          <w:rFonts w:ascii="Arial" w:eastAsia="Times New Roman" w:hAnsi="Arial" w:cs="Arial"/>
          <w:b/>
          <w:sz w:val="24"/>
          <w:szCs w:val="24"/>
          <w:lang w:eastAsia="ru-RU"/>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EE4068">
        <w:rPr>
          <w:rFonts w:ascii="Arial" w:eastAsia="Times New Roman" w:hAnsi="Arial" w:cs="Arial"/>
          <w:b/>
          <w:bCs/>
          <w:sz w:val="24"/>
          <w:szCs w:val="24"/>
          <w:lang w:eastAsia="ru-RU"/>
        </w:rPr>
        <w:t>»</w:t>
      </w:r>
    </w:p>
    <w:p w:rsidR="00EE4068" w:rsidRPr="00EE4068" w:rsidRDefault="00EE4068" w:rsidP="00EE4068">
      <w:pPr>
        <w:numPr>
          <w:ilvl w:val="0"/>
          <w:numId w:val="1"/>
        </w:numPr>
        <w:spacing w:after="0" w:line="240" w:lineRule="auto"/>
        <w:ind w:firstLine="709"/>
        <w:jc w:val="center"/>
        <w:rPr>
          <w:rFonts w:ascii="Arial" w:eastAsia="Times New Roman" w:hAnsi="Arial" w:cs="Arial"/>
          <w:b/>
          <w:sz w:val="24"/>
          <w:szCs w:val="24"/>
          <w:lang w:eastAsia="ru-RU"/>
        </w:rPr>
      </w:pPr>
      <w:r w:rsidRPr="00EE4068">
        <w:rPr>
          <w:rFonts w:ascii="Arial" w:eastAsia="Times New Roman" w:hAnsi="Arial" w:cs="Arial"/>
          <w:b/>
          <w:sz w:val="24"/>
          <w:szCs w:val="24"/>
          <w:lang w:eastAsia="ru-RU"/>
        </w:rPr>
        <w:t>Общие положения</w:t>
      </w:r>
    </w:p>
    <w:p w:rsidR="00EE4068" w:rsidRPr="00EE4068" w:rsidRDefault="00EE4068" w:rsidP="00EE4068">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Предмет регулирования административного регламента.</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Предметом регулирования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EE4068">
        <w:rPr>
          <w:rFonts w:ascii="Arial" w:eastAsia="Times New Roman" w:hAnsi="Arial" w:cs="Arial"/>
          <w:bCs/>
          <w:sz w:val="24"/>
          <w:szCs w:val="24"/>
          <w:lang w:eastAsia="ru-RU"/>
        </w:rPr>
        <w:t>»</w:t>
      </w:r>
      <w:r w:rsidRPr="00EE4068">
        <w:rPr>
          <w:rFonts w:ascii="Arial" w:eastAsia="Times New Roman" w:hAnsi="Arial" w:cs="Arial"/>
          <w:sz w:val="24"/>
          <w:szCs w:val="24"/>
          <w:lang w:eastAsia="ru-RU"/>
        </w:rPr>
        <w:t xml:space="preserve"> (далее – административный регламент) являются отношения, возникающие между заявителями, администрацией городского поселения – город Острогожск и многофункциональными центрами предоставления государственных и муниципальных услуг (далее – МФЦ) в связи с заключением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EE4068">
        <w:rPr>
          <w:rFonts w:ascii="Arial" w:eastAsia="Times New Roman" w:hAnsi="Arial" w:cs="Arial"/>
          <w:bCs/>
          <w:sz w:val="24"/>
          <w:szCs w:val="24"/>
          <w:lang w:eastAsia="ru-RU"/>
        </w:rPr>
        <w:t xml:space="preserve"> (далее – соглашение о перераспределении земельных участков)</w:t>
      </w:r>
      <w:r w:rsidRPr="00EE4068">
        <w:rPr>
          <w:rFonts w:ascii="Arial" w:eastAsia="Times New Roman" w:hAnsi="Arial" w:cs="Arial"/>
          <w:sz w:val="24"/>
          <w:szCs w:val="24"/>
          <w:lang w:eastAsia="ru-RU"/>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EE4068" w:rsidRPr="00EE4068" w:rsidRDefault="00EE4068" w:rsidP="00EE4068">
      <w:pPr>
        <w:numPr>
          <w:ilvl w:val="1"/>
          <w:numId w:val="1"/>
        </w:numPr>
        <w:tabs>
          <w:tab w:val="num" w:pos="142"/>
        </w:tabs>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EE4068">
        <w:rPr>
          <w:rFonts w:ascii="Arial" w:eastAsia="Times New Roman" w:hAnsi="Arial" w:cs="Arial"/>
          <w:sz w:val="24"/>
          <w:szCs w:val="24"/>
          <w:lang w:eastAsia="ru-RU"/>
        </w:rPr>
        <w:t>Описание заявителей</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Заявителями являются </w:t>
      </w:r>
      <w:r w:rsidRPr="00EE4068">
        <w:rPr>
          <w:rFonts w:ascii="Arial" w:eastAsia="Times New Roman" w:hAnsi="Arial" w:cs="Arial"/>
          <w:bCs/>
          <w:sz w:val="24"/>
          <w:szCs w:val="24"/>
          <w:lang w:eastAsia="ru-RU"/>
        </w:rPr>
        <w:t xml:space="preserve">физические и юридические лица – собственники земельных участков, заинтересованные в заключении соглашения </w:t>
      </w:r>
      <w:r w:rsidRPr="00EE4068">
        <w:rPr>
          <w:rFonts w:ascii="Arial" w:eastAsia="Times New Roman" w:hAnsi="Arial" w:cs="Arial"/>
          <w:sz w:val="24"/>
          <w:szCs w:val="24"/>
          <w:lang w:eastAsia="ru-RU"/>
        </w:rPr>
        <w:t>(далее - заявитель, заявители).</w:t>
      </w:r>
    </w:p>
    <w:p w:rsidR="00EE4068" w:rsidRPr="00EE4068" w:rsidRDefault="00EE4068" w:rsidP="00EE4068">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EE4068" w:rsidRPr="00EE4068" w:rsidRDefault="00EE4068" w:rsidP="00EE4068">
      <w:pPr>
        <w:widowControl w:val="0"/>
        <w:numPr>
          <w:ilvl w:val="2"/>
          <w:numId w:val="1"/>
        </w:numPr>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 Орган, предоставляющий муниципальную услугу: администрация городского поселения – город Острогожск (далее – администрация).</w:t>
      </w:r>
    </w:p>
    <w:p w:rsidR="00EE4068" w:rsidRPr="00EE4068" w:rsidRDefault="00EE4068" w:rsidP="00EE4068">
      <w:pPr>
        <w:tabs>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Администрация расположена по адресу: 397855, Воронежская обл., г. Острогожск, ул. Ленина, д.22.</w:t>
      </w:r>
    </w:p>
    <w:p w:rsidR="00EE4068" w:rsidRPr="00EE4068" w:rsidRDefault="00EE4068" w:rsidP="00EE4068">
      <w:pPr>
        <w:widowControl w:val="0"/>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E4068" w:rsidRPr="00EE4068" w:rsidRDefault="00EE4068" w:rsidP="00EE4068">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w:t>
      </w:r>
      <w:r w:rsidRPr="00EE4068">
        <w:rPr>
          <w:rFonts w:ascii="Arial" w:eastAsia="Times New Roman" w:hAnsi="Arial" w:cs="Arial"/>
          <w:sz w:val="24"/>
          <w:szCs w:val="24"/>
          <w:lang w:eastAsia="ru-RU"/>
        </w:rPr>
        <w:lastRenderedPageBreak/>
        <w:t>консультаций), интернет-адресах, адресах электронной почты администрации, МФЦ</w:t>
      </w:r>
      <w:r w:rsidRPr="00EE4068">
        <w:rPr>
          <w:rFonts w:ascii="Arial" w:eastAsia="Times New Roman" w:hAnsi="Arial" w:cs="Arial"/>
          <w:sz w:val="24"/>
          <w:szCs w:val="24"/>
          <w:vertAlign w:val="superscript"/>
          <w:lang w:eastAsia="ru-RU"/>
        </w:rPr>
        <w:t xml:space="preserve"> </w:t>
      </w:r>
      <w:r w:rsidRPr="00EE4068">
        <w:rPr>
          <w:rFonts w:ascii="Arial" w:eastAsia="Times New Roman" w:hAnsi="Arial" w:cs="Arial"/>
          <w:sz w:val="24"/>
          <w:szCs w:val="24"/>
          <w:lang w:eastAsia="ru-RU"/>
        </w:rPr>
        <w:t xml:space="preserve"> приводятся в приложении № 1 к настоящему административному регламенту и размещаются:</w:t>
      </w:r>
    </w:p>
    <w:p w:rsidR="00EE4068" w:rsidRPr="00EE4068" w:rsidRDefault="00EE4068" w:rsidP="00EE4068">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на официальном сайте администрации в сети Интернет (</w:t>
      </w:r>
      <w:r w:rsidRPr="00EE4068">
        <w:rPr>
          <w:rFonts w:ascii="Arial" w:eastAsia="Calibri" w:hAnsi="Arial" w:cs="Arial"/>
          <w:sz w:val="24"/>
          <w:szCs w:val="24"/>
          <w:u w:val="single"/>
          <w:lang w:val="en-US" w:eastAsia="ru-RU"/>
        </w:rPr>
        <w:t>www</w:t>
      </w:r>
      <w:r w:rsidRPr="00EE4068">
        <w:rPr>
          <w:rFonts w:ascii="Arial" w:eastAsia="Calibri" w:hAnsi="Arial" w:cs="Arial"/>
          <w:sz w:val="24"/>
          <w:szCs w:val="24"/>
          <w:u w:val="single"/>
          <w:lang w:eastAsia="ru-RU"/>
        </w:rPr>
        <w:t>.</w:t>
      </w:r>
      <w:r w:rsidRPr="00EE4068">
        <w:rPr>
          <w:rFonts w:ascii="Arial" w:eastAsia="Calibri" w:hAnsi="Arial" w:cs="Arial"/>
          <w:sz w:val="24"/>
          <w:szCs w:val="24"/>
          <w:u w:val="single"/>
          <w:lang w:val="en-US" w:eastAsia="ru-RU"/>
        </w:rPr>
        <w:t>ostadm</w:t>
      </w:r>
      <w:r w:rsidRPr="00EE4068">
        <w:rPr>
          <w:rFonts w:ascii="Arial" w:eastAsia="Calibri" w:hAnsi="Arial" w:cs="Arial"/>
          <w:sz w:val="24"/>
          <w:szCs w:val="24"/>
          <w:u w:val="single"/>
          <w:lang w:eastAsia="ru-RU"/>
        </w:rPr>
        <w:t>.</w:t>
      </w:r>
      <w:r w:rsidRPr="00EE4068">
        <w:rPr>
          <w:rFonts w:ascii="Arial" w:eastAsia="Calibri" w:hAnsi="Arial" w:cs="Arial"/>
          <w:sz w:val="24"/>
          <w:szCs w:val="24"/>
          <w:u w:val="single"/>
          <w:lang w:val="en-US" w:eastAsia="ru-RU"/>
        </w:rPr>
        <w:t>ru</w:t>
      </w:r>
      <w:r w:rsidRPr="00EE4068">
        <w:rPr>
          <w:rFonts w:ascii="Arial" w:eastAsia="Times New Roman" w:hAnsi="Arial" w:cs="Arial"/>
          <w:sz w:val="24"/>
          <w:szCs w:val="24"/>
          <w:lang w:eastAsia="ru-RU"/>
        </w:rPr>
        <w:t>);</w:t>
      </w:r>
    </w:p>
    <w:p w:rsidR="00EE4068" w:rsidRPr="00EE4068" w:rsidRDefault="00EE4068" w:rsidP="00EE4068">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E4068" w:rsidRPr="00EE4068" w:rsidRDefault="00EE4068" w:rsidP="00EE4068">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EE4068" w:rsidRPr="00EE4068" w:rsidRDefault="00EE4068" w:rsidP="00EE4068">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на официальном сайте МФЦ (mfc.vrn.ru);</w:t>
      </w:r>
    </w:p>
    <w:p w:rsidR="00EE4068" w:rsidRPr="00EE4068" w:rsidRDefault="00EE4068" w:rsidP="00EE4068">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на информационном стенде в администрации;</w:t>
      </w:r>
    </w:p>
    <w:p w:rsidR="00EE4068" w:rsidRPr="00EE4068" w:rsidRDefault="00EE4068" w:rsidP="00EE4068">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на информационном стенде в МФЦ.</w:t>
      </w:r>
    </w:p>
    <w:p w:rsidR="00EE4068" w:rsidRPr="00EE4068" w:rsidRDefault="00EE4068" w:rsidP="00EE4068">
      <w:pPr>
        <w:widowControl w:val="0"/>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E4068" w:rsidRPr="00EE4068" w:rsidRDefault="00EE4068" w:rsidP="00EE4068">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непосредственно в администрации,</w:t>
      </w:r>
    </w:p>
    <w:p w:rsidR="00EE4068" w:rsidRPr="00EE4068" w:rsidRDefault="00EE4068" w:rsidP="00EE4068">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непосредственно в МФЦ;</w:t>
      </w:r>
    </w:p>
    <w:p w:rsidR="00EE4068" w:rsidRPr="00EE4068" w:rsidRDefault="00EE4068" w:rsidP="00EE4068">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с использованием средств телефонной связи, средств сети Интернет.</w:t>
      </w:r>
    </w:p>
    <w:p w:rsidR="00EE4068" w:rsidRPr="00EE4068" w:rsidRDefault="00EE4068" w:rsidP="00EE4068">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E4068" w:rsidRPr="00EE4068" w:rsidRDefault="00EE4068" w:rsidP="00EE4068">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E4068" w:rsidRPr="00EE4068" w:rsidRDefault="00EE4068" w:rsidP="00EE4068">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E4068" w:rsidRPr="00EE4068" w:rsidRDefault="00EE4068" w:rsidP="00EE4068">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текст настоящего административного регламента;</w:t>
      </w:r>
    </w:p>
    <w:p w:rsidR="00EE4068" w:rsidRPr="00EE4068" w:rsidRDefault="00EE4068" w:rsidP="00EE4068">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EE4068" w:rsidRPr="00EE4068" w:rsidRDefault="00EE4068" w:rsidP="00EE4068">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формы, образцы заявлений, иных документов.</w:t>
      </w:r>
    </w:p>
    <w:p w:rsidR="00EE4068" w:rsidRPr="00EE4068" w:rsidRDefault="00EE4068" w:rsidP="00EE4068">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E4068" w:rsidRPr="00EE4068" w:rsidRDefault="00EE4068" w:rsidP="00EE4068">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о порядке предоставления муниципальной услуги;</w:t>
      </w:r>
    </w:p>
    <w:p w:rsidR="00EE4068" w:rsidRPr="00EE4068" w:rsidRDefault="00EE4068" w:rsidP="00EE4068">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о ходе предоставления муниципальной услуги;</w:t>
      </w:r>
    </w:p>
    <w:p w:rsidR="00EE4068" w:rsidRPr="00EE4068" w:rsidRDefault="00EE4068" w:rsidP="00EE4068">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об отказе в предоставлении муниципальной услуги.</w:t>
      </w:r>
    </w:p>
    <w:p w:rsidR="00EE4068" w:rsidRPr="00EE4068" w:rsidRDefault="00EE4068" w:rsidP="00EE4068">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lastRenderedPageBreak/>
        <w:t>Информация о сроке завершения оформления документов и возможности их получения заявителю сообщается при подаче документов.</w:t>
      </w:r>
    </w:p>
    <w:p w:rsidR="00EE4068" w:rsidRPr="00EE4068" w:rsidRDefault="00EE4068" w:rsidP="00EE4068">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E4068" w:rsidRPr="00EE4068" w:rsidRDefault="00EE4068" w:rsidP="00EE4068">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E4068" w:rsidRPr="00EE4068" w:rsidRDefault="00EE4068" w:rsidP="00EE4068">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E4068" w:rsidRPr="00EE4068" w:rsidRDefault="00EE4068" w:rsidP="00EE4068">
      <w:pPr>
        <w:numPr>
          <w:ilvl w:val="0"/>
          <w:numId w:val="1"/>
        </w:numPr>
        <w:tabs>
          <w:tab w:val="left" w:pos="1440"/>
          <w:tab w:val="left" w:pos="1560"/>
        </w:tabs>
        <w:spacing w:after="0" w:line="240" w:lineRule="auto"/>
        <w:ind w:firstLine="709"/>
        <w:jc w:val="center"/>
        <w:rPr>
          <w:rFonts w:ascii="Arial" w:eastAsia="Times New Roman" w:hAnsi="Arial" w:cs="Arial"/>
          <w:b/>
          <w:sz w:val="24"/>
          <w:szCs w:val="24"/>
          <w:lang w:eastAsia="ru-RU"/>
        </w:rPr>
      </w:pPr>
      <w:r w:rsidRPr="00EE4068">
        <w:rPr>
          <w:rFonts w:ascii="Arial" w:eastAsia="Times New Roman" w:hAnsi="Arial" w:cs="Arial"/>
          <w:b/>
          <w:sz w:val="24"/>
          <w:szCs w:val="24"/>
          <w:lang w:eastAsia="ru-RU"/>
        </w:rPr>
        <w:t>Стандарт предоставления муниципальной услуги</w:t>
      </w:r>
    </w:p>
    <w:p w:rsidR="00EE4068" w:rsidRPr="00EE4068" w:rsidRDefault="00EE4068" w:rsidP="00EE4068">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EE4068">
        <w:rPr>
          <w:rFonts w:ascii="Arial" w:eastAsia="Times New Roman" w:hAnsi="Arial" w:cs="Arial"/>
          <w:bCs/>
          <w:sz w:val="24"/>
          <w:szCs w:val="24"/>
          <w:lang w:eastAsia="ru-RU"/>
        </w:rPr>
        <w:t>»</w:t>
      </w:r>
      <w:r w:rsidRPr="00EE4068">
        <w:rPr>
          <w:rFonts w:ascii="Arial" w:eastAsia="Times New Roman" w:hAnsi="Arial" w:cs="Arial"/>
          <w:sz w:val="24"/>
          <w:szCs w:val="24"/>
          <w:lang w:eastAsia="ru-RU"/>
        </w:rPr>
        <w:t>.</w:t>
      </w:r>
    </w:p>
    <w:p w:rsidR="00EE4068" w:rsidRPr="00EE4068" w:rsidRDefault="00EE4068" w:rsidP="00EE4068">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Наименование органа, представляющего муниципальную услугу.</w:t>
      </w:r>
    </w:p>
    <w:p w:rsidR="00EE4068" w:rsidRPr="00EE4068" w:rsidRDefault="00EE4068" w:rsidP="00EE4068">
      <w:pPr>
        <w:numPr>
          <w:ilvl w:val="2"/>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Орган, предоставляющий муниципальную услугу: администрация городского поселения – город Острогожск.</w:t>
      </w:r>
    </w:p>
    <w:p w:rsidR="00EE4068" w:rsidRPr="00EE4068" w:rsidRDefault="00EE4068" w:rsidP="00EE4068">
      <w:pPr>
        <w:numPr>
          <w:ilvl w:val="2"/>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E4068" w:rsidRPr="00EE4068" w:rsidRDefault="00EE4068" w:rsidP="00EE4068">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w:t>
      </w:r>
      <w:r w:rsidRPr="00EE4068">
        <w:rPr>
          <w:rFonts w:ascii="Arial" w:eastAsia="Times New Roman" w:hAnsi="Arial" w:cs="Arial"/>
          <w:sz w:val="24"/>
          <w:szCs w:val="24"/>
          <w:lang w:eastAsia="ru-RU"/>
        </w:rPr>
        <w:lastRenderedPageBreak/>
        <w:t>и обязательными для предоставления муниципальных услуг, утвержденный Решением СНД от 26.02.2016 г. № 112.</w:t>
      </w:r>
    </w:p>
    <w:p w:rsidR="00EE4068" w:rsidRPr="00EE4068" w:rsidRDefault="00EE4068" w:rsidP="00EE4068">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2.3. Результат предоставления муниципальной услуги.</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Результатом предоставления муниципальной услуги является направление (выдача) заявителю:</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проекта соглашения о перераспределении земельных участков;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постановления администрации об отказе в заключении соглашения о перераспределении земельных участков.</w:t>
      </w:r>
    </w:p>
    <w:p w:rsidR="00EE4068" w:rsidRPr="00EE4068" w:rsidRDefault="00EE4068" w:rsidP="00EE4068">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2.4.Срок предоставления муниципальной услуги.</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заключении соглашения о перераспределении земельных участков. </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проверка соответствия заявления и прилагаемых к нему документов требованиям пункта 2.6.1 настоящего административного регламента –10 дней со дня регистрации заявления;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- 10 дней;</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направление (выдача) заявителю экземпляров проекта соглашения о перераспределении земельных участков для подписания - 2 дня.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2.4.3. Срок исправления технических ошибок, допущенных при оформлении </w:t>
      </w:r>
      <w:r w:rsidRPr="00EE4068">
        <w:rPr>
          <w:rFonts w:ascii="Arial" w:eastAsia="Times New Roman" w:hAnsi="Arial" w:cs="Arial"/>
          <w:sz w:val="24"/>
          <w:szCs w:val="24"/>
          <w:lang w:eastAsia="ar-SA"/>
        </w:rPr>
        <w:lastRenderedPageBreak/>
        <w:t>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E4068" w:rsidRPr="00EE4068" w:rsidRDefault="00EE4068" w:rsidP="00EE4068">
      <w:pPr>
        <w:numPr>
          <w:ilvl w:val="1"/>
          <w:numId w:val="15"/>
        </w:numPr>
        <w:tabs>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Правовые основы для предоставления муниципальной услуги.</w:t>
      </w:r>
    </w:p>
    <w:p w:rsidR="00EE4068" w:rsidRPr="00EE4068" w:rsidRDefault="00EE4068" w:rsidP="00EE4068">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EE4068">
        <w:rPr>
          <w:rFonts w:ascii="Arial" w:eastAsia="Times New Roman" w:hAnsi="Arial" w:cs="Arial"/>
          <w:bCs/>
          <w:sz w:val="24"/>
          <w:szCs w:val="24"/>
          <w:lang w:eastAsia="ru-RU"/>
        </w:rPr>
        <w:t>»</w:t>
      </w:r>
      <w:r w:rsidRPr="00EE4068">
        <w:rPr>
          <w:rFonts w:ascii="Arial" w:eastAsia="Times New Roman" w:hAnsi="Arial" w:cs="Arial"/>
          <w:sz w:val="24"/>
          <w:szCs w:val="24"/>
          <w:lang w:eastAsia="ru-RU"/>
        </w:rPr>
        <w:t xml:space="preserve"> осуществляется в соответствии с:</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Гражданским кодексом Российской Федерации (часть 1) («Собрание законодательства РФ», 05.12.1994, № 32, ст. 3301; «Российская газета», 08.12.1994, № 238 - 239), (часть 2) («Собрание законодательства РФ», 29.01.1996, № 5, ст. 410; «Российская газета», 06.02.1996, № 23, 07.02.1996, № 24, 08.02.1996, № 25, 10.02.1996, № 27);</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Земельным кодексом Российской Федерации («Собрание законодательства РФ» 29.10.2001, № 44, ст. 4147; «Парламентская газета», 30.10.2001, № 204-205; «Российская газета», 30.10.2001, № 211-212);</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EE4068">
        <w:rPr>
          <w:rFonts w:ascii="Arial" w:eastAsia="Times New Roman" w:hAnsi="Arial" w:cs="Arial"/>
          <w:sz w:val="24"/>
          <w:szCs w:val="24"/>
          <w:lang w:eastAsia="ar-SA"/>
        </w:rPr>
        <w:lastRenderedPageBreak/>
        <w:t>(Официальный интернет-портал правовой информации http://www.pravo.gov.ru, 27.02.2015);</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Уставом городского поселения – город Острогожск Острогожского   муниципального района Воронежской области (публикация);</w:t>
      </w:r>
    </w:p>
    <w:p w:rsidR="00EE4068" w:rsidRPr="00EE4068" w:rsidRDefault="00EE4068" w:rsidP="00EE4068">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w:t>
      </w:r>
      <w:r w:rsidRPr="00EE4068">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городского поселения – город Острогожск Острогожского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EE4068" w:rsidRPr="00EE4068" w:rsidRDefault="00EE4068" w:rsidP="00EE4068">
      <w:pPr>
        <w:numPr>
          <w:ilvl w:val="1"/>
          <w:numId w:val="9"/>
        </w:num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администрацию или МФЦ.</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bookmarkStart w:id="0" w:name="P1449"/>
      <w:bookmarkEnd w:id="0"/>
      <w:r w:rsidRPr="00EE4068">
        <w:rPr>
          <w:rFonts w:ascii="Arial" w:eastAsia="Times New Roman" w:hAnsi="Arial" w:cs="Arial"/>
          <w:sz w:val="24"/>
          <w:szCs w:val="24"/>
          <w:lang w:eastAsia="ar-SA"/>
        </w:rPr>
        <w:t>В заявлении о перераспределении земельных участков указываются: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1) фамилия, имя и (при наличии) отчество, место жительства заявителя, реквизиты документа, удостоверяющего личность заявителя (для гражданина);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 кадастровый номер земельного участка или кадастровые номера земельных участков, перераспределение которых планируется осуществить;</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5) почтовый адрес и (или) адрес электронной почты для связи с заявителем.</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Образец заявления приведен в приложении № 2 к настоящему административному регламенту</w:t>
      </w:r>
      <w:bookmarkStart w:id="1" w:name="P1455"/>
      <w:bookmarkEnd w:id="1"/>
      <w:r w:rsidRPr="00EE4068">
        <w:rPr>
          <w:rFonts w:ascii="Arial" w:eastAsia="Times New Roman" w:hAnsi="Arial" w:cs="Arial"/>
          <w:sz w:val="24"/>
          <w:szCs w:val="24"/>
          <w:lang w:eastAsia="ar-SA"/>
        </w:rPr>
        <w:t>.</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Заявление в форме электронного документа представляется по выбору заявителя: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 путем направления электронного документа в администрацию на официальную электронную почту </w:t>
      </w:r>
      <w:r w:rsidRPr="00EE4068">
        <w:rPr>
          <w:rFonts w:ascii="Arial" w:eastAsia="Times New Roman" w:hAnsi="Arial" w:cs="Arial"/>
          <w:sz w:val="24"/>
          <w:szCs w:val="24"/>
          <w:u w:val="single"/>
          <w:lang w:val="en-US" w:eastAsia="ar-SA"/>
        </w:rPr>
        <w:t>admgorod</w:t>
      </w:r>
      <w:r w:rsidRPr="00EE4068">
        <w:rPr>
          <w:rFonts w:ascii="Arial" w:eastAsia="Times New Roman" w:hAnsi="Arial" w:cs="Arial"/>
          <w:sz w:val="24"/>
          <w:szCs w:val="24"/>
          <w:u w:val="single"/>
          <w:lang w:eastAsia="ar-SA"/>
        </w:rPr>
        <w:t>2012@</w:t>
      </w:r>
      <w:r w:rsidRPr="00EE4068">
        <w:rPr>
          <w:rFonts w:ascii="Arial" w:eastAsia="Times New Roman" w:hAnsi="Arial" w:cs="Arial"/>
          <w:sz w:val="24"/>
          <w:szCs w:val="24"/>
          <w:u w:val="single"/>
          <w:lang w:val="en-US" w:eastAsia="ar-SA"/>
        </w:rPr>
        <w:t>yandex</w:t>
      </w:r>
      <w:r w:rsidRPr="00EE4068">
        <w:rPr>
          <w:rFonts w:ascii="Arial" w:eastAsia="Times New Roman" w:hAnsi="Arial" w:cs="Arial"/>
          <w:sz w:val="24"/>
          <w:szCs w:val="24"/>
          <w:u w:val="single"/>
          <w:lang w:eastAsia="ar-SA"/>
        </w:rPr>
        <w:t>.</w:t>
      </w:r>
      <w:r w:rsidRPr="00EE4068">
        <w:rPr>
          <w:rFonts w:ascii="Arial" w:eastAsia="Times New Roman" w:hAnsi="Arial" w:cs="Arial"/>
          <w:sz w:val="24"/>
          <w:szCs w:val="24"/>
          <w:u w:val="single"/>
          <w:lang w:val="en-US" w:eastAsia="ar-SA"/>
        </w:rPr>
        <w:t>ru</w:t>
      </w:r>
      <w:r w:rsidRPr="00EE4068">
        <w:rPr>
          <w:rFonts w:ascii="Arial" w:eastAsia="Times New Roman" w:hAnsi="Arial" w:cs="Arial"/>
          <w:sz w:val="24"/>
          <w:szCs w:val="24"/>
          <w:lang w:eastAsia="ar-SA"/>
        </w:rPr>
        <w:t xml:space="preserve"> (далее - посредством электронной почты).</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В заявлении указывается один из следующих способов предоставления </w:t>
      </w:r>
      <w:r w:rsidRPr="00EE4068">
        <w:rPr>
          <w:rFonts w:ascii="Arial" w:eastAsia="Times New Roman" w:hAnsi="Arial" w:cs="Arial"/>
          <w:sz w:val="24"/>
          <w:szCs w:val="24"/>
          <w:lang w:eastAsia="ar-SA"/>
        </w:rPr>
        <w:lastRenderedPageBreak/>
        <w:t>результатов рассмотрения заявления: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 виде бумажного документа, который заявитель получает непосредственно при личном обращении;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 виде бумажного документа, который направляется заявителю посредством почтового отправления;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 виде электронного документа, который направляется администрацией заявителю посредством электронной почты.</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Заявление в форме электронного документа подписывается по выбору заявителя (если заявителем является физическое лицо):</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электронной подписью заявителя (представителя заявителя);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усиленной квалифицированной электронной подписью заявителя (представителя заявителя).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лица, действующего от имени юридического лица без доверенности;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EE4068" w:rsidRPr="00EE4068" w:rsidRDefault="00EE4068" w:rsidP="00EE4068">
      <w:pPr>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ru-RU"/>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2.6.1.2. К заявлению о перераспределении земельных участков прилагаются следующие документы:</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ar-SA"/>
        </w:rPr>
        <w:t xml:space="preserve">1) </w:t>
      </w:r>
      <w:r w:rsidRPr="00EE4068">
        <w:rPr>
          <w:rFonts w:ascii="Arial" w:eastAsia="Times New Roman" w:hAnsi="Arial" w:cs="Arial"/>
          <w:sz w:val="24"/>
          <w:szCs w:val="24"/>
          <w:lang w:eastAsia="ru-RU"/>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Pr="00EE4068">
        <w:rPr>
          <w:rFonts w:ascii="Arial" w:eastAsia="Times New Roman" w:hAnsi="Arial" w:cs="Arial"/>
          <w:sz w:val="24"/>
          <w:szCs w:val="24"/>
          <w:lang w:eastAsia="ru-RU"/>
        </w:rPr>
        <w:lastRenderedPageBreak/>
        <w:t>муниципальной услуги, и которые заявитель вправе представить, в том числе в электронной форме:</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выписка из Единого государственного реестра юридических лиц (при подаче заявления юридическим лицом);</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Непредставление заявителем указанных документов не является основанием для отказа заявителю в предоставлении услуги.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Запрещается требовать от заявителя: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EE4068" w:rsidRPr="00EE4068" w:rsidRDefault="00EE4068" w:rsidP="00EE4068">
      <w:pPr>
        <w:numPr>
          <w:ilvl w:val="1"/>
          <w:numId w:val="10"/>
        </w:numPr>
        <w:tabs>
          <w:tab w:val="num" w:pos="0"/>
          <w:tab w:val="left" w:pos="126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E4068" w:rsidRPr="00EE4068" w:rsidRDefault="00EE4068" w:rsidP="00EE4068">
      <w:pPr>
        <w:tabs>
          <w:tab w:val="left" w:pos="126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bookmarkStart w:id="2" w:name="P200"/>
      <w:bookmarkEnd w:id="2"/>
      <w:r w:rsidRPr="00EE4068">
        <w:rPr>
          <w:rFonts w:ascii="Arial" w:eastAsia="Times New Roman" w:hAnsi="Arial" w:cs="Arial"/>
          <w:sz w:val="24"/>
          <w:szCs w:val="24"/>
          <w:lang w:eastAsia="ar-SA"/>
        </w:rPr>
        <w:t>2.7.2. Основания для возврата заявления о перераспределении земельных участков: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заявление не соответствует требованиям пункта 2.6.1.1 настоящего административного регламента;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заявление подано в иной орган;</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к заявлению не приложены документы, предусмотренные пунктом 2.6.1.2 настоящего административного регламента.</w:t>
      </w:r>
    </w:p>
    <w:p w:rsidR="00EE4068" w:rsidRPr="00EE4068" w:rsidRDefault="00EE4068" w:rsidP="00EE4068">
      <w:pPr>
        <w:numPr>
          <w:ilvl w:val="1"/>
          <w:numId w:val="40"/>
        </w:numPr>
        <w:tabs>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1) заявление о перераспределении земельных участков подано в случаях, не предусмотренных пунктом 1 статьи 39.28 Земельного кодекса РФ;</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EE4068" w:rsidRPr="00EE4068" w:rsidRDefault="00EE4068" w:rsidP="00EE4068">
      <w:pPr>
        <w:widowControl w:val="0"/>
        <w:suppressAutoHyphens/>
        <w:autoSpaceDE w:val="0"/>
        <w:spacing w:after="0" w:line="240" w:lineRule="auto"/>
        <w:ind w:firstLine="540"/>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
    <w:p w:rsidR="00EE4068" w:rsidRPr="00EE4068" w:rsidRDefault="00EE4068" w:rsidP="00EE4068">
      <w:pPr>
        <w:widowControl w:val="0"/>
        <w:suppressAutoHyphens/>
        <w:autoSpaceDE w:val="0"/>
        <w:spacing w:after="0" w:line="240" w:lineRule="auto"/>
        <w:ind w:firstLine="540"/>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w:t>
      </w:r>
    </w:p>
    <w:p w:rsidR="00EE4068" w:rsidRPr="00EE4068" w:rsidRDefault="00EE4068" w:rsidP="00EE4068">
      <w:pPr>
        <w:widowControl w:val="0"/>
        <w:suppressAutoHyphens/>
        <w:autoSpaceDE w:val="0"/>
        <w:spacing w:after="0" w:line="240" w:lineRule="auto"/>
        <w:ind w:firstLine="540"/>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EE4068" w:rsidRPr="00EE4068" w:rsidRDefault="00EE4068" w:rsidP="00EE4068">
      <w:pPr>
        <w:widowControl w:val="0"/>
        <w:suppressAutoHyphens/>
        <w:autoSpaceDE w:val="0"/>
        <w:spacing w:after="0" w:line="240" w:lineRule="auto"/>
        <w:ind w:firstLine="540"/>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который не </w:t>
      </w:r>
      <w:r w:rsidRPr="00EE4068">
        <w:rPr>
          <w:rFonts w:ascii="Arial" w:eastAsia="Times New Roman" w:hAnsi="Arial" w:cs="Arial"/>
          <w:sz w:val="24"/>
          <w:szCs w:val="24"/>
          <w:lang w:eastAsia="ar-SA"/>
        </w:rPr>
        <w:lastRenderedPageBreak/>
        <w:t>разграничена,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E4068" w:rsidRPr="00EE4068" w:rsidRDefault="00EE4068" w:rsidP="00EE4068">
      <w:pPr>
        <w:widowControl w:val="0"/>
        <w:suppressAutoHyphens/>
        <w:autoSpaceDE w:val="0"/>
        <w:spacing w:after="0" w:line="240" w:lineRule="auto"/>
        <w:ind w:firstLine="540"/>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E4068" w:rsidRPr="00EE4068" w:rsidRDefault="00EE4068" w:rsidP="00EE4068">
      <w:pPr>
        <w:widowControl w:val="0"/>
        <w:suppressAutoHyphens/>
        <w:autoSpaceDE w:val="0"/>
        <w:spacing w:after="0" w:line="240" w:lineRule="auto"/>
        <w:ind w:firstLine="540"/>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E4068" w:rsidRPr="00EE4068" w:rsidRDefault="00EE4068" w:rsidP="00EE4068">
      <w:pPr>
        <w:widowControl w:val="0"/>
        <w:suppressAutoHyphens/>
        <w:autoSpaceDE w:val="0"/>
        <w:spacing w:after="0" w:line="240" w:lineRule="auto"/>
        <w:ind w:firstLine="540"/>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EE4068" w:rsidRPr="00EE4068" w:rsidRDefault="00EE4068" w:rsidP="00EE4068">
      <w:pPr>
        <w:widowControl w:val="0"/>
        <w:suppressAutoHyphens/>
        <w:autoSpaceDE w:val="0"/>
        <w:spacing w:after="0" w:line="240" w:lineRule="auto"/>
        <w:ind w:firstLine="540"/>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EE4068" w:rsidRPr="00EE4068" w:rsidRDefault="00EE4068" w:rsidP="00EE4068">
      <w:pPr>
        <w:widowControl w:val="0"/>
        <w:suppressAutoHyphens/>
        <w:autoSpaceDE w:val="0"/>
        <w:spacing w:after="0" w:line="240" w:lineRule="auto"/>
        <w:ind w:firstLine="540"/>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EE4068" w:rsidRPr="00EE4068" w:rsidRDefault="00EE4068" w:rsidP="00EE4068">
      <w:pPr>
        <w:widowControl w:val="0"/>
        <w:suppressAutoHyphens/>
        <w:autoSpaceDE w:val="0"/>
        <w:spacing w:after="0" w:line="240" w:lineRule="auto"/>
        <w:ind w:firstLine="540"/>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E4068" w:rsidRPr="00EE4068" w:rsidRDefault="00EE4068" w:rsidP="00EE4068">
      <w:pPr>
        <w:widowControl w:val="0"/>
        <w:suppressAutoHyphens/>
        <w:autoSpaceDE w:val="0"/>
        <w:spacing w:after="0" w:line="240" w:lineRule="auto"/>
        <w:ind w:firstLine="540"/>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E4068" w:rsidRPr="00EE4068" w:rsidRDefault="00EE4068" w:rsidP="00EE4068">
      <w:pPr>
        <w:widowControl w:val="0"/>
        <w:suppressAutoHyphens/>
        <w:autoSpaceDE w:val="0"/>
        <w:spacing w:after="0" w:line="240" w:lineRule="auto"/>
        <w:ind w:firstLine="540"/>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E4068" w:rsidRPr="00EE4068" w:rsidRDefault="00EE4068" w:rsidP="00EE4068">
      <w:pPr>
        <w:widowControl w:val="0"/>
        <w:suppressAutoHyphens/>
        <w:autoSpaceDE w:val="0"/>
        <w:spacing w:after="0" w:line="240" w:lineRule="auto"/>
        <w:ind w:firstLine="540"/>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EE4068" w:rsidRPr="00EE4068" w:rsidRDefault="00EE4068" w:rsidP="00EE4068">
      <w:pPr>
        <w:numPr>
          <w:ilvl w:val="1"/>
          <w:numId w:val="40"/>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Размер платы, взимаемой с заявителя при предоставлении муниципальной услуги.</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Муниципальная услуга предоставляется на бесплатной основе.</w:t>
      </w:r>
    </w:p>
    <w:p w:rsidR="00EE4068" w:rsidRPr="00EE4068" w:rsidRDefault="00EE4068" w:rsidP="00EE4068">
      <w:pPr>
        <w:numPr>
          <w:ilvl w:val="1"/>
          <w:numId w:val="40"/>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lastRenderedPageBreak/>
        <w:t>Максимальный срок ожидания в очереди при подаче запроса о предоставлении муниципальной услуги не должен превышать 15 минут.</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EE4068" w:rsidRPr="00EE4068" w:rsidRDefault="00EE4068" w:rsidP="00EE4068">
      <w:pPr>
        <w:numPr>
          <w:ilvl w:val="1"/>
          <w:numId w:val="38"/>
        </w:numPr>
        <w:tabs>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Требования к помещениям, в которых предоставляется муниципальная услуга.</w:t>
      </w:r>
    </w:p>
    <w:p w:rsidR="00EE4068" w:rsidRPr="00EE4068" w:rsidRDefault="00EE4068" w:rsidP="00EE4068">
      <w:pPr>
        <w:numPr>
          <w:ilvl w:val="2"/>
          <w:numId w:val="38"/>
        </w:num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EE4068" w:rsidRPr="00EE4068" w:rsidRDefault="00EE4068" w:rsidP="00EE4068">
      <w:pPr>
        <w:numPr>
          <w:ilvl w:val="2"/>
          <w:numId w:val="38"/>
        </w:num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E4068" w:rsidRPr="00EE4068" w:rsidRDefault="00EE4068" w:rsidP="00EE4068">
      <w:p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Доступ заявителей к парковочным местам является бесплатным.</w:t>
      </w:r>
    </w:p>
    <w:p w:rsidR="00EE4068" w:rsidRPr="00EE4068" w:rsidRDefault="00EE4068" w:rsidP="00EE4068">
      <w:pPr>
        <w:numPr>
          <w:ilvl w:val="2"/>
          <w:numId w:val="38"/>
        </w:num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E4068" w:rsidRPr="00EE4068" w:rsidRDefault="00EE4068" w:rsidP="00EE4068">
      <w:pPr>
        <w:numPr>
          <w:ilvl w:val="2"/>
          <w:numId w:val="38"/>
        </w:num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EE4068" w:rsidRPr="00EE4068" w:rsidRDefault="00EE4068" w:rsidP="00EE4068">
      <w:p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EE4068" w:rsidRPr="00EE4068" w:rsidRDefault="00EE4068" w:rsidP="00EE4068">
      <w:p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стульями и столами для оформления документов.</w:t>
      </w:r>
    </w:p>
    <w:p w:rsidR="00EE4068" w:rsidRPr="00EE4068" w:rsidRDefault="00EE4068" w:rsidP="00EE4068">
      <w:p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EE4068" w:rsidRPr="00EE4068" w:rsidRDefault="00EE4068" w:rsidP="00EE4068">
      <w:p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EE4068" w:rsidRPr="00EE4068" w:rsidRDefault="00EE4068" w:rsidP="00EE4068">
      <w:p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EE4068" w:rsidRPr="00EE4068" w:rsidRDefault="00EE4068" w:rsidP="00EE4068">
      <w:p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режим работы органов, предоставляющих муниципальную услугу;</w:t>
      </w:r>
    </w:p>
    <w:p w:rsidR="00EE4068" w:rsidRPr="00EE4068" w:rsidRDefault="00EE4068" w:rsidP="00EE4068">
      <w:p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графики личного приема граждан уполномоченными должностными лицами;</w:t>
      </w:r>
    </w:p>
    <w:p w:rsidR="00EE4068" w:rsidRPr="00EE4068" w:rsidRDefault="00EE4068" w:rsidP="00EE4068">
      <w:p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E4068" w:rsidRPr="00EE4068" w:rsidRDefault="00EE4068" w:rsidP="00EE4068">
      <w:p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EE4068" w:rsidRPr="00EE4068" w:rsidRDefault="00EE4068" w:rsidP="00EE4068">
      <w:p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EE4068" w:rsidRPr="00EE4068" w:rsidRDefault="00EE4068" w:rsidP="00EE4068">
      <w:pPr>
        <w:autoSpaceDE w:val="0"/>
        <w:autoSpaceDN w:val="0"/>
        <w:adjustRightInd w:val="0"/>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образцы оформления документов.</w:t>
      </w:r>
    </w:p>
    <w:p w:rsidR="00EE4068" w:rsidRPr="00EE4068" w:rsidRDefault="00EE4068" w:rsidP="00EE4068">
      <w:pPr>
        <w:numPr>
          <w:ilvl w:val="2"/>
          <w:numId w:val="38"/>
        </w:num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Требования к обеспечению условий доступности муниципальных услуг для инвалидов.</w:t>
      </w:r>
    </w:p>
    <w:p w:rsidR="00EE4068" w:rsidRPr="00EE4068" w:rsidRDefault="00EE4068" w:rsidP="00EE4068">
      <w:pPr>
        <w:widowControl w:val="0"/>
        <w:suppressAutoHyphens/>
        <w:autoSpaceDE w:val="0"/>
        <w:spacing w:after="0" w:line="240" w:lineRule="auto"/>
        <w:ind w:firstLine="708"/>
        <w:contextualSpacing/>
        <w:jc w:val="both"/>
        <w:outlineLvl w:val="0"/>
        <w:rPr>
          <w:rFonts w:ascii="Arial" w:eastAsia="Times New Roman" w:hAnsi="Arial" w:cs="Arial"/>
          <w:bCs/>
          <w:sz w:val="24"/>
          <w:szCs w:val="24"/>
          <w:lang w:eastAsia="ar-SA"/>
        </w:rPr>
      </w:pPr>
      <w:r w:rsidRPr="00EE4068">
        <w:rPr>
          <w:rFonts w:ascii="Arial" w:eastAsia="Times New Roman"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EE4068">
        <w:rPr>
          <w:rFonts w:ascii="Arial" w:eastAsia="Times New Roman" w:hAnsi="Arial" w:cs="Arial"/>
          <w:sz w:val="24"/>
          <w:szCs w:val="24"/>
          <w:lang w:eastAsia="ar-SA"/>
        </w:rPr>
        <w:t xml:space="preserve">муниципальная </w:t>
      </w:r>
      <w:r w:rsidRPr="00EE4068">
        <w:rPr>
          <w:rFonts w:ascii="Arial" w:eastAsia="Times New Roman" w:hAnsi="Arial" w:cs="Arial"/>
          <w:bCs/>
          <w:sz w:val="24"/>
          <w:szCs w:val="24"/>
          <w:lang w:eastAsia="ar-SA"/>
        </w:rPr>
        <w:t xml:space="preserve">услуга, и получения </w:t>
      </w:r>
      <w:r w:rsidRPr="00EE4068">
        <w:rPr>
          <w:rFonts w:ascii="Arial" w:eastAsia="Times New Roman" w:hAnsi="Arial" w:cs="Arial"/>
          <w:sz w:val="24"/>
          <w:szCs w:val="24"/>
          <w:lang w:eastAsia="ar-SA"/>
        </w:rPr>
        <w:t xml:space="preserve">муниципальной </w:t>
      </w:r>
      <w:r w:rsidRPr="00EE4068">
        <w:rPr>
          <w:rFonts w:ascii="Arial" w:eastAsia="Times New Roman" w:hAnsi="Arial" w:cs="Arial"/>
          <w:bCs/>
          <w:sz w:val="24"/>
          <w:szCs w:val="24"/>
          <w:lang w:eastAsia="ar-SA"/>
        </w:rPr>
        <w:t xml:space="preserve">услуги в соответствии с требованиями, установленными Федеральным законом от </w:t>
      </w:r>
      <w:r w:rsidRPr="00EE4068">
        <w:rPr>
          <w:rFonts w:ascii="Arial" w:eastAsia="Times New Roman" w:hAnsi="Arial" w:cs="Arial"/>
          <w:bCs/>
          <w:sz w:val="24"/>
          <w:szCs w:val="24"/>
          <w:lang w:eastAsia="ar-SA"/>
        </w:rPr>
        <w:lastRenderedPageBreak/>
        <w:t>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E4068" w:rsidRPr="00EE4068" w:rsidRDefault="00EE4068" w:rsidP="00EE4068">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Если </w:t>
      </w:r>
      <w:r w:rsidRPr="00EE4068">
        <w:rPr>
          <w:rFonts w:ascii="Arial" w:eastAsia="Times New Roman" w:hAnsi="Arial" w:cs="Arial"/>
          <w:bCs/>
          <w:sz w:val="24"/>
          <w:szCs w:val="24"/>
          <w:lang w:eastAsia="ru-RU"/>
        </w:rPr>
        <w:t>здание и помещения, в котором предоставляется услуга</w:t>
      </w:r>
      <w:r w:rsidRPr="00EE4068">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EE4068">
        <w:rPr>
          <w:rFonts w:ascii="Arial" w:eastAsia="Times New Roman" w:hAnsi="Arial" w:cs="Arial"/>
          <w:bCs/>
          <w:sz w:val="24"/>
          <w:szCs w:val="24"/>
          <w:lang w:eastAsia="ru-RU"/>
        </w:rPr>
        <w:t>орган, предоставляющий муниципальную услугу</w:t>
      </w:r>
      <w:r w:rsidRPr="00EE4068">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EE4068" w:rsidRPr="00EE4068" w:rsidRDefault="00EE4068" w:rsidP="00EE4068">
      <w:pPr>
        <w:numPr>
          <w:ilvl w:val="1"/>
          <w:numId w:val="38"/>
        </w:numPr>
        <w:tabs>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Показатели доступности и качества муниципальной услуги.</w:t>
      </w:r>
    </w:p>
    <w:p w:rsidR="00EE4068" w:rsidRPr="00EE4068" w:rsidRDefault="00EE4068" w:rsidP="00EE4068">
      <w:pPr>
        <w:widowControl w:val="0"/>
        <w:numPr>
          <w:ilvl w:val="2"/>
          <w:numId w:val="38"/>
        </w:numPr>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Показателями доступности муниципальной услуги являются: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оборудование мест ожидания в администрации доступными местами общего пользования;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соблюдение графика работы администрации;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возможность получения муниципальной услуги в МФЦ;</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4068" w:rsidRPr="00EE4068" w:rsidRDefault="00EE4068" w:rsidP="00EE4068">
      <w:pPr>
        <w:widowControl w:val="0"/>
        <w:numPr>
          <w:ilvl w:val="2"/>
          <w:numId w:val="38"/>
        </w:numPr>
        <w:suppressAutoHyphens/>
        <w:autoSpaceDE w:val="0"/>
        <w:spacing w:after="0" w:line="240" w:lineRule="auto"/>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Показателями качества муниципальной услуги являются: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соблюдение сроков предоставления муниципальной услуги;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E4068" w:rsidRPr="00EE4068" w:rsidRDefault="00EE4068" w:rsidP="00EE4068">
      <w:pPr>
        <w:numPr>
          <w:ilvl w:val="1"/>
          <w:numId w:val="38"/>
        </w:numPr>
        <w:tabs>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E4068" w:rsidRPr="00EE4068" w:rsidRDefault="00EE4068" w:rsidP="00EE4068">
      <w:pPr>
        <w:numPr>
          <w:ilvl w:val="2"/>
          <w:numId w:val="38"/>
        </w:numPr>
        <w:tabs>
          <w:tab w:val="left" w:pos="1560"/>
        </w:tabs>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EE4068" w:rsidRPr="00EE4068" w:rsidRDefault="00EE4068" w:rsidP="00EE4068">
      <w:pPr>
        <w:numPr>
          <w:ilvl w:val="2"/>
          <w:numId w:val="38"/>
        </w:num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EE4068" w:rsidRPr="00EE4068" w:rsidRDefault="00EE4068" w:rsidP="00EE4068">
      <w:pPr>
        <w:numPr>
          <w:ilvl w:val="2"/>
          <w:numId w:val="38"/>
        </w:num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EE4068">
        <w:rPr>
          <w:rFonts w:ascii="Arial" w:eastAsia="Calibri" w:hAnsi="Arial" w:cs="Arial"/>
          <w:sz w:val="24"/>
          <w:szCs w:val="24"/>
          <w:u w:val="single"/>
          <w:lang w:val="en-US" w:eastAsia="ru-RU"/>
        </w:rPr>
        <w:t>www</w:t>
      </w:r>
      <w:r w:rsidRPr="00EE4068">
        <w:rPr>
          <w:rFonts w:ascii="Arial" w:eastAsia="Calibri" w:hAnsi="Arial" w:cs="Arial"/>
          <w:sz w:val="24"/>
          <w:szCs w:val="24"/>
          <w:u w:val="single"/>
          <w:lang w:eastAsia="ru-RU"/>
        </w:rPr>
        <w:t>.</w:t>
      </w:r>
      <w:r w:rsidRPr="00EE4068">
        <w:rPr>
          <w:rFonts w:ascii="Arial" w:eastAsia="Calibri" w:hAnsi="Arial" w:cs="Arial"/>
          <w:sz w:val="24"/>
          <w:szCs w:val="24"/>
          <w:u w:val="single"/>
          <w:lang w:val="en-US" w:eastAsia="ru-RU"/>
        </w:rPr>
        <w:t>ostadm</w:t>
      </w:r>
      <w:r w:rsidRPr="00EE4068">
        <w:rPr>
          <w:rFonts w:ascii="Arial" w:eastAsia="Calibri" w:hAnsi="Arial" w:cs="Arial"/>
          <w:sz w:val="24"/>
          <w:szCs w:val="24"/>
          <w:u w:val="single"/>
          <w:lang w:eastAsia="ru-RU"/>
        </w:rPr>
        <w:t>.</w:t>
      </w:r>
      <w:r w:rsidRPr="00EE4068">
        <w:rPr>
          <w:rFonts w:ascii="Arial" w:eastAsia="Calibri" w:hAnsi="Arial" w:cs="Arial"/>
          <w:sz w:val="24"/>
          <w:szCs w:val="24"/>
          <w:u w:val="single"/>
          <w:lang w:val="en-US" w:eastAsia="ru-RU"/>
        </w:rPr>
        <w:t>ru</w:t>
      </w:r>
      <w:r w:rsidRPr="00EE4068">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E4068">
        <w:rPr>
          <w:rFonts w:ascii="Arial" w:eastAsia="Times New Roman" w:hAnsi="Arial" w:cs="Arial"/>
          <w:sz w:val="24"/>
          <w:szCs w:val="24"/>
          <w:lang w:val="en-US" w:eastAsia="ru-RU"/>
        </w:rPr>
        <w:t>www</w:t>
      </w:r>
      <w:r w:rsidRPr="00EE4068">
        <w:rPr>
          <w:rFonts w:ascii="Arial" w:eastAsia="Times New Roman" w:hAnsi="Arial" w:cs="Arial"/>
          <w:sz w:val="24"/>
          <w:szCs w:val="24"/>
          <w:lang w:eastAsia="ru-RU"/>
        </w:rPr>
        <w:t>.pgu.govvrn.ru).</w:t>
      </w:r>
    </w:p>
    <w:p w:rsidR="00EE4068" w:rsidRPr="00EE4068" w:rsidRDefault="00EE4068" w:rsidP="00EE4068">
      <w:pPr>
        <w:numPr>
          <w:ilvl w:val="2"/>
          <w:numId w:val="38"/>
        </w:num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Заявитель в целях получения муниципальной услуги может подать заявление в электронном виде с </w:t>
      </w:r>
      <w:r w:rsidRPr="00EE4068">
        <w:rPr>
          <w:rFonts w:ascii="Arial" w:eastAsia="Times New Roman" w:hAnsi="Arial" w:cs="Arial"/>
          <w:sz w:val="24"/>
          <w:szCs w:val="24"/>
          <w:lang w:eastAsia="ru-RU"/>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E4068" w:rsidRPr="00EE4068" w:rsidRDefault="00EE4068" w:rsidP="00EE4068">
      <w:pPr>
        <w:numPr>
          <w:ilvl w:val="0"/>
          <w:numId w:val="5"/>
        </w:numPr>
        <w:tabs>
          <w:tab w:val="left" w:pos="1560"/>
        </w:tabs>
        <w:spacing w:after="0" w:line="240" w:lineRule="auto"/>
        <w:ind w:firstLine="709"/>
        <w:jc w:val="center"/>
        <w:rPr>
          <w:rFonts w:ascii="Arial" w:eastAsia="Times New Roman" w:hAnsi="Arial" w:cs="Arial"/>
          <w:b/>
          <w:sz w:val="24"/>
          <w:szCs w:val="24"/>
          <w:lang w:eastAsia="ru-RU"/>
        </w:rPr>
      </w:pPr>
      <w:r w:rsidRPr="00EE4068">
        <w:rPr>
          <w:rFonts w:ascii="Arial" w:eastAsia="Times New Roman" w:hAnsi="Arial" w:cs="Arial"/>
          <w:b/>
          <w:sz w:val="24"/>
          <w:szCs w:val="24"/>
          <w:lang w:val="en-US" w:eastAsia="ru-RU"/>
        </w:rPr>
        <w:t>C</w:t>
      </w:r>
      <w:r w:rsidRPr="00EE4068">
        <w:rPr>
          <w:rFonts w:ascii="Arial" w:eastAsia="Times New Roman" w:hAnsi="Arial" w:cs="Arial"/>
          <w:b/>
          <w:sz w:val="24"/>
          <w:szCs w:val="24"/>
          <w:lang w:eastAsia="ru-RU"/>
        </w:rPr>
        <w:t>остав, последовательность и сроки выполнения административных процедур, требования к порядку их выполнения</w:t>
      </w:r>
    </w:p>
    <w:p w:rsidR="00EE4068" w:rsidRPr="00EE4068" w:rsidRDefault="00EE4068" w:rsidP="00EE4068">
      <w:pPr>
        <w:numPr>
          <w:ilvl w:val="1"/>
          <w:numId w:val="5"/>
        </w:numPr>
        <w:tabs>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Исчерпывающий перечень административных процедур.</w:t>
      </w:r>
    </w:p>
    <w:p w:rsidR="00EE4068" w:rsidRPr="00EE4068" w:rsidRDefault="00EE4068" w:rsidP="00EE4068">
      <w:pPr>
        <w:numPr>
          <w:ilvl w:val="2"/>
          <w:numId w:val="5"/>
        </w:numPr>
        <w:tabs>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-прием и регистрация заявления и прилагаемых к нему документов; </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проверка соответствия заявления и прилагаемых к нему документов  требованиям пункта 2.6.1 настоящего административного регламента;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подготовка  и подписание экземпляров проекта соглашения о перераспределении земельных участков;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направление (выдача) заявителю экземпляров проекта соглашения о перераспределении земельных участков для подписания.</w:t>
      </w:r>
    </w:p>
    <w:p w:rsidR="00EE4068" w:rsidRPr="00EE4068" w:rsidRDefault="00EE4068" w:rsidP="00EE4068">
      <w:pPr>
        <w:tabs>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E4068" w:rsidRPr="00EE4068" w:rsidRDefault="00EE4068" w:rsidP="00EE4068">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EE4068">
        <w:rPr>
          <w:rFonts w:ascii="Arial" w:eastAsia="Times New Roman" w:hAnsi="Arial" w:cs="Arial"/>
          <w:sz w:val="24"/>
          <w:szCs w:val="24"/>
          <w:lang w:eastAsia="ru-RU"/>
        </w:rPr>
        <w:t>3.2. Прием и регистрация заявления и прилагаемых к нему документов.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К заявлению должны быть приложены документы, указанные в пункте 2.6.1.2 настоящего административного регламента.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3.2.2. При личном обращении заявителя или уполномоченного представителя в администрацию или в МФЦ специалист, ответственный за прием документов: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 устанавливает предмет обращения, устанавливает личность заявителя, </w:t>
      </w:r>
      <w:r w:rsidRPr="00EE4068">
        <w:rPr>
          <w:rFonts w:ascii="Arial" w:eastAsia="Times New Roman" w:hAnsi="Arial" w:cs="Arial"/>
          <w:sz w:val="24"/>
          <w:szCs w:val="24"/>
          <w:lang w:eastAsia="ar-SA"/>
        </w:rPr>
        <w:lastRenderedPageBreak/>
        <w:t>проверяет документ, удостоверяющий личность заявителя;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проверяет полномочия заявителя, полномочия представителя заявителя действовать от его имени;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регистрирует заявление с прилагаемым комплектом документов;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3.2.4.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EE4068" w:rsidRPr="00EE4068" w:rsidRDefault="00EE4068" w:rsidP="00EE4068">
      <w:pPr>
        <w:tabs>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EE4068" w:rsidRPr="00EE4068" w:rsidRDefault="00EE4068" w:rsidP="00EE4068">
      <w:pPr>
        <w:tabs>
          <w:tab w:val="left" w:pos="1440"/>
          <w:tab w:val="left" w:pos="1560"/>
        </w:tabs>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3.2.6. Максимальный срок исполнения административной процедуры - 1 день.</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3.3. Проверка соответствия заявления и прилагаемых к нему документов  требованиям пункта 2.6.1 настоящего административного регламента.</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При наличии оснований, предусмотренных пунктом 2.7.2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Уведомление о возврате заявления подписывается главой администрации городского поселения – город Острогожск Острогожского муниципального района.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w:t>
      </w:r>
      <w:r w:rsidRPr="00EE4068">
        <w:rPr>
          <w:rFonts w:ascii="Arial" w:eastAsia="Times New Roman" w:hAnsi="Arial" w:cs="Arial"/>
          <w:sz w:val="24"/>
          <w:szCs w:val="24"/>
          <w:lang w:eastAsia="ar-SA"/>
        </w:rPr>
        <w:lastRenderedPageBreak/>
        <w:t>участков, указанных в пункте 2.7.2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3.3.4. Максимальный срок исполнения административной процедуры - 10 дней.</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3.4.1. Специалист, уполномоченный на рассмотрение представленных документов: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а) устанавливает принадлежность земельного участка, в отношении которого поступило заявление о перераспределении, к собственности городского поселения – город Острогожск Острогожского муниципального района;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б) в рамках межведомственного информационного взаимодействия запрашивает в случае необходимости: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 Управлении Федеральной службы государственной регистрации, кадастра и картографии по Воронежской области: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выписку из Единого государственного реестра прав на недвижимое 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 Управлении Федеральной налоговой службы по Воронежской области: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выписку из Единого государственного реестра юридических лиц о регистрации юридического лица (если заявителем является юридическое лицо);</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выписку из Единого государственного реестра индивидуальных предпринимателей (при подаче заявления индивидуальным предпринимателем).</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кадастровые выписки о земельных участках.</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земельных участков, указанных в пункте  2.8 настоящего административного регламента.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3.4.3. Максимальный срок исполнения административной процедуры - 7 дней.</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3.5.1. При отсутствии оснований для отказа в заключении соглашения о перераспределении земельных участков, указанных в пункте  2.8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lastRenderedPageBreak/>
        <w:t>Проект постановления администрации подписывается главой администрации городского поселения – город Острогожск Острогожского муниципального района.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3.5.2. При отсутствии оснований для отказа в заключении соглашения о перераспределении земельных участков, указанных в пункте  2.8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администрации городского поселения – город Острогожск Острогожского муниципального района.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3.5.3. При наличии оснований для отказа в заключении соглашения о перераспределении земельных участков, указанных в пункте  2.8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Проект постановления администрации подписывается главой городского поселения – город Острогожск Острогожского муниципального района.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3.5.5. Максимальный срок исполнения административной процедуры - 10 дней.</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заказным письмом с уведомлением о вручении;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лично заявителю (или уполномоченному им надлежащим образом представителю) непосредственно по месту подачи заявления;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по электронной почте.</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3.6.2. Результатом административной процедуры является направление (выдача) заявителю постановления администрации об утверждении схемы </w:t>
      </w:r>
      <w:r w:rsidRPr="00EE4068">
        <w:rPr>
          <w:rFonts w:ascii="Arial" w:eastAsia="Times New Roman" w:hAnsi="Arial" w:cs="Arial"/>
          <w:sz w:val="24"/>
          <w:szCs w:val="24"/>
          <w:lang w:eastAsia="ar-SA"/>
        </w:rPr>
        <w:lastRenderedPageBreak/>
        <w:t>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3.6.3. Максимальный срок исполнения административной процедуры - 2 дня.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3.6.4.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3.7. Подготовка  и подписание экземпляров проекта соглашения о перераспределении земельных участков. </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администрации городского поселения – город Острогожск Острогожского муниципального района; </w:t>
      </w:r>
    </w:p>
    <w:p w:rsidR="00EE4068" w:rsidRPr="00EE4068" w:rsidRDefault="00EE4068" w:rsidP="00EE4068">
      <w:pPr>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в случае наличия основания для отказа в заключении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администрации городского поселения – город Острогожск Острогожского муниципального района.</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 </w:t>
      </w:r>
    </w:p>
    <w:p w:rsidR="00EE4068" w:rsidRPr="00EE4068" w:rsidRDefault="00EE4068" w:rsidP="00EE4068">
      <w:pPr>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EE4068" w:rsidRPr="00EE4068" w:rsidRDefault="00EE4068" w:rsidP="00EE4068">
      <w:pPr>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ru-RU"/>
        </w:rPr>
        <w:t>3.8. Направление (выдача) заявителю экземпляров проекта соглашения о перераспределении земельных участков для подписания.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3.8.1.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заказным письмом с уведомлением о вручении;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лично заявителю (или уполномоченному им надлежащим образом представителю) непосредственно по месту подачи заявления;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по электронной почте.</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3.8.2. Результатом административной процедуры является направление (выдача) заявителю проекта соглашения о перераспределении земельных </w:t>
      </w:r>
      <w:r w:rsidRPr="00EE4068">
        <w:rPr>
          <w:rFonts w:ascii="Arial" w:eastAsia="Times New Roman" w:hAnsi="Arial" w:cs="Arial"/>
          <w:sz w:val="24"/>
          <w:szCs w:val="24"/>
          <w:lang w:eastAsia="ar-SA"/>
        </w:rPr>
        <w:lastRenderedPageBreak/>
        <w:t>участков либо постановления администрации об отказе в заключении соглашения о перераспределении земельных участков.</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3.8.3. Максимальный срок исполнения административной процедуры - 2 дня.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3.9.1. </w:t>
      </w:r>
      <w:r w:rsidRPr="00EE4068">
        <w:rPr>
          <w:rFonts w:ascii="Arial" w:eastAsia="Times New Roman" w:hAnsi="Arial" w:cs="Arial"/>
          <w:sz w:val="24"/>
          <w:szCs w:val="24"/>
          <w:lang w:eastAsia="ar-SA"/>
        </w:rPr>
        <w:tab/>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3.9.3. Предоставление результата муниципальной услуги в электронной форме предусмотрено.</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EE4068" w:rsidRPr="00EE4068" w:rsidRDefault="00EE4068" w:rsidP="00EE4068">
      <w:pPr>
        <w:numPr>
          <w:ilvl w:val="0"/>
          <w:numId w:val="5"/>
        </w:numPr>
        <w:tabs>
          <w:tab w:val="left" w:pos="1560"/>
        </w:tabs>
        <w:spacing w:after="0" w:line="240" w:lineRule="auto"/>
        <w:ind w:firstLine="709"/>
        <w:jc w:val="center"/>
        <w:rPr>
          <w:rFonts w:ascii="Arial" w:eastAsia="Times New Roman" w:hAnsi="Arial" w:cs="Arial"/>
          <w:b/>
          <w:sz w:val="24"/>
          <w:szCs w:val="24"/>
          <w:lang w:eastAsia="ru-RU"/>
        </w:rPr>
      </w:pPr>
      <w:r w:rsidRPr="00EE4068">
        <w:rPr>
          <w:rFonts w:ascii="Arial" w:eastAsia="Times New Roman" w:hAnsi="Arial" w:cs="Arial"/>
          <w:b/>
          <w:sz w:val="24"/>
          <w:szCs w:val="24"/>
          <w:lang w:eastAsia="ru-RU"/>
        </w:rPr>
        <w:t>Формы контроля  за исполнением административного регламента</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E4068" w:rsidRPr="00EE4068" w:rsidRDefault="00EE4068" w:rsidP="00EE4068">
      <w:pPr>
        <w:adjustRightInd w:val="0"/>
        <w:spacing w:after="0" w:line="240" w:lineRule="auto"/>
        <w:ind w:firstLine="709"/>
        <w:jc w:val="both"/>
        <w:outlineLvl w:val="2"/>
        <w:rPr>
          <w:rFonts w:ascii="Arial" w:eastAsia="Times New Roman" w:hAnsi="Arial" w:cs="Arial"/>
          <w:sz w:val="24"/>
          <w:szCs w:val="24"/>
          <w:lang w:eastAsia="ru-RU"/>
        </w:rPr>
      </w:pPr>
      <w:r w:rsidRPr="00EE4068">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E4068">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EE4068" w:rsidRPr="00EE4068" w:rsidRDefault="00EE4068" w:rsidP="00EE4068">
      <w:pPr>
        <w:adjustRightInd w:val="0"/>
        <w:spacing w:after="0" w:line="240" w:lineRule="auto"/>
        <w:ind w:firstLine="709"/>
        <w:jc w:val="both"/>
        <w:outlineLvl w:val="2"/>
        <w:rPr>
          <w:rFonts w:ascii="Arial" w:eastAsia="Times New Roman" w:hAnsi="Arial" w:cs="Arial"/>
          <w:sz w:val="24"/>
          <w:szCs w:val="24"/>
          <w:lang w:eastAsia="ru-RU"/>
        </w:rPr>
      </w:pPr>
      <w:r w:rsidRPr="00EE4068">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E4068" w:rsidRPr="00EE4068" w:rsidRDefault="00EE4068" w:rsidP="00EE4068">
      <w:pPr>
        <w:tabs>
          <w:tab w:val="left" w:pos="1560"/>
        </w:tabs>
        <w:spacing w:after="0" w:line="240" w:lineRule="auto"/>
        <w:ind w:firstLine="709"/>
        <w:jc w:val="center"/>
        <w:rPr>
          <w:rFonts w:ascii="Arial" w:eastAsia="Times New Roman" w:hAnsi="Arial" w:cs="Arial"/>
          <w:b/>
          <w:sz w:val="24"/>
          <w:szCs w:val="24"/>
          <w:lang w:eastAsia="ru-RU"/>
        </w:rPr>
      </w:pPr>
      <w:r w:rsidRPr="00EE4068">
        <w:rPr>
          <w:rFonts w:ascii="Arial" w:eastAsia="Times New Roman" w:hAnsi="Arial" w:cs="Arial"/>
          <w:sz w:val="24"/>
          <w:szCs w:val="24"/>
          <w:lang w:eastAsia="ru-RU"/>
        </w:rPr>
        <w:t>5</w:t>
      </w:r>
      <w:r w:rsidRPr="00EE4068">
        <w:rPr>
          <w:rFonts w:ascii="Arial" w:eastAsia="Times New Roman" w:hAnsi="Arial" w:cs="Arial"/>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5.2. Заявитель может обратиться с жалобой, в том числе в следующих случаях:</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2) нарушение срока предоставления муниципальной услуги;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E4068">
        <w:rPr>
          <w:rFonts w:ascii="Arial" w:eastAsia="Times New Roman" w:hAnsi="Arial" w:cs="Arial"/>
          <w:sz w:val="24"/>
          <w:szCs w:val="24"/>
          <w:lang w:eastAsia="ar-SA"/>
        </w:rPr>
        <w:t>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w:t>
      </w:r>
      <w:r w:rsidRPr="00EE4068">
        <w:rPr>
          <w:rFonts w:ascii="Arial" w:eastAsia="Times New Roman" w:hAnsi="Arial" w:cs="Arial"/>
          <w:sz w:val="24"/>
          <w:szCs w:val="24"/>
          <w:lang w:eastAsia="ru-RU"/>
        </w:rPr>
        <w:t xml:space="preserve"> для предоставления муниципальной услуги;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E4068">
        <w:rPr>
          <w:rFonts w:ascii="Arial" w:eastAsia="Times New Roman" w:hAnsi="Arial" w:cs="Arial"/>
          <w:sz w:val="24"/>
          <w:szCs w:val="24"/>
          <w:lang w:eastAsia="ar-SA"/>
        </w:rPr>
        <w:t xml:space="preserve">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 </w:t>
      </w:r>
      <w:r w:rsidRPr="00EE4068">
        <w:rPr>
          <w:rFonts w:ascii="Arial" w:eastAsia="Times New Roman" w:hAnsi="Arial" w:cs="Arial"/>
          <w:sz w:val="24"/>
          <w:szCs w:val="24"/>
          <w:lang w:eastAsia="ru-RU"/>
        </w:rPr>
        <w:t>для предоставления муниципальной услуги, у заявителя;</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EE4068">
        <w:rPr>
          <w:rFonts w:ascii="Arial" w:eastAsia="Times New Roman" w:hAnsi="Arial" w:cs="Arial"/>
          <w:sz w:val="24"/>
          <w:szCs w:val="24"/>
          <w:lang w:eastAsia="ru-RU"/>
        </w:rPr>
        <w:lastRenderedPageBreak/>
        <w:t>правовыми актами Воронежской области,</w:t>
      </w:r>
      <w:r w:rsidRPr="00EE4068">
        <w:rPr>
          <w:rFonts w:ascii="Arial" w:eastAsia="Times New Roman" w:hAnsi="Arial" w:cs="Arial"/>
          <w:sz w:val="24"/>
          <w:szCs w:val="24"/>
          <w:lang w:eastAsia="ar-SA"/>
        </w:rPr>
        <w:t xml:space="preserve">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w:t>
      </w:r>
      <w:r w:rsidRPr="00EE4068">
        <w:rPr>
          <w:rFonts w:ascii="Arial" w:eastAsia="Times New Roman" w:hAnsi="Arial" w:cs="Arial"/>
          <w:sz w:val="24"/>
          <w:szCs w:val="24"/>
          <w:lang w:eastAsia="ru-RU"/>
        </w:rPr>
        <w:t xml:space="preserve"> </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E4068">
        <w:rPr>
          <w:rFonts w:ascii="Arial" w:eastAsia="Times New Roman" w:hAnsi="Arial" w:cs="Arial"/>
          <w:sz w:val="24"/>
          <w:szCs w:val="24"/>
          <w:lang w:eastAsia="ar-SA"/>
        </w:rPr>
        <w:t xml:space="preserve">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w:t>
      </w:r>
      <w:r w:rsidRPr="00EE4068">
        <w:rPr>
          <w:rFonts w:ascii="Arial" w:eastAsia="Times New Roman" w:hAnsi="Arial" w:cs="Arial"/>
          <w:sz w:val="24"/>
          <w:szCs w:val="24"/>
          <w:lang w:eastAsia="ru-RU"/>
        </w:rPr>
        <w:t>;</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5.3. Оснований для отказа в рассмотрении либо приостановления рассмотрения жалобы не имеется.</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5.4. Основанием для начала процедуры досудебного (внесудебного) обжалования является поступившая жалоба.</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5.5. Жалоба должна содержать:</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EE4068">
        <w:rPr>
          <w:rFonts w:ascii="Arial" w:eastAsia="Times New Roman" w:hAnsi="Arial" w:cs="Arial"/>
          <w:sz w:val="24"/>
          <w:szCs w:val="24"/>
          <w:lang w:eastAsia="ar-SA"/>
        </w:rPr>
        <w:t xml:space="preserve">лаве городского поселения – город Острогожск Острогожского муниципального района. </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1) наличие вступившего в законную силу решения суда, арбитражного суда </w:t>
      </w:r>
      <w:r w:rsidRPr="00EE4068">
        <w:rPr>
          <w:rFonts w:ascii="Arial" w:eastAsia="Times New Roman" w:hAnsi="Arial" w:cs="Arial"/>
          <w:sz w:val="24"/>
          <w:szCs w:val="24"/>
          <w:lang w:eastAsia="ru-RU"/>
        </w:rPr>
        <w:lastRenderedPageBreak/>
        <w:t>по жалобе о том же предмете и по тем же основаниям;</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4068" w:rsidRPr="00EE4068" w:rsidRDefault="00EE4068" w:rsidP="00EE4068">
      <w:pPr>
        <w:spacing w:after="0" w:line="240" w:lineRule="auto"/>
        <w:ind w:firstLine="708"/>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EE4068" w:rsidRPr="00EE4068" w:rsidRDefault="00EE4068" w:rsidP="00EE4068">
      <w:pPr>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4068" w:rsidRPr="00EE4068" w:rsidRDefault="00EE4068" w:rsidP="00EE4068">
      <w:pPr>
        <w:widowControl w:val="0"/>
        <w:suppressAutoHyphens/>
        <w:autoSpaceDE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правоохранительные органы.</w:t>
      </w:r>
    </w:p>
    <w:p w:rsidR="00EE4068" w:rsidRPr="00EE4068" w:rsidRDefault="00EE4068" w:rsidP="00EE4068">
      <w:pPr>
        <w:autoSpaceDE w:val="0"/>
        <w:autoSpaceDN w:val="0"/>
        <w:adjustRightInd w:val="0"/>
        <w:spacing w:after="0" w:line="240" w:lineRule="auto"/>
        <w:ind w:firstLine="567"/>
        <w:jc w:val="both"/>
        <w:rPr>
          <w:rFonts w:ascii="Arial" w:eastAsia="Times New Roman" w:hAnsi="Arial" w:cs="Arial"/>
          <w:sz w:val="24"/>
          <w:szCs w:val="24"/>
          <w:lang w:eastAsia="ru-RU"/>
        </w:rPr>
      </w:pPr>
    </w:p>
    <w:p w:rsidR="00EE4068" w:rsidRPr="00EE4068" w:rsidRDefault="00EE4068" w:rsidP="00EE4068">
      <w:pPr>
        <w:tabs>
          <w:tab w:val="left" w:pos="5760"/>
        </w:tabs>
        <w:spacing w:after="0" w:line="240" w:lineRule="auto"/>
        <w:contextualSpacing/>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Глава администрации городского поселения – город Острогожск А.В. Колесников</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ru-RU"/>
        </w:rPr>
        <w:br w:type="page"/>
      </w:r>
    </w:p>
    <w:p w:rsidR="00EE4068" w:rsidRPr="00EE4068" w:rsidRDefault="00EE4068" w:rsidP="00EE4068">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EE4068">
        <w:rPr>
          <w:rFonts w:ascii="Arial" w:eastAsia="Times New Roman" w:hAnsi="Arial" w:cs="Arial"/>
          <w:sz w:val="24"/>
          <w:szCs w:val="24"/>
          <w:lang w:eastAsia="ru-RU"/>
        </w:rPr>
        <w:lastRenderedPageBreak/>
        <w:t>Приложение № 1</w:t>
      </w:r>
    </w:p>
    <w:p w:rsidR="00EE4068" w:rsidRPr="00EE4068" w:rsidRDefault="00EE4068" w:rsidP="00EE4068">
      <w:pPr>
        <w:autoSpaceDE w:val="0"/>
        <w:autoSpaceDN w:val="0"/>
        <w:adjustRightInd w:val="0"/>
        <w:spacing w:after="0" w:line="240" w:lineRule="auto"/>
        <w:ind w:firstLine="709"/>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t>к административному регламенту</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в ред. пост. от 06.12.2018г. №520) </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EE4068" w:rsidRPr="00EE4068" w:rsidRDefault="00EE4068" w:rsidP="00EE4068">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EE4068">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EE4068" w:rsidRPr="00EE4068" w:rsidRDefault="00EE4068" w:rsidP="00EE4068">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понедельник – четверг: с 8.00 до 17.00,  перерыв с 12.00 до 12.48;</w:t>
      </w:r>
    </w:p>
    <w:p w:rsidR="00EE4068" w:rsidRPr="00EE4068" w:rsidRDefault="00EE4068" w:rsidP="00EE4068">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пятница – 8.00 до 16.00,  перерыв – с 12.00 до 12.48;</w:t>
      </w:r>
    </w:p>
    <w:p w:rsidR="00EE4068" w:rsidRPr="00EE4068" w:rsidRDefault="00EE4068" w:rsidP="00EE4068">
      <w:pPr>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Суббота, воскресенье - выходные.</w:t>
      </w:r>
    </w:p>
    <w:p w:rsidR="00EE4068" w:rsidRPr="00EE4068" w:rsidRDefault="00EE4068" w:rsidP="00EE406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Местоположение </w:t>
      </w:r>
      <w:r w:rsidRPr="00EE4068">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EE4068">
        <w:rPr>
          <w:rFonts w:ascii="Arial" w:eastAsia="Times New Roman" w:hAnsi="Arial" w:cs="Arial"/>
          <w:sz w:val="24"/>
          <w:szCs w:val="24"/>
          <w:lang w:eastAsia="ru-RU"/>
        </w:rPr>
        <w:t xml:space="preserve">397855, Воронежская область, </w:t>
      </w:r>
      <w:r w:rsidRPr="00EE4068">
        <w:rPr>
          <w:rFonts w:ascii="Arial" w:eastAsia="Times New Roman" w:hAnsi="Arial" w:cs="Arial"/>
          <w:bCs/>
          <w:sz w:val="24"/>
          <w:szCs w:val="24"/>
          <w:lang w:eastAsia="ru-RU"/>
        </w:rPr>
        <w:t>г. Острогожск, ул. Прохоренко, 142.</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Телефон: 8 (47375) 4-39-76.</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EE4068">
        <w:rPr>
          <w:rFonts w:ascii="Arial" w:eastAsia="Times New Roman" w:hAnsi="Arial" w:cs="Arial"/>
          <w:sz w:val="24"/>
          <w:szCs w:val="24"/>
          <w:lang w:val="en-US" w:eastAsia="ru-RU"/>
        </w:rPr>
        <w:t>htt</w:t>
      </w:r>
      <w:r w:rsidRPr="00EE4068">
        <w:rPr>
          <w:rFonts w:ascii="Arial" w:eastAsia="Times New Roman" w:hAnsi="Arial" w:cs="Arial"/>
          <w:sz w:val="24"/>
          <w:szCs w:val="24"/>
          <w:lang w:eastAsia="ru-RU"/>
        </w:rPr>
        <w:t>://</w:t>
      </w:r>
      <w:r w:rsidRPr="00EE4068">
        <w:rPr>
          <w:rFonts w:ascii="Arial" w:eastAsia="Times New Roman" w:hAnsi="Arial" w:cs="Arial"/>
          <w:sz w:val="24"/>
          <w:szCs w:val="24"/>
          <w:lang w:val="en-US" w:eastAsia="ru-RU"/>
        </w:rPr>
        <w:t>ostadm</w:t>
      </w:r>
      <w:r w:rsidRPr="00EE4068">
        <w:rPr>
          <w:rFonts w:ascii="Arial" w:eastAsia="Times New Roman" w:hAnsi="Arial" w:cs="Arial"/>
          <w:sz w:val="24"/>
          <w:szCs w:val="24"/>
          <w:lang w:eastAsia="ru-RU"/>
        </w:rPr>
        <w:t>.</w:t>
      </w:r>
      <w:r w:rsidRPr="00EE4068">
        <w:rPr>
          <w:rFonts w:ascii="Arial" w:eastAsia="Times New Roman" w:hAnsi="Arial" w:cs="Arial"/>
          <w:sz w:val="24"/>
          <w:szCs w:val="24"/>
          <w:lang w:val="en-US" w:eastAsia="ru-RU"/>
        </w:rPr>
        <w:t>ru</w:t>
      </w:r>
      <w:r w:rsidRPr="00EE4068">
        <w:rPr>
          <w:rFonts w:ascii="Arial" w:eastAsia="Times New Roman" w:hAnsi="Arial" w:cs="Arial"/>
          <w:sz w:val="24"/>
          <w:szCs w:val="24"/>
          <w:lang w:eastAsia="ru-RU"/>
        </w:rPr>
        <w:t>.</w:t>
      </w:r>
    </w:p>
    <w:p w:rsidR="00EE4068" w:rsidRPr="00EE4068" w:rsidRDefault="00EE4068" w:rsidP="00EE4068">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Адрес электронной почты администрации городского поселения – город Острогожск: </w:t>
      </w:r>
      <w:r w:rsidRPr="00EE4068">
        <w:rPr>
          <w:rFonts w:ascii="Arial" w:eastAsia="Times New Roman" w:hAnsi="Arial" w:cs="Arial"/>
          <w:sz w:val="24"/>
          <w:szCs w:val="24"/>
          <w:lang w:val="en-US" w:eastAsia="ru-RU"/>
        </w:rPr>
        <w:t>ostrog</w:t>
      </w:r>
      <w:r w:rsidRPr="00EE4068">
        <w:rPr>
          <w:rFonts w:ascii="Arial" w:eastAsia="Times New Roman" w:hAnsi="Arial" w:cs="Arial"/>
          <w:sz w:val="24"/>
          <w:szCs w:val="24"/>
          <w:lang w:eastAsia="ru-RU"/>
        </w:rPr>
        <w:t>.</w:t>
      </w:r>
      <w:r w:rsidRPr="00EE4068">
        <w:rPr>
          <w:rFonts w:ascii="Arial" w:eastAsia="Times New Roman" w:hAnsi="Arial" w:cs="Arial"/>
          <w:sz w:val="24"/>
          <w:szCs w:val="24"/>
          <w:lang w:val="en-US" w:eastAsia="ru-RU"/>
        </w:rPr>
        <w:t>ostro</w:t>
      </w:r>
      <w:r w:rsidRPr="00EE4068">
        <w:rPr>
          <w:rFonts w:ascii="Arial" w:eastAsia="Times New Roman" w:hAnsi="Arial" w:cs="Arial"/>
          <w:sz w:val="24"/>
          <w:szCs w:val="24"/>
          <w:lang w:eastAsia="ru-RU"/>
        </w:rPr>
        <w:t>@</w:t>
      </w:r>
      <w:r w:rsidRPr="00EE4068">
        <w:rPr>
          <w:rFonts w:ascii="Arial" w:eastAsia="Times New Roman" w:hAnsi="Arial" w:cs="Arial"/>
          <w:sz w:val="24"/>
          <w:szCs w:val="24"/>
          <w:lang w:val="en-US" w:eastAsia="ru-RU"/>
        </w:rPr>
        <w:t>govvrn</w:t>
      </w:r>
      <w:r w:rsidRPr="00EE4068">
        <w:rPr>
          <w:rFonts w:ascii="Arial" w:eastAsia="Times New Roman" w:hAnsi="Arial" w:cs="Arial"/>
          <w:sz w:val="24"/>
          <w:szCs w:val="24"/>
          <w:lang w:eastAsia="ru-RU"/>
        </w:rPr>
        <w:t>.</w:t>
      </w:r>
      <w:r w:rsidRPr="00EE4068">
        <w:rPr>
          <w:rFonts w:ascii="Arial" w:eastAsia="Times New Roman" w:hAnsi="Arial" w:cs="Arial"/>
          <w:sz w:val="24"/>
          <w:szCs w:val="24"/>
          <w:lang w:val="en-US" w:eastAsia="ru-RU"/>
        </w:rPr>
        <w:t>ru</w:t>
      </w:r>
      <w:r w:rsidRPr="00EE4068">
        <w:rPr>
          <w:rFonts w:ascii="Arial" w:eastAsia="Times New Roman" w:hAnsi="Arial" w:cs="Arial"/>
          <w:sz w:val="24"/>
          <w:szCs w:val="24"/>
          <w:lang w:eastAsia="ru-RU"/>
        </w:rPr>
        <w:t>.</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2. Телефоны для справок: 8(47375)4-52-19, факс 8(47375)4-43-43.</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3. Место нахождения филиала АУ «МФЦ» в г. Острогожске:</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397853, Воронежская обл., г. Острогожск, ул. Комсомольская, д.60</w:t>
      </w:r>
    </w:p>
    <w:p w:rsidR="00EE4068" w:rsidRPr="00EE4068" w:rsidRDefault="00EE4068" w:rsidP="00EE4068">
      <w:pPr>
        <w:shd w:val="clear" w:color="auto" w:fill="FFFFFF"/>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Телефон для справок филиала АУ «МФЦ»: </w:t>
      </w:r>
      <w:r w:rsidRPr="00EE4068">
        <w:rPr>
          <w:rFonts w:ascii="Arial" w:eastAsia="Times New Roman" w:hAnsi="Arial" w:cs="Arial"/>
          <w:sz w:val="24"/>
          <w:szCs w:val="24"/>
          <w:shd w:val="clear" w:color="auto" w:fill="FFFFFF"/>
          <w:lang w:eastAsia="ru-RU"/>
        </w:rPr>
        <w:t>8 (47375) 3-33-0</w:t>
      </w:r>
      <w:r w:rsidRPr="00EE4068">
        <w:rPr>
          <w:rFonts w:ascii="Arial" w:eastAsia="Times New Roman" w:hAnsi="Arial" w:cs="Arial"/>
          <w:sz w:val="24"/>
          <w:szCs w:val="24"/>
          <w:lang w:eastAsia="ru-RU"/>
        </w:rPr>
        <w:t>2.</w:t>
      </w:r>
    </w:p>
    <w:p w:rsidR="00EE4068" w:rsidRPr="00EE4068" w:rsidRDefault="00EE4068" w:rsidP="00EE4068">
      <w:pPr>
        <w:shd w:val="clear" w:color="auto" w:fill="FFFFFF"/>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Официальный сайт филиала АУ «МФЦ» в сети Интернет: </w:t>
      </w:r>
      <w:r w:rsidRPr="00EE4068">
        <w:rPr>
          <w:rFonts w:ascii="Arial" w:eastAsia="Times New Roman" w:hAnsi="Arial" w:cs="Arial"/>
          <w:sz w:val="24"/>
          <w:szCs w:val="24"/>
          <w:bdr w:val="none" w:sz="0" w:space="0" w:color="auto" w:frame="1"/>
          <w:lang w:eastAsia="ru-RU"/>
        </w:rPr>
        <w:t>http://mydocuments36.ru</w:t>
      </w:r>
    </w:p>
    <w:p w:rsidR="00EE4068" w:rsidRPr="00EE4068" w:rsidRDefault="00EE4068" w:rsidP="00EE4068">
      <w:pPr>
        <w:shd w:val="clear" w:color="auto" w:fill="FFFFFF"/>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Адрес электронной почты филиала АУ «МФЦ»: </w:t>
      </w:r>
      <w:r w:rsidRPr="00EE4068">
        <w:rPr>
          <w:rFonts w:ascii="Arial" w:eastAsia="Times New Roman" w:hAnsi="Arial" w:cs="Arial"/>
          <w:sz w:val="24"/>
          <w:szCs w:val="24"/>
          <w:bdr w:val="none" w:sz="0" w:space="0" w:color="auto" w:frame="1"/>
          <w:lang w:val="en-US" w:eastAsia="ru-RU"/>
        </w:rPr>
        <w:t>okolesnikova</w:t>
      </w:r>
      <w:r w:rsidRPr="00EE4068">
        <w:rPr>
          <w:rFonts w:ascii="Arial" w:eastAsia="Times New Roman" w:hAnsi="Arial" w:cs="Arial"/>
          <w:sz w:val="24"/>
          <w:szCs w:val="24"/>
          <w:bdr w:val="none" w:sz="0" w:space="0" w:color="auto" w:frame="1"/>
          <w:lang w:eastAsia="ru-RU"/>
        </w:rPr>
        <w:t>@govvrn.ru</w:t>
      </w:r>
    </w:p>
    <w:p w:rsidR="00EE4068" w:rsidRPr="00EE4068" w:rsidRDefault="00EE4068" w:rsidP="00EE4068">
      <w:pPr>
        <w:autoSpaceDE w:val="0"/>
        <w:autoSpaceDN w:val="0"/>
        <w:adjustRightInd w:val="0"/>
        <w:spacing w:after="0" w:line="240" w:lineRule="auto"/>
        <w:ind w:firstLine="709"/>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График работы филиала АУ «МФЦ»:</w:t>
      </w:r>
    </w:p>
    <w:p w:rsidR="00EE4068" w:rsidRPr="00EE4068" w:rsidRDefault="00EE4068" w:rsidP="00EE4068">
      <w:pPr>
        <w:autoSpaceDE w:val="0"/>
        <w:autoSpaceDN w:val="0"/>
        <w:adjustRightInd w:val="0"/>
        <w:spacing w:after="0" w:line="240" w:lineRule="auto"/>
        <w:ind w:firstLine="709"/>
        <w:jc w:val="both"/>
        <w:rPr>
          <w:rFonts w:ascii="Arial" w:eastAsia="Calibri" w:hAnsi="Arial" w:cs="Arial"/>
          <w:sz w:val="24"/>
          <w:szCs w:val="24"/>
          <w:lang w:eastAsia="ru-RU"/>
        </w:rPr>
      </w:pPr>
      <w:r w:rsidRPr="00EE4068">
        <w:rPr>
          <w:rFonts w:ascii="Arial" w:eastAsia="Calibri" w:hAnsi="Arial" w:cs="Arial"/>
          <w:sz w:val="24"/>
          <w:szCs w:val="24"/>
          <w:lang w:eastAsia="ru-RU"/>
        </w:rPr>
        <w:t>Понедельник, вторник, пятница, суббота с 8.00 до 17.00, перерыв с 12:00 до 13:00;</w:t>
      </w:r>
    </w:p>
    <w:p w:rsidR="00EE4068" w:rsidRPr="00EE4068" w:rsidRDefault="00EE4068" w:rsidP="00EE4068">
      <w:pPr>
        <w:autoSpaceDE w:val="0"/>
        <w:autoSpaceDN w:val="0"/>
        <w:adjustRightInd w:val="0"/>
        <w:spacing w:after="0" w:line="240" w:lineRule="auto"/>
        <w:ind w:firstLine="709"/>
        <w:jc w:val="both"/>
        <w:rPr>
          <w:rFonts w:ascii="Arial" w:eastAsia="Calibri" w:hAnsi="Arial" w:cs="Arial"/>
          <w:sz w:val="24"/>
          <w:szCs w:val="24"/>
          <w:lang w:eastAsia="ru-RU"/>
        </w:rPr>
      </w:pPr>
      <w:r w:rsidRPr="00EE4068">
        <w:rPr>
          <w:rFonts w:ascii="Arial" w:eastAsia="Calibri" w:hAnsi="Arial" w:cs="Arial"/>
          <w:sz w:val="24"/>
          <w:szCs w:val="24"/>
          <w:lang w:eastAsia="ru-RU"/>
        </w:rPr>
        <w:t>среда с 8.00 до 20.00 без перерыва;</w:t>
      </w:r>
    </w:p>
    <w:p w:rsidR="00EE4068" w:rsidRPr="00EE4068" w:rsidRDefault="00EE4068" w:rsidP="00EE4068">
      <w:pPr>
        <w:autoSpaceDE w:val="0"/>
        <w:autoSpaceDN w:val="0"/>
        <w:adjustRightInd w:val="0"/>
        <w:spacing w:after="0" w:line="240" w:lineRule="auto"/>
        <w:ind w:firstLine="709"/>
        <w:jc w:val="both"/>
        <w:rPr>
          <w:rFonts w:ascii="Arial" w:eastAsia="Calibri" w:hAnsi="Arial" w:cs="Arial"/>
          <w:sz w:val="24"/>
          <w:szCs w:val="24"/>
          <w:lang w:eastAsia="ru-RU"/>
        </w:rPr>
      </w:pPr>
      <w:r w:rsidRPr="00EE4068">
        <w:rPr>
          <w:rFonts w:ascii="Arial" w:eastAsia="Calibri" w:hAnsi="Arial" w:cs="Arial"/>
          <w:sz w:val="24"/>
          <w:szCs w:val="24"/>
          <w:lang w:eastAsia="ru-RU"/>
        </w:rPr>
        <w:t>четверг: с 8.00 до 16.30, перерыв с 12:00 до 13:00;</w:t>
      </w:r>
    </w:p>
    <w:p w:rsidR="00EE4068" w:rsidRPr="00EE4068" w:rsidRDefault="00EE4068" w:rsidP="00EE4068">
      <w:pPr>
        <w:autoSpaceDE w:val="0"/>
        <w:autoSpaceDN w:val="0"/>
        <w:adjustRightInd w:val="0"/>
        <w:spacing w:after="0" w:line="240" w:lineRule="auto"/>
        <w:ind w:firstLine="709"/>
        <w:jc w:val="both"/>
        <w:rPr>
          <w:rFonts w:ascii="Arial" w:eastAsia="Calibri" w:hAnsi="Arial" w:cs="Arial"/>
          <w:sz w:val="24"/>
          <w:szCs w:val="24"/>
          <w:lang w:eastAsia="ru-RU"/>
        </w:rPr>
      </w:pPr>
      <w:r w:rsidRPr="00EE4068">
        <w:rPr>
          <w:rFonts w:ascii="Arial" w:eastAsia="Calibri" w:hAnsi="Arial" w:cs="Arial"/>
          <w:sz w:val="24"/>
          <w:szCs w:val="24"/>
          <w:lang w:eastAsia="ru-RU"/>
        </w:rPr>
        <w:t>воскресенье – выходной.»</w:t>
      </w:r>
    </w:p>
    <w:p w:rsidR="00EE4068" w:rsidRPr="00EE4068" w:rsidRDefault="00EE4068" w:rsidP="00EE4068">
      <w:pPr>
        <w:spacing w:after="0" w:line="240" w:lineRule="auto"/>
        <w:ind w:firstLine="709"/>
        <w:jc w:val="both"/>
        <w:rPr>
          <w:rFonts w:ascii="Arial" w:eastAsia="Times New Roman" w:hAnsi="Arial" w:cs="Arial"/>
          <w:sz w:val="24"/>
          <w:szCs w:val="24"/>
          <w:lang w:eastAsia="ar-SA"/>
        </w:rPr>
      </w:pPr>
      <w:r w:rsidRPr="00EE4068">
        <w:rPr>
          <w:rFonts w:ascii="Arial" w:eastAsia="Times New Roman" w:hAnsi="Arial" w:cs="Arial"/>
          <w:sz w:val="24"/>
          <w:szCs w:val="24"/>
          <w:lang w:eastAsia="ar-SA"/>
        </w:rPr>
        <w:br w:type="page"/>
      </w:r>
    </w:p>
    <w:p w:rsidR="00EE4068" w:rsidRPr="00EE4068" w:rsidRDefault="00EE4068" w:rsidP="00EE4068">
      <w:pPr>
        <w:spacing w:after="0" w:line="240" w:lineRule="auto"/>
        <w:ind w:firstLine="567"/>
        <w:jc w:val="both"/>
        <w:rPr>
          <w:rFonts w:ascii="Arial" w:eastAsia="Times New Roman" w:hAnsi="Arial" w:cs="Arial"/>
          <w:sz w:val="24"/>
          <w:szCs w:val="24"/>
          <w:lang w:eastAsia="ru-RU"/>
        </w:rPr>
      </w:pPr>
    </w:p>
    <w:p w:rsidR="00EE4068" w:rsidRPr="00EE4068" w:rsidRDefault="00EE4068" w:rsidP="00EE4068">
      <w:pPr>
        <w:spacing w:after="0" w:line="240" w:lineRule="auto"/>
        <w:ind w:left="5103" w:firstLine="567"/>
        <w:jc w:val="right"/>
        <w:rPr>
          <w:rFonts w:ascii="Arial" w:eastAsia="Times New Roman" w:hAnsi="Arial" w:cs="Arial"/>
          <w:sz w:val="24"/>
          <w:szCs w:val="24"/>
          <w:lang w:eastAsia="ar-SA"/>
        </w:rPr>
      </w:pPr>
      <w:r w:rsidRPr="00EE4068">
        <w:rPr>
          <w:rFonts w:ascii="Arial" w:eastAsia="Times New Roman" w:hAnsi="Arial" w:cs="Arial"/>
          <w:sz w:val="24"/>
          <w:szCs w:val="24"/>
          <w:lang w:eastAsia="ar-SA"/>
        </w:rPr>
        <w:t>Приложение № 2</w:t>
      </w:r>
    </w:p>
    <w:p w:rsidR="00EE4068" w:rsidRPr="00EE4068" w:rsidRDefault="00EE4068" w:rsidP="00EE4068">
      <w:pPr>
        <w:spacing w:after="0" w:line="240" w:lineRule="auto"/>
        <w:ind w:left="4820" w:firstLine="567"/>
        <w:jc w:val="right"/>
        <w:rPr>
          <w:rFonts w:ascii="Arial" w:eastAsia="Times New Roman" w:hAnsi="Arial" w:cs="Arial"/>
          <w:sz w:val="24"/>
          <w:szCs w:val="24"/>
          <w:lang w:eastAsia="ar-SA"/>
        </w:rPr>
      </w:pPr>
      <w:r w:rsidRPr="00EE4068">
        <w:rPr>
          <w:rFonts w:ascii="Arial" w:eastAsia="Times New Roman" w:hAnsi="Arial" w:cs="Arial"/>
          <w:sz w:val="24"/>
          <w:szCs w:val="24"/>
          <w:lang w:eastAsia="ar-SA"/>
        </w:rPr>
        <w:t>к административному регламенту</w:t>
      </w:r>
    </w:p>
    <w:p w:rsidR="00EE4068" w:rsidRPr="00EE4068" w:rsidRDefault="00EE4068" w:rsidP="00EE4068">
      <w:pPr>
        <w:widowControl w:val="0"/>
        <w:suppressAutoHyphens/>
        <w:autoSpaceDE w:val="0"/>
        <w:spacing w:after="0" w:line="240" w:lineRule="auto"/>
        <w:ind w:firstLine="720"/>
        <w:jc w:val="both"/>
        <w:rPr>
          <w:rFonts w:ascii="Arial" w:eastAsia="Times New Roman" w:hAnsi="Arial" w:cs="Arial"/>
          <w:sz w:val="24"/>
          <w:szCs w:val="24"/>
          <w:lang w:eastAsia="ar-SA"/>
        </w:rPr>
      </w:pPr>
    </w:p>
    <w:p w:rsidR="00EE4068" w:rsidRPr="00EE4068" w:rsidRDefault="00EE4068" w:rsidP="00EE4068">
      <w:pPr>
        <w:autoSpaceDE w:val="0"/>
        <w:autoSpaceDN w:val="0"/>
        <w:adjustRightInd w:val="0"/>
        <w:spacing w:after="0" w:line="240" w:lineRule="auto"/>
        <w:ind w:left="4536"/>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Главе администрации городского поселения – город Острогожск Острогожского муниципального района </w:t>
      </w:r>
    </w:p>
    <w:p w:rsidR="00EE4068" w:rsidRPr="00EE4068" w:rsidRDefault="00EE4068" w:rsidP="00EE4068">
      <w:pPr>
        <w:autoSpaceDE w:val="0"/>
        <w:autoSpaceDN w:val="0"/>
        <w:adjustRightInd w:val="0"/>
        <w:spacing w:after="0" w:line="240" w:lineRule="auto"/>
        <w:ind w:left="4536"/>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______________________________________________________________________________________________________</w:t>
      </w:r>
    </w:p>
    <w:p w:rsidR="00EE4068" w:rsidRPr="00EE4068" w:rsidRDefault="00EE4068" w:rsidP="00EE4068">
      <w:pPr>
        <w:autoSpaceDE w:val="0"/>
        <w:autoSpaceDN w:val="0"/>
        <w:adjustRightInd w:val="0"/>
        <w:spacing w:after="0" w:line="240" w:lineRule="auto"/>
        <w:ind w:left="4536"/>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t>(наименование заявителя - юридического лица,</w:t>
      </w:r>
    </w:p>
    <w:p w:rsidR="00EE4068" w:rsidRPr="00EE4068" w:rsidRDefault="00EE4068" w:rsidP="00EE4068">
      <w:pPr>
        <w:autoSpaceDE w:val="0"/>
        <w:autoSpaceDN w:val="0"/>
        <w:adjustRightInd w:val="0"/>
        <w:spacing w:after="0" w:line="240" w:lineRule="auto"/>
        <w:ind w:left="4536"/>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t>место нахождения, ИНН, ОГРН &lt;1&gt;)</w:t>
      </w:r>
    </w:p>
    <w:p w:rsidR="00EE4068" w:rsidRPr="00EE4068" w:rsidRDefault="00EE4068" w:rsidP="00EE4068">
      <w:pPr>
        <w:autoSpaceDE w:val="0"/>
        <w:autoSpaceDN w:val="0"/>
        <w:adjustRightInd w:val="0"/>
        <w:spacing w:after="0" w:line="240" w:lineRule="auto"/>
        <w:ind w:left="4536"/>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_________________________________</w:t>
      </w:r>
    </w:p>
    <w:p w:rsidR="00EE4068" w:rsidRPr="00EE4068" w:rsidRDefault="00EE4068" w:rsidP="00EE4068">
      <w:pPr>
        <w:autoSpaceDE w:val="0"/>
        <w:autoSpaceDN w:val="0"/>
        <w:adjustRightInd w:val="0"/>
        <w:spacing w:after="0" w:line="240" w:lineRule="auto"/>
        <w:ind w:left="4536"/>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__________________________________</w:t>
      </w:r>
    </w:p>
    <w:p w:rsidR="00EE4068" w:rsidRPr="00EE4068" w:rsidRDefault="00EE4068" w:rsidP="00EE4068">
      <w:pPr>
        <w:autoSpaceDE w:val="0"/>
        <w:autoSpaceDN w:val="0"/>
        <w:adjustRightInd w:val="0"/>
        <w:spacing w:after="0" w:line="240" w:lineRule="auto"/>
        <w:ind w:left="4536"/>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t>(Ф.И.О. заявителя - физического лица,</w:t>
      </w:r>
    </w:p>
    <w:p w:rsidR="00EE4068" w:rsidRPr="00EE4068" w:rsidRDefault="00EE4068" w:rsidP="00EE4068">
      <w:pPr>
        <w:autoSpaceDE w:val="0"/>
        <w:autoSpaceDN w:val="0"/>
        <w:adjustRightInd w:val="0"/>
        <w:spacing w:after="0" w:line="240" w:lineRule="auto"/>
        <w:ind w:left="4536"/>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t>паспортные данные, место жительства)</w:t>
      </w:r>
    </w:p>
    <w:p w:rsidR="00EE4068" w:rsidRPr="00EE4068" w:rsidRDefault="00EE4068" w:rsidP="00EE4068">
      <w:pPr>
        <w:autoSpaceDE w:val="0"/>
        <w:autoSpaceDN w:val="0"/>
        <w:adjustRightInd w:val="0"/>
        <w:spacing w:after="0" w:line="240" w:lineRule="auto"/>
        <w:ind w:left="4536"/>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____________________________________________________________________</w:t>
      </w:r>
    </w:p>
    <w:p w:rsidR="00EE4068" w:rsidRPr="00EE4068" w:rsidRDefault="00EE4068" w:rsidP="00EE4068">
      <w:pPr>
        <w:autoSpaceDE w:val="0"/>
        <w:autoSpaceDN w:val="0"/>
        <w:adjustRightInd w:val="0"/>
        <w:spacing w:after="0" w:line="240" w:lineRule="auto"/>
        <w:ind w:left="4536"/>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t>(почтовый адрес и (или) адрес</w:t>
      </w:r>
    </w:p>
    <w:p w:rsidR="00EE4068" w:rsidRPr="00EE4068" w:rsidRDefault="00EE4068" w:rsidP="00EE4068">
      <w:pPr>
        <w:autoSpaceDE w:val="0"/>
        <w:autoSpaceDN w:val="0"/>
        <w:adjustRightInd w:val="0"/>
        <w:spacing w:after="0" w:line="240" w:lineRule="auto"/>
        <w:ind w:left="4536"/>
        <w:jc w:val="right"/>
        <w:rPr>
          <w:rFonts w:ascii="Arial" w:eastAsia="Times New Roman" w:hAnsi="Arial" w:cs="Arial"/>
          <w:sz w:val="24"/>
          <w:szCs w:val="24"/>
          <w:lang w:eastAsia="ru-RU"/>
        </w:rPr>
      </w:pPr>
      <w:r w:rsidRPr="00EE4068">
        <w:rPr>
          <w:rFonts w:ascii="Arial" w:eastAsia="Times New Roman" w:hAnsi="Arial" w:cs="Arial"/>
          <w:sz w:val="24"/>
          <w:szCs w:val="24"/>
          <w:lang w:eastAsia="ru-RU"/>
        </w:rPr>
        <w:t>электронной почты, телефон)</w:t>
      </w:r>
    </w:p>
    <w:p w:rsidR="00EE4068" w:rsidRPr="00EE4068" w:rsidRDefault="00EE4068" w:rsidP="00EE4068">
      <w:pPr>
        <w:autoSpaceDE w:val="0"/>
        <w:autoSpaceDN w:val="0"/>
        <w:adjustRightInd w:val="0"/>
        <w:spacing w:after="0" w:line="240" w:lineRule="auto"/>
        <w:jc w:val="right"/>
        <w:rPr>
          <w:rFonts w:ascii="Arial" w:eastAsia="Times New Roman" w:hAnsi="Arial" w:cs="Arial"/>
          <w:sz w:val="24"/>
          <w:szCs w:val="24"/>
          <w:lang w:eastAsia="ru-RU"/>
        </w:rPr>
      </w:pPr>
    </w:p>
    <w:p w:rsidR="00EE4068" w:rsidRPr="00EE4068" w:rsidRDefault="00EE4068" w:rsidP="00EE4068">
      <w:pPr>
        <w:autoSpaceDE w:val="0"/>
        <w:autoSpaceDN w:val="0"/>
        <w:adjustRightInd w:val="0"/>
        <w:spacing w:after="0" w:line="240" w:lineRule="auto"/>
        <w:jc w:val="center"/>
        <w:rPr>
          <w:rFonts w:ascii="Arial" w:eastAsia="Times New Roman" w:hAnsi="Arial" w:cs="Arial"/>
          <w:sz w:val="24"/>
          <w:szCs w:val="24"/>
          <w:lang w:eastAsia="ru-RU"/>
        </w:rPr>
      </w:pPr>
      <w:bookmarkStart w:id="3" w:name="P570"/>
      <w:bookmarkEnd w:id="3"/>
      <w:r w:rsidRPr="00EE4068">
        <w:rPr>
          <w:rFonts w:ascii="Arial" w:eastAsia="Times New Roman" w:hAnsi="Arial" w:cs="Arial"/>
          <w:sz w:val="24"/>
          <w:szCs w:val="24"/>
          <w:lang w:eastAsia="ru-RU"/>
        </w:rPr>
        <w:t>ЗАЯВЛЕНИЕ</w:t>
      </w:r>
    </w:p>
    <w:p w:rsidR="00EE4068" w:rsidRPr="00EE4068" w:rsidRDefault="00EE4068" w:rsidP="00EE4068">
      <w:pPr>
        <w:autoSpaceDE w:val="0"/>
        <w:autoSpaceDN w:val="0"/>
        <w:adjustRightInd w:val="0"/>
        <w:spacing w:after="0" w:line="240" w:lineRule="auto"/>
        <w:jc w:val="center"/>
        <w:rPr>
          <w:rFonts w:ascii="Arial" w:eastAsia="Times New Roman" w:hAnsi="Arial" w:cs="Arial"/>
          <w:sz w:val="24"/>
          <w:szCs w:val="24"/>
          <w:lang w:eastAsia="ru-RU"/>
        </w:rPr>
      </w:pPr>
      <w:r w:rsidRPr="00EE4068">
        <w:rPr>
          <w:rFonts w:ascii="Arial" w:eastAsia="Times New Roman" w:hAnsi="Arial" w:cs="Arial"/>
          <w:sz w:val="24"/>
          <w:szCs w:val="24"/>
          <w:lang w:eastAsia="ru-RU"/>
        </w:rPr>
        <w:t>о перераспределении земель и (или) земельных участков, находящихся</w:t>
      </w:r>
    </w:p>
    <w:p w:rsidR="00EE4068" w:rsidRPr="00EE4068" w:rsidRDefault="00EE4068" w:rsidP="00EE4068">
      <w:pPr>
        <w:autoSpaceDE w:val="0"/>
        <w:autoSpaceDN w:val="0"/>
        <w:adjustRightInd w:val="0"/>
        <w:spacing w:after="0" w:line="240" w:lineRule="auto"/>
        <w:jc w:val="center"/>
        <w:rPr>
          <w:rFonts w:ascii="Arial" w:eastAsia="Times New Roman" w:hAnsi="Arial" w:cs="Arial"/>
          <w:sz w:val="24"/>
          <w:szCs w:val="24"/>
          <w:lang w:eastAsia="ru-RU"/>
        </w:rPr>
      </w:pPr>
      <w:r w:rsidRPr="00EE4068">
        <w:rPr>
          <w:rFonts w:ascii="Arial" w:eastAsia="Times New Roman" w:hAnsi="Arial" w:cs="Arial"/>
          <w:sz w:val="24"/>
          <w:szCs w:val="24"/>
          <w:lang w:eastAsia="ru-RU"/>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и земельных участков, находящихся в частной собственности</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Прошу   перераспределить      земельные      участки     в     целях</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__________________________________________________________________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(указываются  случаи  перераспределения  земельных  участков  из  числа</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предусмотренных пунктом 1 статьи 39.28 Земельного кодекса РФ)</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Сведения  о земельном участке или земельных участках, перераспределение которых планируется осуществить:</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1)  земельный  участок,  расположенный  по адресу: 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кадастровый номер_______________________;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2)  земельный  участок,  расположенный  по адресу: 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кадастровый номер_______________________.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Перераспределение   земельных   участков   планируется   осуществить  в</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соответствии     с     проектом    межевания    территории,    утвержденным</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 от "___"________ ____ г. № ___ (при наличии такого проекта).</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Результат   рассмотрения   заявления   прошу   выдать  мне  лично  (или</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уполномоченному   представителю)   /   выслать  по  почте  /  направить  по</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электронной  почте  / предоставить в электронном виде (в личном кабинете на портале услуг) (нужное подчеркнуть).</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Приложения (указывается список прилагаемых к заявлению документов):</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____________________________________________________________________________________________________________________________________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__________________________   _____________________________________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(должность  (подпись)  (Фамилия И.О.)</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lastRenderedPageBreak/>
        <w:t xml:space="preserve">   М.П.</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В   соответствии   с  требованиями  Федерального  закона  от 27.07.2006</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"____" __________ 20___ г.   __________________________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(подпись)</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bookmarkStart w:id="4" w:name="P614"/>
      <w:bookmarkEnd w:id="4"/>
      <w:r w:rsidRPr="00EE4068">
        <w:rPr>
          <w:rFonts w:ascii="Arial" w:eastAsia="Times New Roman" w:hAnsi="Arial" w:cs="Arial"/>
          <w:sz w:val="24"/>
          <w:szCs w:val="24"/>
          <w:lang w:eastAsia="ru-RU"/>
        </w:rPr>
        <w:t>&lt;1&gt; За исключением случаев, если заявитель - иностранное юридическое лицо</w:t>
      </w:r>
    </w:p>
    <w:p w:rsidR="00EE4068" w:rsidRPr="00EE4068" w:rsidRDefault="00EE4068" w:rsidP="00EE4068">
      <w:pPr>
        <w:spacing w:after="0" w:line="240" w:lineRule="auto"/>
        <w:ind w:firstLine="709"/>
        <w:jc w:val="right"/>
        <w:rPr>
          <w:rFonts w:ascii="Arial" w:eastAsia="Times New Roman" w:hAnsi="Arial" w:cs="Arial"/>
          <w:sz w:val="24"/>
          <w:szCs w:val="24"/>
          <w:lang w:eastAsia="ar-SA"/>
        </w:rPr>
      </w:pPr>
      <w:r w:rsidRPr="00EE4068">
        <w:rPr>
          <w:rFonts w:ascii="Arial" w:eastAsia="Times New Roman" w:hAnsi="Arial" w:cs="Arial"/>
          <w:sz w:val="24"/>
          <w:szCs w:val="24"/>
          <w:lang w:eastAsia="ru-RU"/>
        </w:rPr>
        <w:br w:type="page"/>
      </w:r>
      <w:r w:rsidRPr="00EE4068">
        <w:rPr>
          <w:rFonts w:ascii="Arial" w:eastAsia="Times New Roman" w:hAnsi="Arial" w:cs="Arial"/>
          <w:sz w:val="24"/>
          <w:szCs w:val="24"/>
          <w:lang w:eastAsia="ar-SA"/>
        </w:rPr>
        <w:lastRenderedPageBreak/>
        <w:t>Приложение № 3</w:t>
      </w:r>
    </w:p>
    <w:p w:rsidR="00EE4068" w:rsidRPr="00EE4068" w:rsidRDefault="00EE4068" w:rsidP="00EE4068">
      <w:pPr>
        <w:spacing w:after="0" w:line="240" w:lineRule="auto"/>
        <w:ind w:left="4820" w:firstLine="567"/>
        <w:jc w:val="right"/>
        <w:rPr>
          <w:rFonts w:ascii="Arial" w:eastAsia="Times New Roman" w:hAnsi="Arial" w:cs="Arial"/>
          <w:sz w:val="24"/>
          <w:szCs w:val="24"/>
          <w:lang w:eastAsia="ar-SA"/>
        </w:rPr>
      </w:pPr>
      <w:r w:rsidRPr="00EE4068">
        <w:rPr>
          <w:rFonts w:ascii="Arial" w:eastAsia="Times New Roman" w:hAnsi="Arial" w:cs="Arial"/>
          <w:sz w:val="24"/>
          <w:szCs w:val="24"/>
          <w:lang w:eastAsia="ar-SA"/>
        </w:rPr>
        <w:t>к административному регламенту</w:t>
      </w:r>
    </w:p>
    <w:p w:rsidR="00EE4068" w:rsidRPr="00EE4068" w:rsidRDefault="00EE4068" w:rsidP="00EE4068">
      <w:pPr>
        <w:widowControl w:val="0"/>
        <w:suppressAutoHyphens/>
        <w:autoSpaceDE w:val="0"/>
        <w:spacing w:after="0" w:line="240" w:lineRule="auto"/>
        <w:ind w:firstLine="720"/>
        <w:jc w:val="right"/>
        <w:rPr>
          <w:rFonts w:ascii="Arial" w:eastAsia="Times New Roman" w:hAnsi="Arial" w:cs="Arial"/>
          <w:sz w:val="24"/>
          <w:szCs w:val="24"/>
          <w:lang w:eastAsia="ar-SA"/>
        </w:rPr>
      </w:pPr>
    </w:p>
    <w:p w:rsidR="00EE4068" w:rsidRPr="00EE4068" w:rsidRDefault="00EE4068" w:rsidP="00EE4068">
      <w:pPr>
        <w:spacing w:after="0" w:line="240" w:lineRule="auto"/>
        <w:ind w:firstLine="709"/>
        <w:jc w:val="center"/>
        <w:rPr>
          <w:rFonts w:ascii="Arial" w:eastAsia="Times New Roman" w:hAnsi="Arial" w:cs="Arial"/>
          <w:sz w:val="24"/>
          <w:szCs w:val="24"/>
          <w:lang w:eastAsia="ru-RU"/>
        </w:rPr>
      </w:pPr>
      <w:bookmarkStart w:id="5" w:name="P627"/>
      <w:bookmarkEnd w:id="5"/>
      <w:r w:rsidRPr="00EE4068">
        <w:rPr>
          <w:rFonts w:ascii="Arial" w:eastAsia="Times New Roman" w:hAnsi="Arial" w:cs="Arial"/>
          <w:sz w:val="24"/>
          <w:szCs w:val="24"/>
          <w:lang w:eastAsia="ru-RU"/>
        </w:rPr>
        <w:t>Блок-схема</w:t>
      </w:r>
    </w:p>
    <w:p w:rsidR="00EE4068" w:rsidRPr="00EE4068" w:rsidRDefault="00EE4068" w:rsidP="00EE4068">
      <w:pPr>
        <w:spacing w:after="0" w:line="240" w:lineRule="auto"/>
        <w:ind w:firstLine="709"/>
        <w:jc w:val="center"/>
        <w:rPr>
          <w:rFonts w:ascii="Arial" w:eastAsia="Times New Roman" w:hAnsi="Arial" w:cs="Arial"/>
          <w:sz w:val="24"/>
          <w:szCs w:val="24"/>
          <w:lang w:eastAsia="ru-RU"/>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1"/>
      </w:tblGrid>
      <w:tr w:rsidR="00EE4068" w:rsidRPr="00EE4068" w:rsidTr="00EA0AD3">
        <w:tblPrEx>
          <w:tblCellMar>
            <w:top w:w="0" w:type="dxa"/>
            <w:bottom w:w="0" w:type="dxa"/>
          </w:tblCellMar>
        </w:tblPrEx>
        <w:trPr>
          <w:trHeight w:val="554"/>
        </w:trPr>
        <w:tc>
          <w:tcPr>
            <w:tcW w:w="7931" w:type="dxa"/>
            <w:tcBorders>
              <w:bottom w:val="single" w:sz="4" w:space="0" w:color="auto"/>
            </w:tcBorders>
          </w:tcPr>
          <w:p w:rsidR="00EE4068" w:rsidRPr="00EE4068" w:rsidRDefault="00EE4068" w:rsidP="00EE4068">
            <w:pPr>
              <w:spacing w:after="0" w:line="240" w:lineRule="auto"/>
              <w:ind w:firstLine="709"/>
              <w:jc w:val="center"/>
              <w:rPr>
                <w:rFonts w:ascii="Arial" w:eastAsia="Times New Roman" w:hAnsi="Arial" w:cs="Arial"/>
                <w:sz w:val="24"/>
                <w:szCs w:val="24"/>
                <w:lang w:eastAsia="ru-RU"/>
              </w:rPr>
            </w:pPr>
            <w:r w:rsidRPr="00EE4068">
              <w:rPr>
                <w:rFonts w:ascii="Arial" w:eastAsia="Times New Roman" w:hAnsi="Arial" w:cs="Arial"/>
                <w:sz w:val="24"/>
                <w:szCs w:val="24"/>
                <w:lang w:eastAsia="ru-RU"/>
              </w:rPr>
              <w:t>Прием и регистрация заявления и прилагаемых документов</w:t>
            </w:r>
          </w:p>
        </w:tc>
      </w:tr>
    </w:tbl>
    <w:p w:rsidR="00EE4068" w:rsidRPr="00EE4068" w:rsidRDefault="00EE4068" w:rsidP="00EE4068">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EE4068" w:rsidRPr="00EE4068" w:rsidTr="00EA0AD3">
        <w:tblPrEx>
          <w:tblCellMar>
            <w:top w:w="0" w:type="dxa"/>
            <w:bottom w:w="0" w:type="dxa"/>
          </w:tblCellMar>
        </w:tblPrEx>
        <w:trPr>
          <w:trHeight w:val="543"/>
        </w:trPr>
        <w:tc>
          <w:tcPr>
            <w:tcW w:w="7920" w:type="dxa"/>
          </w:tcPr>
          <w:p w:rsidR="00EE4068" w:rsidRPr="00EE4068" w:rsidRDefault="00EE4068" w:rsidP="00EE4068">
            <w:pPr>
              <w:autoSpaceDE w:val="0"/>
              <w:autoSpaceDN w:val="0"/>
              <w:adjustRightInd w:val="0"/>
              <w:spacing w:after="0" w:line="240" w:lineRule="auto"/>
              <w:ind w:firstLine="567"/>
              <w:jc w:val="center"/>
              <w:outlineLvl w:val="0"/>
              <w:rPr>
                <w:rFonts w:ascii="Arial" w:eastAsia="Times New Roman" w:hAnsi="Arial" w:cs="Arial"/>
                <w:sz w:val="24"/>
                <w:szCs w:val="24"/>
                <w:lang w:eastAsia="ru-RU"/>
              </w:rPr>
            </w:pPr>
            <w:r w:rsidRPr="00EE4068">
              <w:rPr>
                <w:rFonts w:ascii="Arial" w:eastAsia="Times New Roman" w:hAnsi="Arial" w:cs="Arial"/>
                <w:sz w:val="24"/>
                <w:szCs w:val="24"/>
                <w:lang w:eastAsia="ru-RU"/>
              </w:rPr>
              <w:t>Проверка соответствия заявления установленным требованиям</w:t>
            </w:r>
          </w:p>
        </w:tc>
      </w:tr>
    </w:tbl>
    <w:p w:rsidR="00EE4068" w:rsidRPr="00EE4068" w:rsidRDefault="00EE4068" w:rsidP="00EE4068">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9"/>
      </w:tblGrid>
      <w:tr w:rsidR="00EE4068" w:rsidRPr="00EE4068" w:rsidTr="00EA0AD3">
        <w:tblPrEx>
          <w:tblCellMar>
            <w:top w:w="0" w:type="dxa"/>
            <w:bottom w:w="0" w:type="dxa"/>
          </w:tblCellMar>
        </w:tblPrEx>
        <w:trPr>
          <w:trHeight w:val="698"/>
        </w:trPr>
        <w:tc>
          <w:tcPr>
            <w:tcW w:w="7909" w:type="dxa"/>
          </w:tcPr>
          <w:p w:rsidR="00EE4068" w:rsidRPr="00EE4068" w:rsidRDefault="00EE4068" w:rsidP="00EE4068">
            <w:pPr>
              <w:autoSpaceDE w:val="0"/>
              <w:autoSpaceDN w:val="0"/>
              <w:adjustRightInd w:val="0"/>
              <w:spacing w:after="0" w:line="240" w:lineRule="auto"/>
              <w:ind w:firstLine="567"/>
              <w:jc w:val="center"/>
              <w:outlineLvl w:val="0"/>
              <w:rPr>
                <w:rFonts w:ascii="Arial" w:eastAsia="Times New Roman" w:hAnsi="Arial" w:cs="Arial"/>
                <w:sz w:val="24"/>
                <w:szCs w:val="24"/>
                <w:lang w:eastAsia="ru-RU"/>
              </w:rPr>
            </w:pPr>
            <w:r w:rsidRPr="00EE4068">
              <w:rPr>
                <w:rFonts w:ascii="Arial" w:eastAsia="Times New Roman" w:hAnsi="Arial" w:cs="Arial"/>
                <w:sz w:val="24"/>
                <w:szCs w:val="24"/>
                <w:lang w:eastAsia="ru-RU"/>
              </w:rPr>
              <w:t>Рассмотрение документов, истребование документов (сведений) в рамках межведомственного взаимодействия</w:t>
            </w:r>
          </w:p>
        </w:tc>
      </w:tr>
    </w:tbl>
    <w:p w:rsidR="00EE4068" w:rsidRPr="00EE4068" w:rsidRDefault="00EE4068" w:rsidP="00EE4068">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tbl>
      <w:tblPr>
        <w:tblW w:w="11077"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324"/>
        <w:gridCol w:w="1836"/>
        <w:gridCol w:w="432"/>
        <w:gridCol w:w="3977"/>
      </w:tblGrid>
      <w:tr w:rsidR="00EE4068" w:rsidRPr="00EE4068" w:rsidTr="00EA0AD3">
        <w:tblPrEx>
          <w:tblCellMar>
            <w:top w:w="0" w:type="dxa"/>
            <w:bottom w:w="0" w:type="dxa"/>
          </w:tblCellMar>
        </w:tblPrEx>
        <w:trPr>
          <w:gridBefore w:val="1"/>
          <w:gridAfter w:val="3"/>
          <w:wBefore w:w="4508" w:type="dxa"/>
          <w:wAfter w:w="6245" w:type="dxa"/>
          <w:trHeight w:val="266"/>
        </w:trPr>
        <w:tc>
          <w:tcPr>
            <w:tcW w:w="324" w:type="dxa"/>
            <w:tcBorders>
              <w:top w:val="nil"/>
              <w:left w:val="nil"/>
              <w:bottom w:val="nil"/>
              <w:right w:val="nil"/>
            </w:tcBorders>
          </w:tcPr>
          <w:p w:rsidR="00EE4068" w:rsidRPr="00EE4068" w:rsidRDefault="00EE4068" w:rsidP="00EE4068">
            <w:pPr>
              <w:autoSpaceDE w:val="0"/>
              <w:autoSpaceDN w:val="0"/>
              <w:adjustRightInd w:val="0"/>
              <w:spacing w:after="0" w:line="240" w:lineRule="auto"/>
              <w:ind w:firstLine="567"/>
              <w:jc w:val="right"/>
              <w:outlineLvl w:val="0"/>
              <w:rPr>
                <w:rFonts w:ascii="Arial" w:eastAsia="Times New Roman" w:hAnsi="Arial" w:cs="Arial"/>
                <w:sz w:val="24"/>
                <w:szCs w:val="24"/>
                <w:lang w:eastAsia="ru-RU"/>
              </w:rPr>
            </w:pPr>
          </w:p>
        </w:tc>
      </w:tr>
      <w:tr w:rsidR="00EE4068" w:rsidRPr="00EE4068" w:rsidTr="00EA0AD3">
        <w:tblPrEx>
          <w:tblCellMar>
            <w:top w:w="0" w:type="dxa"/>
            <w:bottom w:w="0" w:type="dxa"/>
          </w:tblCellMar>
        </w:tblPrEx>
        <w:trPr>
          <w:trHeight w:val="742"/>
        </w:trPr>
        <w:tc>
          <w:tcPr>
            <w:tcW w:w="6668" w:type="dxa"/>
            <w:gridSpan w:val="3"/>
          </w:tcPr>
          <w:p w:rsidR="00EE4068" w:rsidRPr="00EE4068" w:rsidRDefault="00EE4068" w:rsidP="00EE4068">
            <w:pPr>
              <w:widowControl w:val="0"/>
              <w:suppressAutoHyphens/>
              <w:autoSpaceDE w:val="0"/>
              <w:spacing w:after="0" w:line="240" w:lineRule="auto"/>
              <w:ind w:firstLine="709"/>
              <w:jc w:val="center"/>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EE4068" w:rsidRPr="00EE4068" w:rsidRDefault="00EE4068" w:rsidP="00EE4068">
            <w:pPr>
              <w:autoSpaceDE w:val="0"/>
              <w:autoSpaceDN w:val="0"/>
              <w:adjustRightInd w:val="0"/>
              <w:spacing w:after="0" w:line="240" w:lineRule="auto"/>
              <w:ind w:firstLine="567"/>
              <w:jc w:val="center"/>
              <w:outlineLvl w:val="0"/>
              <w:rPr>
                <w:rFonts w:ascii="Arial" w:eastAsia="Times New Roman" w:hAnsi="Arial" w:cs="Arial"/>
                <w:sz w:val="24"/>
                <w:szCs w:val="24"/>
                <w:lang w:eastAsia="ru-RU"/>
              </w:rPr>
            </w:pPr>
          </w:p>
        </w:tc>
        <w:tc>
          <w:tcPr>
            <w:tcW w:w="432" w:type="dxa"/>
            <w:tcBorders>
              <w:top w:val="nil"/>
              <w:bottom w:val="nil"/>
            </w:tcBorders>
            <w:shd w:val="clear" w:color="auto" w:fill="auto"/>
          </w:tcPr>
          <w:p w:rsidR="00EE4068" w:rsidRPr="00EE4068" w:rsidRDefault="00EE4068" w:rsidP="00EE4068">
            <w:pPr>
              <w:spacing w:after="0" w:line="240" w:lineRule="auto"/>
              <w:ind w:firstLine="567"/>
              <w:jc w:val="both"/>
              <w:rPr>
                <w:rFonts w:ascii="Arial" w:eastAsia="Times New Roman" w:hAnsi="Arial" w:cs="Arial"/>
                <w:sz w:val="24"/>
                <w:szCs w:val="24"/>
                <w:lang w:eastAsia="ru-RU"/>
              </w:rPr>
            </w:pPr>
          </w:p>
        </w:tc>
        <w:tc>
          <w:tcPr>
            <w:tcW w:w="3977" w:type="dxa"/>
            <w:shd w:val="clear" w:color="auto" w:fill="auto"/>
          </w:tcPr>
          <w:p w:rsidR="00EE4068" w:rsidRPr="00EE4068" w:rsidRDefault="00EE4068" w:rsidP="00EE4068">
            <w:pPr>
              <w:spacing w:after="0" w:line="240" w:lineRule="auto"/>
              <w:ind w:firstLine="567"/>
              <w:jc w:val="center"/>
              <w:rPr>
                <w:rFonts w:ascii="Arial" w:eastAsia="Times New Roman" w:hAnsi="Arial" w:cs="Arial"/>
                <w:sz w:val="24"/>
                <w:szCs w:val="24"/>
                <w:lang w:eastAsia="ru-RU"/>
              </w:rPr>
            </w:pPr>
            <w:r w:rsidRPr="00EE4068">
              <w:rPr>
                <w:rFonts w:ascii="Arial" w:eastAsia="Times New Roman" w:hAnsi="Arial" w:cs="Arial"/>
                <w:sz w:val="24"/>
                <w:szCs w:val="24"/>
                <w:lang w:eastAsia="ru-RU"/>
              </w:rPr>
              <w:t>подготовка решения об отказе в заключении соглашения о перераспределении земельных участков</w:t>
            </w:r>
          </w:p>
        </w:tc>
      </w:tr>
    </w:tbl>
    <w:p w:rsidR="00EE4068" w:rsidRPr="00EE4068" w:rsidRDefault="00EE4068" w:rsidP="00EE4068">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tbl>
      <w:tblPr>
        <w:tblW w:w="11077" w:type="dxa"/>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0"/>
        <w:gridCol w:w="421"/>
        <w:gridCol w:w="3966"/>
      </w:tblGrid>
      <w:tr w:rsidR="00EE4068" w:rsidRPr="00EE4068" w:rsidTr="00EA0AD3">
        <w:tblPrEx>
          <w:tblCellMar>
            <w:top w:w="0" w:type="dxa"/>
            <w:bottom w:w="0" w:type="dxa"/>
          </w:tblCellMar>
        </w:tblPrEx>
        <w:trPr>
          <w:trHeight w:val="742"/>
        </w:trPr>
        <w:tc>
          <w:tcPr>
            <w:tcW w:w="6690" w:type="dxa"/>
            <w:shd w:val="clear" w:color="auto" w:fill="auto"/>
          </w:tcPr>
          <w:p w:rsidR="00EE4068" w:rsidRPr="00EE4068" w:rsidRDefault="00EE4068" w:rsidP="00EE4068">
            <w:pPr>
              <w:widowControl w:val="0"/>
              <w:tabs>
                <w:tab w:val="left" w:pos="2127"/>
              </w:tabs>
              <w:suppressAutoHyphens/>
              <w:autoSpaceDE w:val="0"/>
              <w:spacing w:after="0" w:line="240" w:lineRule="auto"/>
              <w:ind w:firstLine="709"/>
              <w:jc w:val="center"/>
              <w:rPr>
                <w:rFonts w:ascii="Arial" w:eastAsia="Times New Roman" w:hAnsi="Arial" w:cs="Arial"/>
                <w:sz w:val="24"/>
                <w:szCs w:val="24"/>
                <w:lang w:eastAsia="ar-SA"/>
              </w:rPr>
            </w:pPr>
            <w:r w:rsidRPr="00EE4068">
              <w:rPr>
                <w:rFonts w:ascii="Arial" w:eastAsia="Times New Roman" w:hAnsi="Arial" w:cs="Arial"/>
                <w:sz w:val="24"/>
                <w:szCs w:val="24"/>
                <w:lang w:eastAsia="ar-SA"/>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EE4068" w:rsidRPr="00EE4068" w:rsidRDefault="00EE4068" w:rsidP="00EE4068">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tc>
        <w:tc>
          <w:tcPr>
            <w:tcW w:w="421" w:type="dxa"/>
            <w:tcBorders>
              <w:top w:val="nil"/>
              <w:bottom w:val="nil"/>
            </w:tcBorders>
            <w:shd w:val="clear" w:color="auto" w:fill="auto"/>
          </w:tcPr>
          <w:p w:rsidR="00EE4068" w:rsidRPr="00EE4068" w:rsidRDefault="00EE4068" w:rsidP="00EE4068">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tc>
        <w:tc>
          <w:tcPr>
            <w:tcW w:w="3966" w:type="dxa"/>
          </w:tcPr>
          <w:p w:rsidR="00EE4068" w:rsidRPr="00EE4068" w:rsidRDefault="00EE4068" w:rsidP="00EE4068">
            <w:pPr>
              <w:autoSpaceDE w:val="0"/>
              <w:autoSpaceDN w:val="0"/>
              <w:adjustRightInd w:val="0"/>
              <w:spacing w:after="0" w:line="240" w:lineRule="auto"/>
              <w:ind w:firstLine="709"/>
              <w:jc w:val="center"/>
              <w:outlineLvl w:val="0"/>
              <w:rPr>
                <w:rFonts w:ascii="Arial" w:eastAsia="Times New Roman" w:hAnsi="Arial" w:cs="Arial"/>
                <w:sz w:val="24"/>
                <w:szCs w:val="24"/>
                <w:lang w:eastAsia="ru-RU"/>
              </w:rPr>
            </w:pPr>
            <w:r w:rsidRPr="00EE4068">
              <w:rPr>
                <w:rFonts w:ascii="Arial" w:eastAsia="Times New Roman" w:hAnsi="Arial" w:cs="Arial"/>
                <w:sz w:val="24"/>
                <w:szCs w:val="24"/>
                <w:lang w:eastAsia="ru-RU"/>
              </w:rPr>
              <w:t>направление (выдача) заявителю решения об отказе в заключении соглашения о перераспределении земельных участков</w:t>
            </w:r>
          </w:p>
          <w:p w:rsidR="00EE4068" w:rsidRPr="00EE4068" w:rsidRDefault="00EE4068" w:rsidP="00EE4068">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EE4068" w:rsidRPr="00EE4068" w:rsidRDefault="00EE4068" w:rsidP="00EE4068">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tc>
      </w:tr>
    </w:tbl>
    <w:p w:rsidR="00EE4068" w:rsidRPr="00EE4068" w:rsidRDefault="00EE4068" w:rsidP="00EE4068">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tbl>
      <w:tblPr>
        <w:tblW w:w="0" w:type="auto"/>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665"/>
        <w:gridCol w:w="2935"/>
      </w:tblGrid>
      <w:tr w:rsidR="00EE4068" w:rsidRPr="00EE4068" w:rsidTr="00EA0AD3">
        <w:tblPrEx>
          <w:tblCellMar>
            <w:top w:w="0" w:type="dxa"/>
            <w:bottom w:w="0" w:type="dxa"/>
          </w:tblCellMar>
        </w:tblPrEx>
        <w:trPr>
          <w:trHeight w:val="875"/>
        </w:trPr>
        <w:tc>
          <w:tcPr>
            <w:tcW w:w="3345" w:type="dxa"/>
          </w:tcPr>
          <w:p w:rsidR="00EE4068" w:rsidRPr="00EE4068" w:rsidRDefault="00EE4068" w:rsidP="00EE4068">
            <w:pPr>
              <w:autoSpaceDE w:val="0"/>
              <w:autoSpaceDN w:val="0"/>
              <w:adjustRightInd w:val="0"/>
              <w:spacing w:after="0" w:line="240" w:lineRule="auto"/>
              <w:ind w:firstLine="567"/>
              <w:jc w:val="center"/>
              <w:outlineLvl w:val="0"/>
              <w:rPr>
                <w:rFonts w:ascii="Arial" w:eastAsia="Times New Roman" w:hAnsi="Arial" w:cs="Arial"/>
                <w:sz w:val="24"/>
                <w:szCs w:val="24"/>
                <w:lang w:eastAsia="ru-RU"/>
              </w:rPr>
            </w:pPr>
            <w:r w:rsidRPr="00EE4068">
              <w:rPr>
                <w:rFonts w:ascii="Arial" w:eastAsia="Times New Roman" w:hAnsi="Arial" w:cs="Arial"/>
                <w:sz w:val="24"/>
                <w:szCs w:val="24"/>
                <w:lang w:eastAsia="ru-RU"/>
              </w:rPr>
              <w:t>подготовка  и подписание экземпляров проекта соглашения о перераспределении земельных участков</w:t>
            </w:r>
          </w:p>
        </w:tc>
        <w:tc>
          <w:tcPr>
            <w:tcW w:w="665" w:type="dxa"/>
            <w:tcBorders>
              <w:top w:val="nil"/>
              <w:bottom w:val="nil"/>
            </w:tcBorders>
            <w:shd w:val="clear" w:color="auto" w:fill="auto"/>
          </w:tcPr>
          <w:p w:rsidR="00EE4068" w:rsidRPr="00EE4068" w:rsidRDefault="00EE4068" w:rsidP="00EE4068">
            <w:pPr>
              <w:spacing w:after="0" w:line="240" w:lineRule="auto"/>
              <w:ind w:firstLine="567"/>
              <w:jc w:val="both"/>
              <w:rPr>
                <w:rFonts w:ascii="Arial" w:eastAsia="Times New Roman" w:hAnsi="Arial" w:cs="Arial"/>
                <w:sz w:val="24"/>
                <w:szCs w:val="24"/>
                <w:lang w:eastAsia="ru-RU"/>
              </w:rPr>
            </w:pPr>
          </w:p>
        </w:tc>
        <w:tc>
          <w:tcPr>
            <w:tcW w:w="2935" w:type="dxa"/>
            <w:shd w:val="clear" w:color="auto" w:fill="auto"/>
          </w:tcPr>
          <w:p w:rsidR="00EE4068" w:rsidRPr="00EE4068" w:rsidRDefault="00EE4068" w:rsidP="00EE4068">
            <w:pPr>
              <w:spacing w:after="0" w:line="240" w:lineRule="auto"/>
              <w:ind w:firstLine="567"/>
              <w:jc w:val="center"/>
              <w:rPr>
                <w:rFonts w:ascii="Arial" w:eastAsia="Times New Roman" w:hAnsi="Arial" w:cs="Arial"/>
                <w:sz w:val="24"/>
                <w:szCs w:val="24"/>
                <w:lang w:eastAsia="ru-RU"/>
              </w:rPr>
            </w:pPr>
            <w:r w:rsidRPr="00EE4068">
              <w:rPr>
                <w:rFonts w:ascii="Arial" w:eastAsia="Times New Roman" w:hAnsi="Arial" w:cs="Arial"/>
                <w:sz w:val="24"/>
                <w:szCs w:val="24"/>
                <w:lang w:eastAsia="ru-RU"/>
              </w:rPr>
              <w:t>подготовка решения об отказе в заключении соглашения о перераспределении земельных участков</w:t>
            </w:r>
          </w:p>
        </w:tc>
      </w:tr>
    </w:tbl>
    <w:p w:rsidR="00EE4068" w:rsidRPr="00EE4068" w:rsidRDefault="00EE4068" w:rsidP="00EE4068">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tblGrid>
      <w:tr w:rsidR="00EE4068" w:rsidRPr="00EE4068" w:rsidTr="00EA0AD3">
        <w:tblPrEx>
          <w:tblCellMar>
            <w:top w:w="0" w:type="dxa"/>
            <w:bottom w:w="0" w:type="dxa"/>
          </w:tblCellMar>
        </w:tblPrEx>
        <w:trPr>
          <w:trHeight w:val="1119"/>
        </w:trPr>
        <w:tc>
          <w:tcPr>
            <w:tcW w:w="3013" w:type="dxa"/>
          </w:tcPr>
          <w:p w:rsidR="00EE4068" w:rsidRPr="00EE4068" w:rsidRDefault="00EE4068" w:rsidP="00EE4068">
            <w:pPr>
              <w:autoSpaceDE w:val="0"/>
              <w:autoSpaceDN w:val="0"/>
              <w:adjustRightInd w:val="0"/>
              <w:spacing w:after="0" w:line="240" w:lineRule="auto"/>
              <w:ind w:firstLine="567"/>
              <w:jc w:val="center"/>
              <w:outlineLvl w:val="0"/>
              <w:rPr>
                <w:rFonts w:ascii="Arial" w:eastAsia="Times New Roman" w:hAnsi="Arial" w:cs="Arial"/>
                <w:sz w:val="24"/>
                <w:szCs w:val="24"/>
                <w:lang w:eastAsia="ru-RU"/>
              </w:rPr>
            </w:pPr>
            <w:r w:rsidRPr="00EE4068">
              <w:rPr>
                <w:rFonts w:ascii="Arial" w:eastAsia="Times New Roman" w:hAnsi="Arial" w:cs="Arial"/>
                <w:sz w:val="24"/>
                <w:szCs w:val="24"/>
                <w:lang w:eastAsia="ru-RU"/>
              </w:rPr>
              <w:t>направление (выдача) заявителю экземпляров проекта соглашения о перераспределении земельных участков для подписания либо решения об отказе в заключении соглашения о перераспределении земельных участков</w:t>
            </w:r>
          </w:p>
        </w:tc>
      </w:tr>
    </w:tbl>
    <w:p w:rsidR="00EE4068" w:rsidRPr="00EE4068" w:rsidRDefault="00EE4068" w:rsidP="00EE4068">
      <w:pPr>
        <w:spacing w:after="0" w:line="240" w:lineRule="auto"/>
        <w:ind w:left="5103" w:firstLine="567"/>
        <w:jc w:val="right"/>
        <w:rPr>
          <w:rFonts w:ascii="Arial" w:eastAsia="Times New Roman" w:hAnsi="Arial" w:cs="Arial"/>
          <w:sz w:val="24"/>
          <w:szCs w:val="24"/>
          <w:lang w:eastAsia="ar-SA"/>
        </w:rPr>
      </w:pPr>
      <w:r w:rsidRPr="00EE4068">
        <w:rPr>
          <w:rFonts w:ascii="Arial" w:eastAsia="Times New Roman" w:hAnsi="Arial" w:cs="Arial"/>
          <w:sz w:val="24"/>
          <w:szCs w:val="24"/>
          <w:lang w:eastAsia="ar-SA"/>
        </w:rPr>
        <w:t>Приложение № 4</w:t>
      </w:r>
    </w:p>
    <w:p w:rsidR="00EE4068" w:rsidRPr="00EE4068" w:rsidRDefault="00EE4068" w:rsidP="00EE4068">
      <w:pPr>
        <w:spacing w:after="0" w:line="240" w:lineRule="auto"/>
        <w:ind w:left="4820" w:firstLine="567"/>
        <w:jc w:val="right"/>
        <w:rPr>
          <w:rFonts w:ascii="Arial" w:eastAsia="Times New Roman" w:hAnsi="Arial" w:cs="Arial"/>
          <w:sz w:val="24"/>
          <w:szCs w:val="24"/>
          <w:lang w:eastAsia="ar-SA"/>
        </w:rPr>
      </w:pPr>
      <w:r w:rsidRPr="00EE4068">
        <w:rPr>
          <w:rFonts w:ascii="Arial" w:eastAsia="Times New Roman" w:hAnsi="Arial" w:cs="Arial"/>
          <w:sz w:val="24"/>
          <w:szCs w:val="24"/>
          <w:lang w:eastAsia="ar-SA"/>
        </w:rPr>
        <w:t>к административному регламенту</w:t>
      </w:r>
    </w:p>
    <w:p w:rsidR="00EE4068" w:rsidRPr="00EE4068" w:rsidRDefault="00EE4068" w:rsidP="00EE4068">
      <w:pPr>
        <w:spacing w:after="0" w:line="240" w:lineRule="auto"/>
        <w:ind w:firstLine="709"/>
        <w:jc w:val="right"/>
        <w:rPr>
          <w:rFonts w:ascii="Arial" w:eastAsia="Times New Roman" w:hAnsi="Arial" w:cs="Arial"/>
          <w:sz w:val="24"/>
          <w:szCs w:val="24"/>
          <w:lang w:eastAsia="ru-RU"/>
        </w:rPr>
      </w:pPr>
    </w:p>
    <w:p w:rsidR="00EE4068" w:rsidRPr="00EE4068" w:rsidRDefault="00EE4068" w:rsidP="00EE4068">
      <w:pPr>
        <w:widowControl w:val="0"/>
        <w:suppressAutoHyphens/>
        <w:autoSpaceDE w:val="0"/>
        <w:spacing w:after="0" w:line="240" w:lineRule="auto"/>
        <w:ind w:firstLine="720"/>
        <w:jc w:val="center"/>
        <w:rPr>
          <w:rFonts w:ascii="Arial" w:eastAsia="Times New Roman" w:hAnsi="Arial" w:cs="Arial"/>
          <w:sz w:val="24"/>
          <w:szCs w:val="24"/>
          <w:lang w:eastAsia="ar-SA"/>
        </w:rPr>
      </w:pPr>
      <w:r w:rsidRPr="00EE4068">
        <w:rPr>
          <w:rFonts w:ascii="Arial" w:eastAsia="Times New Roman" w:hAnsi="Arial" w:cs="Arial"/>
          <w:sz w:val="24"/>
          <w:szCs w:val="24"/>
          <w:lang w:eastAsia="ar-SA"/>
        </w:rPr>
        <w:lastRenderedPageBreak/>
        <w:t>РАСПИСКА</w:t>
      </w:r>
    </w:p>
    <w:p w:rsidR="00EE4068" w:rsidRPr="00EE4068" w:rsidRDefault="00EE4068" w:rsidP="00EE4068">
      <w:pPr>
        <w:widowControl w:val="0"/>
        <w:suppressAutoHyphens/>
        <w:autoSpaceDE w:val="0"/>
        <w:spacing w:after="0" w:line="240" w:lineRule="auto"/>
        <w:ind w:firstLine="720"/>
        <w:jc w:val="center"/>
        <w:rPr>
          <w:rFonts w:ascii="Arial" w:eastAsia="Times New Roman" w:hAnsi="Arial" w:cs="Arial"/>
          <w:sz w:val="24"/>
          <w:szCs w:val="24"/>
          <w:lang w:eastAsia="ar-SA"/>
        </w:rPr>
      </w:pPr>
      <w:r w:rsidRPr="00EE4068">
        <w:rPr>
          <w:rFonts w:ascii="Arial" w:eastAsia="Times New Roman" w:hAnsi="Arial" w:cs="Arial"/>
          <w:sz w:val="24"/>
          <w:szCs w:val="24"/>
          <w:lang w:eastAsia="ar-SA"/>
        </w:rPr>
        <w:t>в получении документов, представленных для принятия решения</w:t>
      </w:r>
    </w:p>
    <w:p w:rsidR="00EE4068" w:rsidRPr="00EE4068" w:rsidRDefault="00EE4068" w:rsidP="00EE4068">
      <w:pPr>
        <w:widowControl w:val="0"/>
        <w:suppressAutoHyphens/>
        <w:autoSpaceDE w:val="0"/>
        <w:spacing w:after="0" w:line="240" w:lineRule="auto"/>
        <w:ind w:firstLine="720"/>
        <w:jc w:val="center"/>
        <w:rPr>
          <w:rFonts w:ascii="Arial" w:eastAsia="Times New Roman" w:hAnsi="Arial" w:cs="Arial"/>
          <w:sz w:val="24"/>
          <w:szCs w:val="24"/>
          <w:lang w:eastAsia="ar-SA"/>
        </w:rPr>
      </w:pPr>
      <w:r w:rsidRPr="00EE4068">
        <w:rPr>
          <w:rFonts w:ascii="Arial" w:eastAsia="Times New Roman" w:hAnsi="Arial" w:cs="Arial"/>
          <w:sz w:val="24"/>
          <w:szCs w:val="24"/>
          <w:lang w:eastAsia="ar-SA"/>
        </w:rPr>
        <w:t>о заключении соглашения о перераспределении</w:t>
      </w:r>
    </w:p>
    <w:p w:rsidR="00EE4068" w:rsidRPr="00EE4068" w:rsidRDefault="00EE4068" w:rsidP="00EE4068">
      <w:pPr>
        <w:widowControl w:val="0"/>
        <w:suppressAutoHyphens/>
        <w:autoSpaceDE w:val="0"/>
        <w:spacing w:after="0" w:line="240" w:lineRule="auto"/>
        <w:ind w:firstLine="720"/>
        <w:jc w:val="center"/>
        <w:rPr>
          <w:rFonts w:ascii="Arial" w:eastAsia="Times New Roman" w:hAnsi="Arial" w:cs="Arial"/>
          <w:sz w:val="24"/>
          <w:szCs w:val="24"/>
          <w:lang w:eastAsia="ar-SA"/>
        </w:rPr>
      </w:pPr>
      <w:r w:rsidRPr="00EE4068">
        <w:rPr>
          <w:rFonts w:ascii="Arial" w:eastAsia="Times New Roman" w:hAnsi="Arial" w:cs="Arial"/>
          <w:sz w:val="24"/>
          <w:szCs w:val="24"/>
          <w:lang w:eastAsia="ar-SA"/>
        </w:rPr>
        <w:t>земельных участков</w:t>
      </w:r>
    </w:p>
    <w:p w:rsidR="00EE4068" w:rsidRPr="00EE4068" w:rsidRDefault="00EE4068" w:rsidP="00EE4068">
      <w:pPr>
        <w:widowControl w:val="0"/>
        <w:suppressAutoHyphens/>
        <w:autoSpaceDE w:val="0"/>
        <w:spacing w:after="0" w:line="240" w:lineRule="auto"/>
        <w:ind w:firstLine="720"/>
        <w:jc w:val="both"/>
        <w:rPr>
          <w:rFonts w:ascii="Arial" w:eastAsia="Times New Roman" w:hAnsi="Arial" w:cs="Arial"/>
          <w:sz w:val="24"/>
          <w:szCs w:val="24"/>
          <w:lang w:eastAsia="ar-SA"/>
        </w:rPr>
      </w:pP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Настоящим удостоверяется, что заявитель</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__________________________________________________________________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(фамилия, имя, отчество)</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представил,  а сотрудник</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__________________________________________________________________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получил   "_____"   __________________   __________    документы</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(число)    (месяц прописью)  (год)</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в количестве  _______________________________  экземпляров</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(прописью)</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по   прилагаемому   к   заявлению  перечню   документов,   необходимых  для</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принятия  решения  о предварительном согласовании предоставления земельного участка   (согласно  п.  2.6.1  настоящего  административного  регламента):</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__________________________________________________________________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__________________________________________________________________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__________________________________________________________________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__________________________________________________________________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Перечень   документов,   которые  будут  получены  по  межведомственным</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запросам:</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__________________________________________________________________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____________________________________   _____________  _______</w:t>
      </w:r>
    </w:p>
    <w:p w:rsidR="00EE4068" w:rsidRPr="00EE4068" w:rsidRDefault="00EE4068" w:rsidP="00EE4068">
      <w:pPr>
        <w:autoSpaceDE w:val="0"/>
        <w:autoSpaceDN w:val="0"/>
        <w:adjustRightInd w:val="0"/>
        <w:spacing w:after="0" w:line="240" w:lineRule="auto"/>
        <w:jc w:val="both"/>
        <w:rPr>
          <w:rFonts w:ascii="Arial" w:eastAsia="Times New Roman" w:hAnsi="Arial" w:cs="Arial"/>
          <w:sz w:val="24"/>
          <w:szCs w:val="24"/>
          <w:lang w:eastAsia="ru-RU"/>
        </w:rPr>
      </w:pPr>
      <w:r w:rsidRPr="00EE4068">
        <w:rPr>
          <w:rFonts w:ascii="Arial" w:eastAsia="Times New Roman" w:hAnsi="Arial" w:cs="Arial"/>
          <w:sz w:val="24"/>
          <w:szCs w:val="24"/>
          <w:lang w:eastAsia="ru-RU"/>
        </w:rPr>
        <w:t xml:space="preserve">  (должность специалиста,   (подпись)    (расшифровка подписи) ответственного за прием документов)</w:t>
      </w:r>
    </w:p>
    <w:p w:rsidR="00A2713B" w:rsidRDefault="00A2713B">
      <w:bookmarkStart w:id="6" w:name="_GoBack"/>
      <w:bookmarkEnd w:id="6"/>
    </w:p>
    <w:sectPr w:rsidR="00A2713B" w:rsidSect="00EE4068">
      <w:headerReference w:type="even" r:id="rId7"/>
      <w:headerReference w:type="default" r:id="rId8"/>
      <w:footerReference w:type="even" r:id="rId9"/>
      <w:footerReference w:type="default" r:id="rId10"/>
      <w:headerReference w:type="first" r:id="rId11"/>
      <w:footerReference w:type="first" r:id="rId12"/>
      <w:pgSz w:w="11906" w:h="16838"/>
      <w:pgMar w:top="1134" w:right="746" w:bottom="1258" w:left="1800"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F7" w:rsidRDefault="00EE4068"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063F7" w:rsidRDefault="00EE4068"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F7" w:rsidRDefault="00EE4068" w:rsidP="00F4005C">
    <w:pPr>
      <w:pStyle w:val="a4"/>
      <w:framePr w:wrap="around" w:vAnchor="text" w:hAnchor="margin" w:xAlign="right" w:y="1"/>
      <w:rPr>
        <w:rStyle w:val="a6"/>
      </w:rPr>
    </w:pPr>
  </w:p>
  <w:p w:rsidR="006063F7" w:rsidRDefault="00EE4068"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AC" w:rsidRDefault="00EE4068">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F7" w:rsidRDefault="00EE4068"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63F7" w:rsidRDefault="00EE406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F7" w:rsidRPr="00FB4356" w:rsidRDefault="00EE4068">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AC" w:rsidRDefault="00EE40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8D2048"/>
    <w:multiLevelType w:val="hybridMultilevel"/>
    <w:tmpl w:val="BAE8FD48"/>
    <w:lvl w:ilvl="0" w:tplc="D0C007D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A0B09"/>
    <w:multiLevelType w:val="multilevel"/>
    <w:tmpl w:val="2AB85CDE"/>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AE0CE5"/>
    <w:multiLevelType w:val="multilevel"/>
    <w:tmpl w:val="A7423018"/>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9413C53"/>
    <w:multiLevelType w:val="hybridMultilevel"/>
    <w:tmpl w:val="69848424"/>
    <w:lvl w:ilvl="0" w:tplc="2BBACC5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5"/>
  </w:num>
  <w:num w:numId="10">
    <w:abstractNumId w:val="24"/>
  </w:num>
  <w:num w:numId="11">
    <w:abstractNumId w:val="4"/>
  </w:num>
  <w:num w:numId="12">
    <w:abstractNumId w:val="15"/>
  </w:num>
  <w:num w:numId="13">
    <w:abstractNumId w:val="0"/>
  </w:num>
  <w:num w:numId="14">
    <w:abstractNumId w:val="5"/>
  </w:num>
  <w:num w:numId="15">
    <w:abstractNumId w:val="37"/>
  </w:num>
  <w:num w:numId="16">
    <w:abstractNumId w:val="22"/>
  </w:num>
  <w:num w:numId="17">
    <w:abstractNumId w:val="34"/>
  </w:num>
  <w:num w:numId="18">
    <w:abstractNumId w:val="33"/>
  </w:num>
  <w:num w:numId="19">
    <w:abstractNumId w:val="10"/>
  </w:num>
  <w:num w:numId="20">
    <w:abstractNumId w:val="26"/>
  </w:num>
  <w:num w:numId="21">
    <w:abstractNumId w:val="3"/>
  </w:num>
  <w:num w:numId="22">
    <w:abstractNumId w:val="13"/>
  </w:num>
  <w:num w:numId="23">
    <w:abstractNumId w:val="6"/>
  </w:num>
  <w:num w:numId="24">
    <w:abstractNumId w:val="2"/>
  </w:num>
  <w:num w:numId="25">
    <w:abstractNumId w:val="21"/>
  </w:num>
  <w:num w:numId="26">
    <w:abstractNumId w:val="27"/>
  </w:num>
  <w:num w:numId="27">
    <w:abstractNumId w:val="8"/>
  </w:num>
  <w:num w:numId="28">
    <w:abstractNumId w:val="25"/>
  </w:num>
  <w:num w:numId="29">
    <w:abstractNumId w:val="12"/>
  </w:num>
  <w:num w:numId="30">
    <w:abstractNumId w:val="28"/>
  </w:num>
  <w:num w:numId="31">
    <w:abstractNumId w:val="1"/>
  </w:num>
  <w:num w:numId="32">
    <w:abstractNumId w:val="23"/>
  </w:num>
  <w:num w:numId="33">
    <w:abstractNumId w:val="16"/>
    <w:lvlOverride w:ilvl="0"/>
    <w:lvlOverride w:ilvl="1"/>
    <w:lvlOverride w:ilvl="2"/>
    <w:lvlOverride w:ilvl="3"/>
    <w:lvlOverride w:ilvl="4"/>
    <w:lvlOverride w:ilvl="5"/>
    <w:lvlOverride w:ilvl="6"/>
    <w:lvlOverride w:ilvl="7"/>
    <w:lvlOverride w:ilvl="8"/>
  </w:num>
  <w:num w:numId="34">
    <w:abstractNumId w:val="20"/>
  </w:num>
  <w:num w:numId="35">
    <w:abstractNumId w:val="7"/>
  </w:num>
  <w:num w:numId="36">
    <w:abstractNumId w:val="17"/>
  </w:num>
  <w:num w:numId="37">
    <w:abstractNumId w:val="11"/>
  </w:num>
  <w:num w:numId="38">
    <w:abstractNumId w:val="29"/>
  </w:num>
  <w:num w:numId="39">
    <w:abstractNumId w:val="19"/>
  </w:num>
  <w:num w:numId="40">
    <w:abstractNumId w:val="32"/>
  </w:num>
  <w:num w:numId="41">
    <w:abstractNumId w:val="3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53"/>
    <w:rsid w:val="0001509E"/>
    <w:rsid w:val="00057A51"/>
    <w:rsid w:val="000626FE"/>
    <w:rsid w:val="001664BD"/>
    <w:rsid w:val="00191337"/>
    <w:rsid w:val="0019577F"/>
    <w:rsid w:val="001A0CAD"/>
    <w:rsid w:val="001C76C8"/>
    <w:rsid w:val="001D0779"/>
    <w:rsid w:val="00245BEA"/>
    <w:rsid w:val="003225C4"/>
    <w:rsid w:val="003511AC"/>
    <w:rsid w:val="003C2B0B"/>
    <w:rsid w:val="0040600A"/>
    <w:rsid w:val="004162D9"/>
    <w:rsid w:val="00526E1C"/>
    <w:rsid w:val="00562FF0"/>
    <w:rsid w:val="005709F7"/>
    <w:rsid w:val="00576504"/>
    <w:rsid w:val="00595A6D"/>
    <w:rsid w:val="005A5E14"/>
    <w:rsid w:val="005E1296"/>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906590"/>
    <w:rsid w:val="00945784"/>
    <w:rsid w:val="00950965"/>
    <w:rsid w:val="00997E27"/>
    <w:rsid w:val="00A2713B"/>
    <w:rsid w:val="00A658DE"/>
    <w:rsid w:val="00A77C7F"/>
    <w:rsid w:val="00B11D32"/>
    <w:rsid w:val="00B2284E"/>
    <w:rsid w:val="00B30860"/>
    <w:rsid w:val="00B57DC2"/>
    <w:rsid w:val="00BC3D52"/>
    <w:rsid w:val="00BD5AF4"/>
    <w:rsid w:val="00C04692"/>
    <w:rsid w:val="00C51BB8"/>
    <w:rsid w:val="00C53FA0"/>
    <w:rsid w:val="00C61B48"/>
    <w:rsid w:val="00C85DD0"/>
    <w:rsid w:val="00CD4553"/>
    <w:rsid w:val="00CE78A3"/>
    <w:rsid w:val="00D07F7B"/>
    <w:rsid w:val="00D34E07"/>
    <w:rsid w:val="00E04B4F"/>
    <w:rsid w:val="00E8025E"/>
    <w:rsid w:val="00E86C87"/>
    <w:rsid w:val="00EA65B4"/>
    <w:rsid w:val="00EE4068"/>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EE406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E406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E406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E406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4068"/>
    <w:rPr>
      <w:rFonts w:ascii="Arial" w:eastAsia="Times New Roman" w:hAnsi="Arial" w:cs="Arial"/>
      <w:b/>
      <w:bCs/>
      <w:kern w:val="32"/>
      <w:sz w:val="32"/>
      <w:szCs w:val="32"/>
      <w:lang w:eastAsia="ru-RU"/>
    </w:rPr>
  </w:style>
  <w:style w:type="character" w:customStyle="1" w:styleId="20">
    <w:name w:val="Заголовок 2 Знак"/>
    <w:basedOn w:val="a0"/>
    <w:link w:val="2"/>
    <w:rsid w:val="00EE4068"/>
    <w:rPr>
      <w:rFonts w:ascii="Arial" w:eastAsia="Times New Roman" w:hAnsi="Arial" w:cs="Arial"/>
      <w:b/>
      <w:bCs/>
      <w:iCs/>
      <w:sz w:val="30"/>
      <w:szCs w:val="28"/>
      <w:lang w:eastAsia="ru-RU"/>
    </w:rPr>
  </w:style>
  <w:style w:type="character" w:customStyle="1" w:styleId="30">
    <w:name w:val="Заголовок 3 Знак"/>
    <w:basedOn w:val="a0"/>
    <w:link w:val="3"/>
    <w:rsid w:val="00EE4068"/>
    <w:rPr>
      <w:rFonts w:ascii="Arial" w:eastAsia="Times New Roman" w:hAnsi="Arial" w:cs="Arial"/>
      <w:b/>
      <w:bCs/>
      <w:sz w:val="28"/>
      <w:szCs w:val="26"/>
      <w:lang w:eastAsia="ru-RU"/>
    </w:rPr>
  </w:style>
  <w:style w:type="character" w:customStyle="1" w:styleId="40">
    <w:name w:val="Заголовок 4 Знак"/>
    <w:basedOn w:val="a0"/>
    <w:link w:val="4"/>
    <w:rsid w:val="00EE4068"/>
    <w:rPr>
      <w:rFonts w:ascii="Arial" w:eastAsia="Times New Roman" w:hAnsi="Arial" w:cs="Times New Roman"/>
      <w:b/>
      <w:bCs/>
      <w:sz w:val="26"/>
      <w:szCs w:val="28"/>
      <w:lang w:eastAsia="ru-RU"/>
    </w:rPr>
  </w:style>
  <w:style w:type="numbering" w:customStyle="1" w:styleId="11">
    <w:name w:val="Нет списка1"/>
    <w:next w:val="a2"/>
    <w:semiHidden/>
    <w:rsid w:val="00EE4068"/>
  </w:style>
  <w:style w:type="character" w:styleId="a3">
    <w:name w:val="Hyperlink"/>
    <w:basedOn w:val="a0"/>
    <w:rsid w:val="00EE4068"/>
    <w:rPr>
      <w:color w:val="0000FF"/>
      <w:u w:val="none"/>
    </w:rPr>
  </w:style>
  <w:style w:type="paragraph" w:styleId="a4">
    <w:name w:val="footer"/>
    <w:basedOn w:val="a"/>
    <w:link w:val="a5"/>
    <w:rsid w:val="00EE406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rsid w:val="00EE4068"/>
    <w:rPr>
      <w:rFonts w:ascii="Arial" w:eastAsia="Times New Roman" w:hAnsi="Arial" w:cs="Times New Roman"/>
      <w:sz w:val="24"/>
      <w:szCs w:val="24"/>
      <w:lang w:eastAsia="ru-RU"/>
    </w:rPr>
  </w:style>
  <w:style w:type="character" w:styleId="a6">
    <w:name w:val="page number"/>
    <w:basedOn w:val="a0"/>
    <w:rsid w:val="00EE4068"/>
  </w:style>
  <w:style w:type="paragraph" w:customStyle="1" w:styleId="ConsPlusNormal">
    <w:name w:val="ConsPlusNormal"/>
    <w:next w:val="a"/>
    <w:link w:val="ConsPlusNormal0"/>
    <w:rsid w:val="00EE406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EE4068"/>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8">
    <w:name w:val="Верхний колонтитул Знак"/>
    <w:basedOn w:val="a0"/>
    <w:link w:val="a7"/>
    <w:uiPriority w:val="99"/>
    <w:rsid w:val="00EE4068"/>
    <w:rPr>
      <w:rFonts w:ascii="Arial" w:eastAsia="Lucida Sans Unicode" w:hAnsi="Arial" w:cs="Times New Roman"/>
      <w:sz w:val="24"/>
      <w:szCs w:val="24"/>
      <w:lang w:val="x-none" w:eastAsia="ar-SA"/>
    </w:rPr>
  </w:style>
  <w:style w:type="paragraph" w:styleId="a9">
    <w:name w:val="Body Text"/>
    <w:basedOn w:val="a"/>
    <w:link w:val="aa"/>
    <w:rsid w:val="00EE4068"/>
    <w:pPr>
      <w:spacing w:after="0" w:line="240" w:lineRule="auto"/>
      <w:ind w:firstLine="567"/>
      <w:jc w:val="both"/>
    </w:pPr>
    <w:rPr>
      <w:rFonts w:ascii="Arial" w:eastAsia="Times New Roman" w:hAnsi="Arial" w:cs="Times New Roman"/>
      <w:sz w:val="28"/>
      <w:szCs w:val="20"/>
      <w:lang w:eastAsia="ru-RU"/>
    </w:rPr>
  </w:style>
  <w:style w:type="character" w:customStyle="1" w:styleId="aa">
    <w:name w:val="Основной текст Знак"/>
    <w:basedOn w:val="a0"/>
    <w:link w:val="a9"/>
    <w:rsid w:val="00EE4068"/>
    <w:rPr>
      <w:rFonts w:ascii="Arial" w:eastAsia="Times New Roman" w:hAnsi="Arial" w:cs="Times New Roman"/>
      <w:sz w:val="28"/>
      <w:szCs w:val="20"/>
      <w:lang w:eastAsia="ru-RU"/>
    </w:rPr>
  </w:style>
  <w:style w:type="character" w:customStyle="1" w:styleId="ConsPlusNormal0">
    <w:name w:val="ConsPlusNormal Знак"/>
    <w:link w:val="ConsPlusNormal"/>
    <w:locked/>
    <w:rsid w:val="00EE4068"/>
    <w:rPr>
      <w:rFonts w:ascii="Arial" w:eastAsia="Times New Roman" w:hAnsi="Arial" w:cs="Arial"/>
      <w:sz w:val="20"/>
      <w:szCs w:val="20"/>
      <w:lang w:eastAsia="ar-SA"/>
    </w:rPr>
  </w:style>
  <w:style w:type="paragraph" w:customStyle="1" w:styleId="ConsPlusTitle">
    <w:name w:val="ConsPlusTitle"/>
    <w:rsid w:val="00EE40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EE4068"/>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rsid w:val="00EE406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EE4068"/>
    <w:pPr>
      <w:spacing w:after="0" w:line="240" w:lineRule="auto"/>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EE4068"/>
    <w:rPr>
      <w:rFonts w:ascii="Tahoma" w:eastAsia="Times New Roman" w:hAnsi="Tahoma" w:cs="Times New Roman"/>
      <w:sz w:val="16"/>
      <w:szCs w:val="16"/>
      <w:lang w:val="x-none" w:eastAsia="x-none"/>
    </w:rPr>
  </w:style>
  <w:style w:type="paragraph" w:styleId="ae">
    <w:name w:val="footnote text"/>
    <w:basedOn w:val="a"/>
    <w:link w:val="af"/>
    <w:uiPriority w:val="99"/>
    <w:rsid w:val="00EE4068"/>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uiPriority w:val="99"/>
    <w:rsid w:val="00EE4068"/>
    <w:rPr>
      <w:rFonts w:ascii="Arial" w:eastAsia="Times New Roman" w:hAnsi="Arial" w:cs="Times New Roman"/>
      <w:sz w:val="20"/>
      <w:szCs w:val="20"/>
      <w:lang w:eastAsia="ru-RU"/>
    </w:rPr>
  </w:style>
  <w:style w:type="character" w:styleId="af0">
    <w:name w:val="footnote reference"/>
    <w:uiPriority w:val="99"/>
    <w:rsid w:val="00EE4068"/>
    <w:rPr>
      <w:vertAlign w:val="superscript"/>
    </w:rPr>
  </w:style>
  <w:style w:type="paragraph" w:customStyle="1" w:styleId="ConsPlusCell">
    <w:name w:val="ConsPlusCell"/>
    <w:uiPriority w:val="99"/>
    <w:rsid w:val="00EE4068"/>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EE4068"/>
    <w:pPr>
      <w:spacing w:after="0" w:line="240" w:lineRule="auto"/>
      <w:ind w:left="720" w:firstLine="567"/>
      <w:contextualSpacing/>
      <w:jc w:val="both"/>
    </w:pPr>
    <w:rPr>
      <w:rFonts w:ascii="Arial" w:eastAsia="Times New Roman" w:hAnsi="Arial" w:cs="Times New Roman"/>
      <w:sz w:val="24"/>
      <w:szCs w:val="24"/>
      <w:lang w:eastAsia="ru-RU"/>
    </w:rPr>
  </w:style>
  <w:style w:type="character" w:styleId="af2">
    <w:name w:val="annotation reference"/>
    <w:rsid w:val="00EE4068"/>
    <w:rPr>
      <w:sz w:val="16"/>
      <w:szCs w:val="16"/>
    </w:rPr>
  </w:style>
  <w:style w:type="paragraph" w:styleId="af3">
    <w:name w:val="annotation text"/>
    <w:aliases w:val="!Равноширинный текст документа"/>
    <w:basedOn w:val="a"/>
    <w:link w:val="af4"/>
    <w:rsid w:val="00EE4068"/>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basedOn w:val="a0"/>
    <w:link w:val="af3"/>
    <w:rsid w:val="00EE4068"/>
    <w:rPr>
      <w:rFonts w:ascii="Courier" w:eastAsia="Times New Roman" w:hAnsi="Courier" w:cs="Times New Roman"/>
      <w:szCs w:val="20"/>
      <w:lang w:eastAsia="ru-RU"/>
    </w:rPr>
  </w:style>
  <w:style w:type="paragraph" w:styleId="af5">
    <w:name w:val="annotation subject"/>
    <w:basedOn w:val="af3"/>
    <w:next w:val="af3"/>
    <w:link w:val="af6"/>
    <w:rsid w:val="00EE4068"/>
    <w:rPr>
      <w:b/>
      <w:bCs/>
      <w:lang w:val="x-none" w:eastAsia="x-none"/>
    </w:rPr>
  </w:style>
  <w:style w:type="character" w:customStyle="1" w:styleId="af6">
    <w:name w:val="Тема примечания Знак"/>
    <w:basedOn w:val="af4"/>
    <w:link w:val="af5"/>
    <w:rsid w:val="00EE4068"/>
    <w:rPr>
      <w:rFonts w:ascii="Courier" w:eastAsia="Times New Roman" w:hAnsi="Courier" w:cs="Times New Roman"/>
      <w:b/>
      <w:bCs/>
      <w:szCs w:val="20"/>
      <w:lang w:val="x-none" w:eastAsia="x-none"/>
    </w:rPr>
  </w:style>
  <w:style w:type="character" w:styleId="HTML">
    <w:name w:val="HTML Variable"/>
    <w:aliases w:val="!Ссылки в документе"/>
    <w:basedOn w:val="a0"/>
    <w:rsid w:val="00EE4068"/>
    <w:rPr>
      <w:rFonts w:ascii="Arial" w:hAnsi="Arial"/>
      <w:b w:val="0"/>
      <w:i w:val="0"/>
      <w:iCs/>
      <w:color w:val="0000FF"/>
      <w:sz w:val="24"/>
      <w:u w:val="none"/>
    </w:rPr>
  </w:style>
  <w:style w:type="paragraph" w:customStyle="1" w:styleId="Title">
    <w:name w:val="Title!Название НПА"/>
    <w:basedOn w:val="a"/>
    <w:rsid w:val="00EE406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EE406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E406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E4068"/>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EE406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E406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E406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E406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4068"/>
    <w:rPr>
      <w:rFonts w:ascii="Arial" w:eastAsia="Times New Roman" w:hAnsi="Arial" w:cs="Arial"/>
      <w:b/>
      <w:bCs/>
      <w:kern w:val="32"/>
      <w:sz w:val="32"/>
      <w:szCs w:val="32"/>
      <w:lang w:eastAsia="ru-RU"/>
    </w:rPr>
  </w:style>
  <w:style w:type="character" w:customStyle="1" w:styleId="20">
    <w:name w:val="Заголовок 2 Знак"/>
    <w:basedOn w:val="a0"/>
    <w:link w:val="2"/>
    <w:rsid w:val="00EE4068"/>
    <w:rPr>
      <w:rFonts w:ascii="Arial" w:eastAsia="Times New Roman" w:hAnsi="Arial" w:cs="Arial"/>
      <w:b/>
      <w:bCs/>
      <w:iCs/>
      <w:sz w:val="30"/>
      <w:szCs w:val="28"/>
      <w:lang w:eastAsia="ru-RU"/>
    </w:rPr>
  </w:style>
  <w:style w:type="character" w:customStyle="1" w:styleId="30">
    <w:name w:val="Заголовок 3 Знак"/>
    <w:basedOn w:val="a0"/>
    <w:link w:val="3"/>
    <w:rsid w:val="00EE4068"/>
    <w:rPr>
      <w:rFonts w:ascii="Arial" w:eastAsia="Times New Roman" w:hAnsi="Arial" w:cs="Arial"/>
      <w:b/>
      <w:bCs/>
      <w:sz w:val="28"/>
      <w:szCs w:val="26"/>
      <w:lang w:eastAsia="ru-RU"/>
    </w:rPr>
  </w:style>
  <w:style w:type="character" w:customStyle="1" w:styleId="40">
    <w:name w:val="Заголовок 4 Знак"/>
    <w:basedOn w:val="a0"/>
    <w:link w:val="4"/>
    <w:rsid w:val="00EE4068"/>
    <w:rPr>
      <w:rFonts w:ascii="Arial" w:eastAsia="Times New Roman" w:hAnsi="Arial" w:cs="Times New Roman"/>
      <w:b/>
      <w:bCs/>
      <w:sz w:val="26"/>
      <w:szCs w:val="28"/>
      <w:lang w:eastAsia="ru-RU"/>
    </w:rPr>
  </w:style>
  <w:style w:type="numbering" w:customStyle="1" w:styleId="11">
    <w:name w:val="Нет списка1"/>
    <w:next w:val="a2"/>
    <w:semiHidden/>
    <w:rsid w:val="00EE4068"/>
  </w:style>
  <w:style w:type="character" w:styleId="a3">
    <w:name w:val="Hyperlink"/>
    <w:basedOn w:val="a0"/>
    <w:rsid w:val="00EE4068"/>
    <w:rPr>
      <w:color w:val="0000FF"/>
      <w:u w:val="none"/>
    </w:rPr>
  </w:style>
  <w:style w:type="paragraph" w:styleId="a4">
    <w:name w:val="footer"/>
    <w:basedOn w:val="a"/>
    <w:link w:val="a5"/>
    <w:rsid w:val="00EE406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rsid w:val="00EE4068"/>
    <w:rPr>
      <w:rFonts w:ascii="Arial" w:eastAsia="Times New Roman" w:hAnsi="Arial" w:cs="Times New Roman"/>
      <w:sz w:val="24"/>
      <w:szCs w:val="24"/>
      <w:lang w:eastAsia="ru-RU"/>
    </w:rPr>
  </w:style>
  <w:style w:type="character" w:styleId="a6">
    <w:name w:val="page number"/>
    <w:basedOn w:val="a0"/>
    <w:rsid w:val="00EE4068"/>
  </w:style>
  <w:style w:type="paragraph" w:customStyle="1" w:styleId="ConsPlusNormal">
    <w:name w:val="ConsPlusNormal"/>
    <w:next w:val="a"/>
    <w:link w:val="ConsPlusNormal0"/>
    <w:rsid w:val="00EE406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EE4068"/>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8">
    <w:name w:val="Верхний колонтитул Знак"/>
    <w:basedOn w:val="a0"/>
    <w:link w:val="a7"/>
    <w:uiPriority w:val="99"/>
    <w:rsid w:val="00EE4068"/>
    <w:rPr>
      <w:rFonts w:ascii="Arial" w:eastAsia="Lucida Sans Unicode" w:hAnsi="Arial" w:cs="Times New Roman"/>
      <w:sz w:val="24"/>
      <w:szCs w:val="24"/>
      <w:lang w:val="x-none" w:eastAsia="ar-SA"/>
    </w:rPr>
  </w:style>
  <w:style w:type="paragraph" w:styleId="a9">
    <w:name w:val="Body Text"/>
    <w:basedOn w:val="a"/>
    <w:link w:val="aa"/>
    <w:rsid w:val="00EE4068"/>
    <w:pPr>
      <w:spacing w:after="0" w:line="240" w:lineRule="auto"/>
      <w:ind w:firstLine="567"/>
      <w:jc w:val="both"/>
    </w:pPr>
    <w:rPr>
      <w:rFonts w:ascii="Arial" w:eastAsia="Times New Roman" w:hAnsi="Arial" w:cs="Times New Roman"/>
      <w:sz w:val="28"/>
      <w:szCs w:val="20"/>
      <w:lang w:eastAsia="ru-RU"/>
    </w:rPr>
  </w:style>
  <w:style w:type="character" w:customStyle="1" w:styleId="aa">
    <w:name w:val="Основной текст Знак"/>
    <w:basedOn w:val="a0"/>
    <w:link w:val="a9"/>
    <w:rsid w:val="00EE4068"/>
    <w:rPr>
      <w:rFonts w:ascii="Arial" w:eastAsia="Times New Roman" w:hAnsi="Arial" w:cs="Times New Roman"/>
      <w:sz w:val="28"/>
      <w:szCs w:val="20"/>
      <w:lang w:eastAsia="ru-RU"/>
    </w:rPr>
  </w:style>
  <w:style w:type="character" w:customStyle="1" w:styleId="ConsPlusNormal0">
    <w:name w:val="ConsPlusNormal Знак"/>
    <w:link w:val="ConsPlusNormal"/>
    <w:locked/>
    <w:rsid w:val="00EE4068"/>
    <w:rPr>
      <w:rFonts w:ascii="Arial" w:eastAsia="Times New Roman" w:hAnsi="Arial" w:cs="Arial"/>
      <w:sz w:val="20"/>
      <w:szCs w:val="20"/>
      <w:lang w:eastAsia="ar-SA"/>
    </w:rPr>
  </w:style>
  <w:style w:type="paragraph" w:customStyle="1" w:styleId="ConsPlusTitle">
    <w:name w:val="ConsPlusTitle"/>
    <w:rsid w:val="00EE40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EE4068"/>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rsid w:val="00EE406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EE4068"/>
    <w:pPr>
      <w:spacing w:after="0" w:line="240" w:lineRule="auto"/>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EE4068"/>
    <w:rPr>
      <w:rFonts w:ascii="Tahoma" w:eastAsia="Times New Roman" w:hAnsi="Tahoma" w:cs="Times New Roman"/>
      <w:sz w:val="16"/>
      <w:szCs w:val="16"/>
      <w:lang w:val="x-none" w:eastAsia="x-none"/>
    </w:rPr>
  </w:style>
  <w:style w:type="paragraph" w:styleId="ae">
    <w:name w:val="footnote text"/>
    <w:basedOn w:val="a"/>
    <w:link w:val="af"/>
    <w:uiPriority w:val="99"/>
    <w:rsid w:val="00EE4068"/>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uiPriority w:val="99"/>
    <w:rsid w:val="00EE4068"/>
    <w:rPr>
      <w:rFonts w:ascii="Arial" w:eastAsia="Times New Roman" w:hAnsi="Arial" w:cs="Times New Roman"/>
      <w:sz w:val="20"/>
      <w:szCs w:val="20"/>
      <w:lang w:eastAsia="ru-RU"/>
    </w:rPr>
  </w:style>
  <w:style w:type="character" w:styleId="af0">
    <w:name w:val="footnote reference"/>
    <w:uiPriority w:val="99"/>
    <w:rsid w:val="00EE4068"/>
    <w:rPr>
      <w:vertAlign w:val="superscript"/>
    </w:rPr>
  </w:style>
  <w:style w:type="paragraph" w:customStyle="1" w:styleId="ConsPlusCell">
    <w:name w:val="ConsPlusCell"/>
    <w:uiPriority w:val="99"/>
    <w:rsid w:val="00EE4068"/>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EE4068"/>
    <w:pPr>
      <w:spacing w:after="0" w:line="240" w:lineRule="auto"/>
      <w:ind w:left="720" w:firstLine="567"/>
      <w:contextualSpacing/>
      <w:jc w:val="both"/>
    </w:pPr>
    <w:rPr>
      <w:rFonts w:ascii="Arial" w:eastAsia="Times New Roman" w:hAnsi="Arial" w:cs="Times New Roman"/>
      <w:sz w:val="24"/>
      <w:szCs w:val="24"/>
      <w:lang w:eastAsia="ru-RU"/>
    </w:rPr>
  </w:style>
  <w:style w:type="character" w:styleId="af2">
    <w:name w:val="annotation reference"/>
    <w:rsid w:val="00EE4068"/>
    <w:rPr>
      <w:sz w:val="16"/>
      <w:szCs w:val="16"/>
    </w:rPr>
  </w:style>
  <w:style w:type="paragraph" w:styleId="af3">
    <w:name w:val="annotation text"/>
    <w:aliases w:val="!Равноширинный текст документа"/>
    <w:basedOn w:val="a"/>
    <w:link w:val="af4"/>
    <w:rsid w:val="00EE4068"/>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basedOn w:val="a0"/>
    <w:link w:val="af3"/>
    <w:rsid w:val="00EE4068"/>
    <w:rPr>
      <w:rFonts w:ascii="Courier" w:eastAsia="Times New Roman" w:hAnsi="Courier" w:cs="Times New Roman"/>
      <w:szCs w:val="20"/>
      <w:lang w:eastAsia="ru-RU"/>
    </w:rPr>
  </w:style>
  <w:style w:type="paragraph" w:styleId="af5">
    <w:name w:val="annotation subject"/>
    <w:basedOn w:val="af3"/>
    <w:next w:val="af3"/>
    <w:link w:val="af6"/>
    <w:rsid w:val="00EE4068"/>
    <w:rPr>
      <w:b/>
      <w:bCs/>
      <w:lang w:val="x-none" w:eastAsia="x-none"/>
    </w:rPr>
  </w:style>
  <w:style w:type="character" w:customStyle="1" w:styleId="af6">
    <w:name w:val="Тема примечания Знак"/>
    <w:basedOn w:val="af4"/>
    <w:link w:val="af5"/>
    <w:rsid w:val="00EE4068"/>
    <w:rPr>
      <w:rFonts w:ascii="Courier" w:eastAsia="Times New Roman" w:hAnsi="Courier" w:cs="Times New Roman"/>
      <w:b/>
      <w:bCs/>
      <w:szCs w:val="20"/>
      <w:lang w:val="x-none" w:eastAsia="x-none"/>
    </w:rPr>
  </w:style>
  <w:style w:type="character" w:styleId="HTML">
    <w:name w:val="HTML Variable"/>
    <w:aliases w:val="!Ссылки в документе"/>
    <w:basedOn w:val="a0"/>
    <w:rsid w:val="00EE4068"/>
    <w:rPr>
      <w:rFonts w:ascii="Arial" w:hAnsi="Arial"/>
      <w:b w:val="0"/>
      <w:i w:val="0"/>
      <w:iCs/>
      <w:color w:val="0000FF"/>
      <w:sz w:val="24"/>
      <w:u w:val="none"/>
    </w:rPr>
  </w:style>
  <w:style w:type="paragraph" w:customStyle="1" w:styleId="Title">
    <w:name w:val="Title!Название НПА"/>
    <w:basedOn w:val="a"/>
    <w:rsid w:val="00EE406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EE406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E406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E4068"/>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10735</Words>
  <Characters>61194</Characters>
  <Application>Microsoft Office Word</Application>
  <DocSecurity>0</DocSecurity>
  <Lines>509</Lines>
  <Paragraphs>143</Paragraphs>
  <ScaleCrop>false</ScaleCrop>
  <Company/>
  <LinksUpToDate>false</LinksUpToDate>
  <CharactersWithSpaces>71786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2021-02-12T07:32:00Z</dcterms:created>
  <dcterms:modified xsi:type="dcterms:W3CDTF">2021-02-12T07:32:00Z</dcterms:modified>
</cp:coreProperties>
</file>